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43" w:rsidRPr="00A76613" w:rsidRDefault="000A3F43" w:rsidP="000A3F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0A3F43" w:rsidRPr="00A76613" w:rsidRDefault="000A3F43" w:rsidP="000A3F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A3F43" w:rsidRPr="00E123EA" w:rsidRDefault="000A3F43" w:rsidP="000A3F43">
      <w:pPr>
        <w:jc w:val="center"/>
        <w:rPr>
          <w:rFonts w:ascii="Arial" w:hAnsi="Arial" w:cs="Arial"/>
          <w:b/>
          <w:sz w:val="32"/>
          <w:szCs w:val="32"/>
        </w:rPr>
      </w:pPr>
    </w:p>
    <w:p w:rsidR="000A3F43" w:rsidRPr="00E123EA" w:rsidRDefault="000A3F43" w:rsidP="000A3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0A3F43" w:rsidRDefault="000A3F43" w:rsidP="000A3F43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04 апреля 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30</w:t>
      </w:r>
    </w:p>
    <w:p w:rsidR="000A3F43" w:rsidRPr="000A3F43" w:rsidRDefault="000A3F43" w:rsidP="000A3F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A3F43">
        <w:rPr>
          <w:rFonts w:ascii="Arial" w:hAnsi="Arial" w:cs="Arial"/>
          <w:b/>
          <w:sz w:val="32"/>
          <w:szCs w:val="32"/>
        </w:rPr>
        <w:t>Об утверждении 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A3F43">
        <w:rPr>
          <w:rFonts w:ascii="Arial" w:hAnsi="Arial" w:cs="Arial"/>
          <w:b/>
          <w:sz w:val="32"/>
          <w:szCs w:val="32"/>
        </w:rPr>
        <w:t>мероприятий по противодействию</w:t>
      </w:r>
      <w:r>
        <w:rPr>
          <w:rFonts w:ascii="Arial" w:hAnsi="Arial" w:cs="Arial"/>
          <w:b/>
          <w:sz w:val="32"/>
          <w:szCs w:val="32"/>
        </w:rPr>
        <w:t xml:space="preserve"> коррупции в Николь</w:t>
      </w:r>
      <w:r w:rsidRPr="000A3F43">
        <w:rPr>
          <w:rFonts w:ascii="Arial" w:hAnsi="Arial" w:cs="Arial"/>
          <w:b/>
          <w:sz w:val="32"/>
          <w:szCs w:val="32"/>
        </w:rPr>
        <w:t>ском сельсовете</w:t>
      </w:r>
    </w:p>
    <w:p w:rsidR="000A3F43" w:rsidRPr="000A3F43" w:rsidRDefault="000A3F43" w:rsidP="000A3F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A3F4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A3F43" w:rsidRDefault="000A3F43" w:rsidP="000A3F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A3F43">
        <w:rPr>
          <w:rFonts w:ascii="Arial" w:hAnsi="Arial" w:cs="Arial"/>
          <w:b/>
          <w:sz w:val="32"/>
          <w:szCs w:val="32"/>
        </w:rPr>
        <w:t>на 2017-2019 годы</w:t>
      </w:r>
    </w:p>
    <w:p w:rsidR="000A3F43" w:rsidRDefault="000A3F43" w:rsidP="000A3F4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A3F43" w:rsidRDefault="00221C6F" w:rsidP="000A3F43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Во исполнение Указа</w:t>
      </w:r>
      <w:r w:rsidR="000A3F43">
        <w:rPr>
          <w:rFonts w:ascii="Arial" w:hAnsi="Arial"/>
        </w:rPr>
        <w:t xml:space="preserve"> Президента Российской Федер</w:t>
      </w:r>
      <w:r>
        <w:rPr>
          <w:rFonts w:ascii="Arial" w:hAnsi="Arial"/>
        </w:rPr>
        <w:t>ации от 01.04.2016 г. № 147</w:t>
      </w:r>
      <w:r w:rsidR="000A3F43">
        <w:rPr>
          <w:rFonts w:ascii="Arial" w:hAnsi="Arial"/>
        </w:rPr>
        <w:t xml:space="preserve"> «О национальном Плане п</w:t>
      </w:r>
      <w:r>
        <w:rPr>
          <w:rFonts w:ascii="Arial" w:hAnsi="Arial"/>
        </w:rPr>
        <w:t>ротиводействия коррупции на 2016-2017</w:t>
      </w:r>
      <w:r w:rsidR="000A3F43">
        <w:rPr>
          <w:rFonts w:ascii="Arial" w:hAnsi="Arial"/>
        </w:rPr>
        <w:t xml:space="preserve"> годы</w:t>
      </w:r>
      <w:r>
        <w:rPr>
          <w:rFonts w:ascii="Arial" w:hAnsi="Arial"/>
        </w:rPr>
        <w:t xml:space="preserve">», в соответствии с  постановлением  Администрации Курской области от  28.12.2016 г. № 1021-па « Об утверждении областной </w:t>
      </w:r>
      <w:proofErr w:type="spellStart"/>
      <w:r>
        <w:rPr>
          <w:rFonts w:ascii="Arial" w:hAnsi="Arial"/>
        </w:rPr>
        <w:t>антикоррупционной</w:t>
      </w:r>
      <w:proofErr w:type="spellEnd"/>
      <w:r>
        <w:rPr>
          <w:rFonts w:ascii="Arial" w:hAnsi="Arial"/>
        </w:rPr>
        <w:t xml:space="preserve"> программы «План противодействия коррупции в Курской области на 2017-2019 годы» </w:t>
      </w:r>
      <w:proofErr w:type="gramStart"/>
      <w:r>
        <w:rPr>
          <w:rFonts w:ascii="Arial" w:hAnsi="Arial"/>
        </w:rPr>
        <w:t xml:space="preserve">( </w:t>
      </w:r>
      <w:proofErr w:type="gramEnd"/>
      <w:r>
        <w:rPr>
          <w:rFonts w:ascii="Arial" w:hAnsi="Arial"/>
        </w:rPr>
        <w:t>в редакции постановления Администрации Курской области от 22.02.2017 . № 141-па</w:t>
      </w:r>
      <w:r w:rsidR="000A3F43">
        <w:rPr>
          <w:rFonts w:ascii="Arial" w:hAnsi="Arial"/>
        </w:rPr>
        <w:t>и</w:t>
      </w:r>
      <w:r>
        <w:rPr>
          <w:rFonts w:ascii="Arial" w:hAnsi="Arial"/>
        </w:rPr>
        <w:t>)</w:t>
      </w:r>
      <w:r w:rsidR="000A3F43">
        <w:rPr>
          <w:rFonts w:ascii="Arial" w:hAnsi="Arial"/>
        </w:rPr>
        <w:t xml:space="preserve"> с целью совершенствования правовых, организационных и иных механизмов противодействия коррупции, создания благоприятных услови</w:t>
      </w:r>
      <w:r>
        <w:rPr>
          <w:rFonts w:ascii="Arial" w:hAnsi="Arial"/>
        </w:rPr>
        <w:t>й для развития экономики Николь</w:t>
      </w:r>
      <w:r w:rsidR="000A3F43">
        <w:rPr>
          <w:rFonts w:ascii="Arial" w:hAnsi="Arial"/>
        </w:rPr>
        <w:t>ского сельсовета Октябрьского района Курск</w:t>
      </w:r>
      <w:r>
        <w:rPr>
          <w:rFonts w:ascii="Arial" w:hAnsi="Arial"/>
        </w:rPr>
        <w:t>ой области Администрация Николь</w:t>
      </w:r>
      <w:r w:rsidR="000A3F43">
        <w:rPr>
          <w:rFonts w:ascii="Arial" w:hAnsi="Arial"/>
        </w:rPr>
        <w:t>ского сельсовета Октябрьского района Курской области ПОСТАНОВЛЯЕТ:</w:t>
      </w:r>
    </w:p>
    <w:p w:rsidR="000A3F43" w:rsidRDefault="00221C6F" w:rsidP="000A3F43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0A3F43">
        <w:rPr>
          <w:rFonts w:ascii="Arial" w:hAnsi="Arial"/>
        </w:rPr>
        <w:t>1. Утвердить прилагаемый План мероприятий по про</w:t>
      </w:r>
      <w:r>
        <w:rPr>
          <w:rFonts w:ascii="Arial" w:hAnsi="Arial"/>
        </w:rPr>
        <w:t>тиводействию коррупции в Николь</w:t>
      </w:r>
      <w:r w:rsidR="000A3F43">
        <w:rPr>
          <w:rFonts w:ascii="Arial" w:hAnsi="Arial"/>
        </w:rPr>
        <w:t>ском сельсовете Октябрьского района Курской области на 2017-2019 годы.</w:t>
      </w:r>
    </w:p>
    <w:p w:rsidR="000A3F43" w:rsidRDefault="00221C6F" w:rsidP="000A3F43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0A3F43">
        <w:rPr>
          <w:rFonts w:ascii="Arial" w:hAnsi="Arial"/>
        </w:rPr>
        <w:t>2. Сп</w:t>
      </w:r>
      <w:r>
        <w:rPr>
          <w:rFonts w:ascii="Arial" w:hAnsi="Arial"/>
        </w:rPr>
        <w:t>ециалистам Администрации Николь</w:t>
      </w:r>
      <w:r w:rsidR="000A3F43">
        <w:rPr>
          <w:rFonts w:ascii="Arial" w:hAnsi="Arial"/>
        </w:rPr>
        <w:t>ского сельсовета Октябрьского района Курской области обеспечить реализацию Плана мероприятий по про</w:t>
      </w:r>
      <w:r>
        <w:rPr>
          <w:rFonts w:ascii="Arial" w:hAnsi="Arial"/>
        </w:rPr>
        <w:t>тиводействию коррупции в Николь</w:t>
      </w:r>
      <w:r w:rsidR="000A3F43">
        <w:rPr>
          <w:rFonts w:ascii="Arial" w:hAnsi="Arial"/>
        </w:rPr>
        <w:t>ском сельсовете Октябрьского района Курской области на 2017-2019 годы.</w:t>
      </w:r>
    </w:p>
    <w:p w:rsidR="000A3F43" w:rsidRDefault="00221C6F" w:rsidP="000A3F43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0A3F43">
        <w:rPr>
          <w:rFonts w:ascii="Arial" w:hAnsi="Arial"/>
        </w:rPr>
        <w:t>3. Замести</w:t>
      </w:r>
      <w:r>
        <w:rPr>
          <w:rFonts w:ascii="Arial" w:hAnsi="Arial"/>
        </w:rPr>
        <w:t>телю Главы Администрации Николь</w:t>
      </w:r>
      <w:r w:rsidR="000A3F43">
        <w:rPr>
          <w:rFonts w:ascii="Arial" w:hAnsi="Arial"/>
        </w:rPr>
        <w:t xml:space="preserve">ского сельсовета Октябрьского района </w:t>
      </w:r>
      <w:r>
        <w:rPr>
          <w:rFonts w:ascii="Arial" w:hAnsi="Arial"/>
        </w:rPr>
        <w:t xml:space="preserve">Курской области </w:t>
      </w:r>
      <w:proofErr w:type="gramStart"/>
      <w:r>
        <w:rPr>
          <w:rFonts w:ascii="Arial" w:hAnsi="Arial"/>
        </w:rPr>
        <w:t xml:space="preserve">( </w:t>
      </w:r>
      <w:proofErr w:type="spellStart"/>
      <w:proofErr w:type="gramEnd"/>
      <w:r>
        <w:rPr>
          <w:rFonts w:ascii="Arial" w:hAnsi="Arial"/>
        </w:rPr>
        <w:t>Амелина</w:t>
      </w:r>
      <w:proofErr w:type="spellEnd"/>
      <w:r>
        <w:rPr>
          <w:rFonts w:ascii="Arial" w:hAnsi="Arial"/>
        </w:rPr>
        <w:t xml:space="preserve"> О.Г.</w:t>
      </w:r>
      <w:r w:rsidR="000A3F43">
        <w:rPr>
          <w:rFonts w:ascii="Arial" w:hAnsi="Arial"/>
        </w:rPr>
        <w:t>) представлять еж</w:t>
      </w:r>
      <w:r w:rsidR="0049301C">
        <w:rPr>
          <w:rFonts w:ascii="Arial" w:hAnsi="Arial"/>
        </w:rPr>
        <w:t>егодно, в срок до 20 января 2018, 2019, 2020</w:t>
      </w:r>
      <w:r w:rsidR="000A3F43">
        <w:rPr>
          <w:rFonts w:ascii="Arial" w:hAnsi="Arial"/>
        </w:rPr>
        <w:t xml:space="preserve"> года отчет о ходе реализации Плана мероприятий по про</w:t>
      </w:r>
      <w:r w:rsidR="0049301C">
        <w:rPr>
          <w:rFonts w:ascii="Arial" w:hAnsi="Arial"/>
        </w:rPr>
        <w:t>тиводействию коррупции в Николь</w:t>
      </w:r>
      <w:r w:rsidR="000A3F43">
        <w:rPr>
          <w:rFonts w:ascii="Arial" w:hAnsi="Arial"/>
        </w:rPr>
        <w:t>ском сельсовете Октябрьского района Курской области на 2</w:t>
      </w:r>
      <w:r w:rsidR="0049301C">
        <w:rPr>
          <w:rFonts w:ascii="Arial" w:hAnsi="Arial"/>
        </w:rPr>
        <w:t xml:space="preserve">017 – 2019 </w:t>
      </w:r>
      <w:r w:rsidR="000A3F43">
        <w:rPr>
          <w:rFonts w:ascii="Arial" w:hAnsi="Arial"/>
        </w:rPr>
        <w:t>годы.</w:t>
      </w:r>
    </w:p>
    <w:p w:rsidR="000A3F43" w:rsidRDefault="00221C6F" w:rsidP="000A3F43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0A3F43">
        <w:rPr>
          <w:rFonts w:ascii="Arial" w:hAnsi="Arial"/>
        </w:rPr>
        <w:t xml:space="preserve">4. </w:t>
      </w:r>
      <w:proofErr w:type="gramStart"/>
      <w:r w:rsidR="000A3F43">
        <w:rPr>
          <w:rFonts w:ascii="Arial" w:hAnsi="Arial"/>
        </w:rPr>
        <w:t>Контроль за</w:t>
      </w:r>
      <w:proofErr w:type="gramEnd"/>
      <w:r w:rsidR="000A3F43">
        <w:rPr>
          <w:rFonts w:ascii="Arial" w:hAnsi="Arial"/>
        </w:rPr>
        <w:t xml:space="preserve"> исполнением настоящего постановления оставляю за собой.</w:t>
      </w:r>
    </w:p>
    <w:p w:rsidR="000A3F43" w:rsidRDefault="00221C6F" w:rsidP="000A3F43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0A3F43">
        <w:rPr>
          <w:rFonts w:ascii="Arial" w:hAnsi="Arial"/>
        </w:rPr>
        <w:t>5. Постановление вступает в силу со дня его подписания.</w:t>
      </w:r>
    </w:p>
    <w:p w:rsidR="000A3F43" w:rsidRPr="000A3F43" w:rsidRDefault="000A3F43" w:rsidP="000A3F43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0A3F43" w:rsidRPr="000A3F43" w:rsidRDefault="000A3F43" w:rsidP="000A3F4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9301C" w:rsidRDefault="0049301C" w:rsidP="0049301C"/>
    <w:p w:rsidR="0049301C" w:rsidRPr="00453376" w:rsidRDefault="0049301C" w:rsidP="0049301C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49301C" w:rsidRPr="00453376" w:rsidRDefault="0049301C" w:rsidP="0049301C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Октябрьского района                                                         В.Н. Мезенцев</w:t>
      </w:r>
    </w:p>
    <w:p w:rsidR="0049301C" w:rsidRPr="00453376" w:rsidRDefault="0049301C" w:rsidP="0049301C">
      <w:pPr>
        <w:pStyle w:val="a3"/>
        <w:rPr>
          <w:rFonts w:ascii="Arial" w:hAnsi="Arial" w:cs="Arial"/>
          <w:sz w:val="24"/>
          <w:szCs w:val="24"/>
        </w:rPr>
      </w:pPr>
    </w:p>
    <w:p w:rsidR="004338E5" w:rsidRDefault="004338E5"/>
    <w:p w:rsidR="0049301C" w:rsidRDefault="0049301C" w:rsidP="0049301C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Приложение </w:t>
      </w:r>
    </w:p>
    <w:p w:rsidR="0049301C" w:rsidRDefault="0049301C" w:rsidP="0049301C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постановлению Администрации</w:t>
      </w:r>
    </w:p>
    <w:p w:rsidR="0049301C" w:rsidRDefault="0049301C" w:rsidP="0049301C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Никольского сельсовета</w:t>
      </w:r>
    </w:p>
    <w:p w:rsidR="0049301C" w:rsidRDefault="0049301C" w:rsidP="0049301C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от 04.04.2017г. № 30</w:t>
      </w:r>
    </w:p>
    <w:p w:rsidR="0049301C" w:rsidRDefault="0049301C" w:rsidP="0049301C">
      <w:pPr>
        <w:pStyle w:val="ConsPlusNormal"/>
        <w:jc w:val="center"/>
        <w:rPr>
          <w:rFonts w:ascii="Arial" w:hAnsi="Arial" w:cs="Arial"/>
          <w:sz w:val="20"/>
        </w:rPr>
      </w:pPr>
    </w:p>
    <w:p w:rsidR="0049301C" w:rsidRDefault="0049301C" w:rsidP="0049301C">
      <w:pPr>
        <w:pStyle w:val="ConsPlusNormal"/>
        <w:jc w:val="center"/>
        <w:rPr>
          <w:rFonts w:ascii="Arial" w:hAnsi="Arial" w:cs="Arial"/>
          <w:sz w:val="20"/>
        </w:rPr>
      </w:pPr>
      <w:r w:rsidRPr="00D00945">
        <w:rPr>
          <w:rFonts w:ascii="Arial" w:hAnsi="Arial" w:cs="Arial"/>
          <w:sz w:val="20"/>
        </w:rPr>
        <w:t>«План противодействия коррупции в  Никольском сельсовете</w:t>
      </w:r>
    </w:p>
    <w:p w:rsidR="0049301C" w:rsidRPr="00D00945" w:rsidRDefault="0049301C" w:rsidP="0049301C">
      <w:pPr>
        <w:pStyle w:val="ConsPlusNormal"/>
        <w:jc w:val="center"/>
        <w:rPr>
          <w:rFonts w:ascii="Arial" w:hAnsi="Arial" w:cs="Arial"/>
          <w:sz w:val="20"/>
        </w:rPr>
      </w:pPr>
      <w:r w:rsidRPr="00D00945">
        <w:rPr>
          <w:rFonts w:ascii="Arial" w:hAnsi="Arial" w:cs="Arial"/>
          <w:sz w:val="20"/>
        </w:rPr>
        <w:t xml:space="preserve"> на 2017-2019 годы»</w:t>
      </w:r>
    </w:p>
    <w:p w:rsidR="0049301C" w:rsidRPr="00D00945" w:rsidRDefault="0049301C" w:rsidP="0049301C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tbl>
      <w:tblPr>
        <w:tblW w:w="985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3827"/>
        <w:gridCol w:w="2126"/>
        <w:gridCol w:w="1560"/>
        <w:gridCol w:w="1701"/>
      </w:tblGrid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№</w:t>
            </w:r>
          </w:p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D00945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D00945">
              <w:rPr>
                <w:rFonts w:ascii="Arial" w:hAnsi="Arial" w:cs="Arial"/>
                <w:sz w:val="20"/>
              </w:rPr>
              <w:t>/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Ожидаемый результат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Срок реализации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Ответственный исполнитель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 Координационные мероприятия механизмов противодействия коррупции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1.1. Правовое обеспечение в сфере противодействия коррупции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1.1.1.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Принятие нормативных правовых актов</w:t>
            </w:r>
            <w:proofErr w:type="gramStart"/>
            <w:r w:rsidRPr="00D00945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 Никольского сельсовета  в сфере противодействия коррупции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1.1.2.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Разработка и утверждение плана мероприятий по противодействию коррупции на 2017 - 2019 годы в Администрации Никольского сельсовета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I квартал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00945">
                <w:rPr>
                  <w:rFonts w:ascii="Arial" w:hAnsi="Arial" w:cs="Arial"/>
                  <w:sz w:val="20"/>
                </w:rPr>
                <w:t>2017 г</w:t>
              </w:r>
            </w:smartTag>
            <w:r w:rsidRPr="00D0094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1.1.3.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Проведение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антикоррупционной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экспертизы разрабатываемых органами  местного самоуправления Никольского сельсовета и Администрацией  Никольского сельсовета  проектов нормативных правовых актов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коррупциогенных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факторов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Администрация Никольского сельсовета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1.1.4.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Проведение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антикоррупционной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Выявление и устранение в нормативных правовых актах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коррупциогенных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факторов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Администрация Никольского сельсовета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1.2. Организационное обеспечение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мероприятий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1.2.1.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i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Предоставление информации о реализации планов мероприятий по противодействию коррупции на 2017 - 2019 годы 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До 20 января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00945">
                <w:rPr>
                  <w:rFonts w:ascii="Arial" w:hAnsi="Arial" w:cs="Arial"/>
                  <w:sz w:val="20"/>
                </w:rPr>
                <w:t>2018 г</w:t>
              </w:r>
            </w:smartTag>
            <w:r w:rsidRPr="00D00945">
              <w:rPr>
                <w:rFonts w:ascii="Arial" w:hAnsi="Arial" w:cs="Arial"/>
                <w:sz w:val="20"/>
              </w:rPr>
              <w:t>.,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до 20 января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00945">
                <w:rPr>
                  <w:rFonts w:ascii="Arial" w:hAnsi="Arial" w:cs="Arial"/>
                  <w:sz w:val="20"/>
                </w:rPr>
                <w:t>2019 г</w:t>
              </w:r>
            </w:smartTag>
            <w:r w:rsidRPr="00D00945">
              <w:rPr>
                <w:rFonts w:ascii="Arial" w:hAnsi="Arial" w:cs="Arial"/>
                <w:sz w:val="20"/>
              </w:rPr>
              <w:t>.,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до 20 января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00945">
                <w:rPr>
                  <w:rFonts w:ascii="Arial" w:hAnsi="Arial" w:cs="Arial"/>
                  <w:sz w:val="20"/>
                </w:rPr>
                <w:t>2020 г</w:t>
              </w:r>
            </w:smartTag>
            <w:r w:rsidRPr="00D0094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Администрация Никольского сельсовета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1.2.2.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Проведение оценки коррупционных рисков, возникающих при реализации муниципальными 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Актуализация перечней должностей муниципальной службы, замещение которых связано с коррупционными </w:t>
            </w:r>
            <w:r w:rsidRPr="00D00945">
              <w:rPr>
                <w:rFonts w:ascii="Arial" w:hAnsi="Arial" w:cs="Arial"/>
                <w:sz w:val="20"/>
              </w:rPr>
              <w:lastRenderedPageBreak/>
              <w:t>рисками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Администрация Никольского сельсовета 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1.2.3.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0945">
              <w:rPr>
                <w:rFonts w:ascii="Arial" w:hAnsi="Arial" w:cs="Arial"/>
                <w:sz w:val="20"/>
                <w:szCs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Осуществление </w:t>
            </w:r>
            <w:proofErr w:type="gramStart"/>
            <w:r w:rsidRPr="00D00945">
              <w:rPr>
                <w:rFonts w:ascii="Arial" w:hAnsi="Arial" w:cs="Arial"/>
                <w:sz w:val="20"/>
              </w:rPr>
              <w:t>контроля за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антикоррупционного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законодательства</w:t>
            </w:r>
            <w:r w:rsidRPr="00D00945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Администрация Никольского сельсовета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1.3.3.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Анализ сведений о доходах, об имуществе и обязательствах имущественного характера, граждан, претендующих на замещение муниципальных должностей</w:t>
            </w:r>
            <w:proofErr w:type="gramStart"/>
            <w:r w:rsidRPr="00D00945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руководителей организаций, подведомственных органам местного самоуправления Никольского сельсовета, а также членов их семей (супруги (супруга) и несовершеннолетних детей)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Администрация Никольского сельсовета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1.3.4.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Анализ сведений о доходах, расходах, об имуществе и обязательствах имущественного характера, лиц, замещающих муниципальные должности, муниципальными  служащими Никольского сельсовета, а также членов их семей (супруги (супруга) и несовершеннолетних детей)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1.3.5.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 Никольского сельсовета, а также членов их семей (супруги (супруга) и несовершеннолетних детей)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1.3.6.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Обеспечение </w:t>
            </w:r>
            <w:proofErr w:type="gramStart"/>
            <w:r w:rsidRPr="00D00945">
              <w:rPr>
                <w:rFonts w:ascii="Arial" w:hAnsi="Arial" w:cs="Arial"/>
                <w:sz w:val="20"/>
              </w:rPr>
              <w:t>контроля за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соблюдением муниципальными  служащими  и лицами, замещающими  муниципальные должности 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1.3.7.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Ознакомление  муниципальных  служащих  при увольнении с памяткой об ограничениях </w:t>
            </w:r>
            <w:r w:rsidRPr="00D00945">
              <w:rPr>
                <w:rFonts w:ascii="Arial" w:hAnsi="Arial" w:cs="Arial"/>
                <w:sz w:val="20"/>
              </w:rPr>
              <w:br/>
              <w:t>при заключении ими трудового или гражданско-правового договора после ухода с  муниципальной службы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1.3.8.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Продолжение деятельности комиссий по соблюдению требований к 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Осуществление мер по предупреждению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1.3.9.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Продолжение работы по выявлению случаев несоблюдения лицами, замещающими  муниципальные должности</w:t>
            </w:r>
            <w:proofErr w:type="gramStart"/>
            <w:r w:rsidRPr="00D00945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должности  муниципальной  службы, требований о предотвращении или об урегулировании конфликта интересов.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Предотвращение коррупционных правонарушений со стороны лиц, замещающих муниципальные должности, и муниципальных  служащих 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1.3.10.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1.3.11.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D00945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муниципальными  служащими  и работниками муниципальных организаций поведения, которое может восприниматься окружающими как обещание или предложение дачи </w:t>
            </w:r>
            <w:r w:rsidRPr="00D00945">
              <w:rPr>
                <w:rFonts w:ascii="Arial" w:hAnsi="Arial" w:cs="Arial"/>
                <w:sz w:val="20"/>
              </w:rPr>
              <w:lastRenderedPageBreak/>
              <w:t>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 xml:space="preserve">Исключение у лиц, замещающих муниципальные должности, муниципальных  служащих и работников муниципальных организаций </w:t>
            </w:r>
            <w:r w:rsidRPr="00D00945">
              <w:rPr>
                <w:rFonts w:ascii="Arial" w:hAnsi="Arial" w:cs="Arial"/>
                <w:sz w:val="20"/>
              </w:rPr>
              <w:lastRenderedPageBreak/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1.3.12.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0945">
              <w:rPr>
                <w:rFonts w:ascii="Arial" w:hAnsi="Arial" w:cs="Arial"/>
                <w:sz w:val="20"/>
                <w:szCs w:val="20"/>
              </w:rPr>
              <w:t xml:space="preserve">Оценка уровня коррупции и </w:t>
            </w:r>
            <w:proofErr w:type="gramStart"/>
            <w:r w:rsidRPr="00D00945">
              <w:rPr>
                <w:rFonts w:ascii="Arial" w:hAnsi="Arial" w:cs="Arial"/>
                <w:sz w:val="20"/>
                <w:szCs w:val="20"/>
              </w:rPr>
              <w:t>эффективности</w:t>
            </w:r>
            <w:proofErr w:type="gramEnd"/>
            <w:r w:rsidRPr="00D00945">
              <w:rPr>
                <w:rFonts w:ascii="Arial" w:hAnsi="Arial" w:cs="Arial"/>
                <w:sz w:val="20"/>
                <w:szCs w:val="20"/>
              </w:rPr>
              <w:t xml:space="preserve"> принимаемых </w:t>
            </w:r>
            <w:proofErr w:type="spellStart"/>
            <w:r w:rsidRPr="00D00945">
              <w:rPr>
                <w:rFonts w:ascii="Arial" w:hAnsi="Arial" w:cs="Arial"/>
                <w:sz w:val="20"/>
                <w:szCs w:val="20"/>
              </w:rPr>
              <w:t>антикоррупционных</w:t>
            </w:r>
            <w:proofErr w:type="spellEnd"/>
            <w:r w:rsidRPr="00D00945">
              <w:rPr>
                <w:rFonts w:ascii="Arial" w:hAnsi="Arial" w:cs="Arial"/>
                <w:sz w:val="20"/>
                <w:szCs w:val="20"/>
              </w:rPr>
              <w:t xml:space="preserve"> мер на территории Никольского сельсовета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1.3.13.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Проведение разъяснительных мероприятий с муниципальными служащими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00945">
                <w:rPr>
                  <w:rFonts w:ascii="Arial" w:hAnsi="Arial" w:cs="Arial"/>
                  <w:sz w:val="20"/>
                </w:rPr>
                <w:t>2008 г</w:t>
              </w:r>
            </w:smartTag>
            <w:r w:rsidRPr="00D00945">
              <w:rPr>
                <w:rFonts w:ascii="Arial" w:hAnsi="Arial" w:cs="Arial"/>
                <w:sz w:val="20"/>
              </w:rPr>
              <w:t>. № 273-ФЗ «О противодействии коррупции»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0945">
              <w:rPr>
                <w:rFonts w:ascii="Arial" w:hAnsi="Arial" w:cs="Arial"/>
                <w:sz w:val="20"/>
                <w:szCs w:val="20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2.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Антикоррупционные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мероприятия, направленные на создание благоприятных условий для развития экономики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Соблюдение открытости и гласности в сфере закупок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proofErr w:type="gramStart"/>
            <w:r w:rsidRPr="00D00945">
              <w:rPr>
                <w:rFonts w:ascii="Arial" w:hAnsi="Arial" w:cs="Arial"/>
                <w:sz w:val="20"/>
              </w:rPr>
              <w:t>Контроль за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использованием имущества, находящегося в муниципальной собственности  Никольского сельсовета, земельных участков, находящихся в  муниципальной собственности, в том числе контроль в части своевременного внесения арендной платы в бюджет Никольского сельсовета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Обеспечение эффективного использования имущества, находящегося в  муниципальной собственности Никольского сельсовета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3. Совершенствование взаимодействия органов местного самоуправления Никольского сельсовета и общества в сфере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мероприятий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3.1. Повышение уровня правовой грамотности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3.1.1.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Организация дополнительного профессионального образования муниципальных  служащих по вопросам противодействия коррупции, </w:t>
            </w:r>
            <w:r w:rsidRPr="00D00945">
              <w:rPr>
                <w:rFonts w:ascii="Arial" w:hAnsi="Arial" w:cs="Arial"/>
                <w:sz w:val="20"/>
              </w:rPr>
              <w:lastRenderedPageBreak/>
              <w:t>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 xml:space="preserve">Исключение фактов коррупции среди  муниципальных служащих 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3.1.2.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3.2. Расширение </w:t>
            </w:r>
            <w:proofErr w:type="gramStart"/>
            <w:r w:rsidRPr="00D00945">
              <w:rPr>
                <w:rFonts w:ascii="Arial" w:hAnsi="Arial" w:cs="Arial"/>
                <w:sz w:val="20"/>
              </w:rPr>
              <w:t>возможностей взаимодействия органов местного самоуправления Никольского сельсовета</w:t>
            </w:r>
            <w:proofErr w:type="gramEnd"/>
            <w:r w:rsidRPr="00D00945">
              <w:rPr>
                <w:rFonts w:ascii="Arial" w:hAnsi="Arial" w:cs="Arial"/>
                <w:sz w:val="20"/>
              </w:rPr>
              <w:t xml:space="preserve">  и общества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3.2.1.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Проведение ежегодных встреч  Главы Никольского сельсовета  с населением  сельсовета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Информирование населения об итогах работы Администрации Никольского сельсовета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3.2.2.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  Никольского сельсовета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3.3. Обеспечение открытости органов местного самоуправления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3.3.1.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должности, муниципальных служащих  Никольского сельсовета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Обеспечение открытости и публичности деятельности органов местного самоуправления Никольского сельсовета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3.3.2.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Размещение информации о проводимых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мероприятиях на официальном сайте  Никольского сельсовета,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Информирование населения о проводимых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мероприятиях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3.3.3.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Информирование населения Никольского сельсовета  о порядке, способах и условиях получения государственных и муниципальных услуг, о действующем </w:t>
            </w:r>
            <w:r w:rsidRPr="00D00945">
              <w:rPr>
                <w:rFonts w:ascii="Arial" w:hAnsi="Arial" w:cs="Arial"/>
                <w:sz w:val="20"/>
              </w:rPr>
              <w:lastRenderedPageBreak/>
              <w:t>законодательстве, регламентирующем порядок предоставления таких услуг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 xml:space="preserve">Получение населением информации о государственных и муниципальных </w:t>
            </w:r>
            <w:r w:rsidRPr="00D00945">
              <w:rPr>
                <w:rFonts w:ascii="Arial" w:hAnsi="Arial" w:cs="Arial"/>
                <w:sz w:val="20"/>
              </w:rPr>
              <w:lastRenderedPageBreak/>
              <w:t>услугах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3.3.4.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 Никольского сельсовета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4. Повышение качества предоставления  муниципальных услуг и исключение риска коррупции при их предоставлении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4.1.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«МФЦ»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4.2.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Продолжение разработки и внедрения административных регламентов предоставления муниципальных  услуг, исполнения  муниципальных  функций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Упорядочение процедуры предоставления муниципальных  услуг, исполнения муниципальных функций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4.3.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Профилактика и предупреждение коррупционных проявлений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Администрация Никольского сельсовета </w:t>
            </w:r>
          </w:p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49301C" w:rsidRPr="00D00945" w:rsidTr="0049301C">
        <w:tc>
          <w:tcPr>
            <w:tcW w:w="9858" w:type="dxa"/>
            <w:gridSpan w:val="5"/>
          </w:tcPr>
          <w:p w:rsidR="0049301C" w:rsidRPr="00D00945" w:rsidRDefault="0049301C" w:rsidP="007240B2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5.1.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антикоррупционного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Информирование работников муниципальных организаций об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мероприятиях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5.2.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Информирование населения о проводимых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антикоррупционных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мероприятиях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5.3.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антикоррупционного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содержания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Информирование населения о мерах, направленных на снижение уровня коррупционных </w:t>
            </w:r>
            <w:r w:rsidRPr="00D00945">
              <w:rPr>
                <w:rFonts w:ascii="Arial" w:hAnsi="Arial" w:cs="Arial"/>
                <w:sz w:val="20"/>
              </w:rPr>
              <w:lastRenderedPageBreak/>
              <w:t>проявлений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 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lastRenderedPageBreak/>
              <w:t>5.4.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Оценка уровня «бытовой»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 Администрация Никольского сельсовета</w:t>
            </w:r>
          </w:p>
        </w:tc>
      </w:tr>
      <w:tr w:rsidR="0049301C" w:rsidRPr="00D00945" w:rsidTr="0049301C">
        <w:tc>
          <w:tcPr>
            <w:tcW w:w="644" w:type="dxa"/>
          </w:tcPr>
          <w:p w:rsidR="0049301C" w:rsidRPr="00D00945" w:rsidRDefault="0049301C" w:rsidP="007240B2">
            <w:pPr>
              <w:pStyle w:val="ConsPlusNormal"/>
              <w:ind w:right="-62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5.5.</w:t>
            </w:r>
          </w:p>
        </w:tc>
        <w:tc>
          <w:tcPr>
            <w:tcW w:w="3827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i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Проведение работы в подведомственных организациях  по ознакомлению вновь принятых работников с нормами </w:t>
            </w:r>
            <w:proofErr w:type="spellStart"/>
            <w:r w:rsidRPr="00D00945">
              <w:rPr>
                <w:rFonts w:ascii="Arial" w:hAnsi="Arial" w:cs="Arial"/>
                <w:sz w:val="20"/>
              </w:rPr>
              <w:t>антикоррупционного</w:t>
            </w:r>
            <w:proofErr w:type="spellEnd"/>
            <w:r w:rsidRPr="00D00945">
              <w:rPr>
                <w:rFonts w:ascii="Arial" w:hAnsi="Arial" w:cs="Arial"/>
                <w:sz w:val="20"/>
              </w:rPr>
              <w:t xml:space="preserve"> законодательства</w:t>
            </w:r>
          </w:p>
        </w:tc>
        <w:tc>
          <w:tcPr>
            <w:tcW w:w="2126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Профилактика «бытовой» коррупции</w:t>
            </w:r>
          </w:p>
        </w:tc>
        <w:tc>
          <w:tcPr>
            <w:tcW w:w="1560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>2017 - 2019 гг.</w:t>
            </w:r>
          </w:p>
        </w:tc>
        <w:tc>
          <w:tcPr>
            <w:tcW w:w="1701" w:type="dxa"/>
          </w:tcPr>
          <w:p w:rsidR="0049301C" w:rsidRPr="00D00945" w:rsidRDefault="0049301C" w:rsidP="007240B2">
            <w:pPr>
              <w:pStyle w:val="ConsPlusNormal"/>
              <w:rPr>
                <w:rFonts w:ascii="Arial" w:hAnsi="Arial" w:cs="Arial"/>
                <w:sz w:val="20"/>
              </w:rPr>
            </w:pPr>
            <w:r w:rsidRPr="00D00945">
              <w:rPr>
                <w:rFonts w:ascii="Arial" w:hAnsi="Arial" w:cs="Arial"/>
                <w:sz w:val="20"/>
              </w:rPr>
              <w:t xml:space="preserve"> Администрация Никольского сельсовета</w:t>
            </w:r>
          </w:p>
        </w:tc>
      </w:tr>
    </w:tbl>
    <w:p w:rsidR="0049301C" w:rsidRPr="00D00945" w:rsidRDefault="0049301C" w:rsidP="0049301C">
      <w:pPr>
        <w:rPr>
          <w:rFonts w:ascii="Arial" w:hAnsi="Arial" w:cs="Arial"/>
          <w:sz w:val="20"/>
          <w:szCs w:val="20"/>
        </w:rPr>
      </w:pPr>
    </w:p>
    <w:p w:rsidR="0049301C" w:rsidRPr="00D00945" w:rsidRDefault="0049301C" w:rsidP="0049301C">
      <w:pPr>
        <w:rPr>
          <w:rFonts w:ascii="Arial" w:hAnsi="Arial" w:cs="Arial"/>
          <w:sz w:val="20"/>
          <w:szCs w:val="20"/>
        </w:rPr>
      </w:pPr>
    </w:p>
    <w:p w:rsidR="0049301C" w:rsidRDefault="0049301C"/>
    <w:sectPr w:rsidR="0049301C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43"/>
    <w:rsid w:val="00000349"/>
    <w:rsid w:val="000A3F43"/>
    <w:rsid w:val="00221C6F"/>
    <w:rsid w:val="004338E5"/>
    <w:rsid w:val="0049301C"/>
    <w:rsid w:val="0087441C"/>
    <w:rsid w:val="00B46F0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F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0A3F4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A3F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93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2017-04-05T12:35:00Z</dcterms:created>
  <dcterms:modified xsi:type="dcterms:W3CDTF">2017-04-05T12:52:00Z</dcterms:modified>
</cp:coreProperties>
</file>