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00" w:rsidRPr="00627E63" w:rsidRDefault="00454000" w:rsidP="00627E63">
      <w:pPr>
        <w:tabs>
          <w:tab w:val="left" w:pos="3730"/>
        </w:tabs>
        <w:jc w:val="center"/>
        <w:rPr>
          <w:rFonts w:ascii="Arial" w:hAnsi="Arial" w:cs="Arial"/>
          <w:b/>
          <w:sz w:val="32"/>
          <w:szCs w:val="32"/>
        </w:rPr>
      </w:pPr>
      <w:r w:rsidRPr="00627E63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627E63" w:rsidRPr="00627E63">
        <w:rPr>
          <w:rFonts w:ascii="Arial" w:hAnsi="Arial" w:cs="Arial"/>
          <w:b/>
          <w:sz w:val="32"/>
          <w:szCs w:val="32"/>
        </w:rPr>
        <w:t>НИКОЛЬСКОГО</w:t>
      </w:r>
      <w:r w:rsidRPr="00627E63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454000" w:rsidRPr="00627E63" w:rsidRDefault="00454000" w:rsidP="00627E63">
      <w:pPr>
        <w:tabs>
          <w:tab w:val="left" w:pos="1752"/>
        </w:tabs>
        <w:jc w:val="center"/>
        <w:rPr>
          <w:rFonts w:ascii="Arial" w:hAnsi="Arial" w:cs="Arial"/>
          <w:b/>
          <w:sz w:val="32"/>
          <w:szCs w:val="32"/>
        </w:rPr>
      </w:pPr>
      <w:r w:rsidRPr="00627E63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454000" w:rsidRPr="00627E63" w:rsidRDefault="00454000" w:rsidP="00627E63">
      <w:pPr>
        <w:jc w:val="center"/>
        <w:rPr>
          <w:rFonts w:ascii="Arial" w:hAnsi="Arial" w:cs="Arial"/>
          <w:b/>
          <w:sz w:val="32"/>
          <w:szCs w:val="32"/>
        </w:rPr>
      </w:pPr>
    </w:p>
    <w:p w:rsidR="00454000" w:rsidRPr="00627E63" w:rsidRDefault="00454000" w:rsidP="00627E63">
      <w:pPr>
        <w:tabs>
          <w:tab w:val="left" w:pos="2811"/>
        </w:tabs>
        <w:jc w:val="center"/>
        <w:rPr>
          <w:rFonts w:ascii="Arial" w:hAnsi="Arial" w:cs="Arial"/>
          <w:b/>
          <w:sz w:val="32"/>
          <w:szCs w:val="32"/>
        </w:rPr>
      </w:pPr>
      <w:r w:rsidRPr="00627E63">
        <w:rPr>
          <w:rFonts w:ascii="Arial" w:hAnsi="Arial" w:cs="Arial"/>
          <w:b/>
          <w:sz w:val="32"/>
          <w:szCs w:val="32"/>
        </w:rPr>
        <w:t>ПОСТАНОВЛЕНИЕ</w:t>
      </w:r>
    </w:p>
    <w:p w:rsidR="00454000" w:rsidRPr="00627E63" w:rsidRDefault="00454000" w:rsidP="00627E63">
      <w:pPr>
        <w:pStyle w:val="a3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454000" w:rsidRPr="00627E63" w:rsidRDefault="00454000" w:rsidP="00627E63">
      <w:pPr>
        <w:pStyle w:val="a3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  <w:color w:val="303233"/>
          <w:sz w:val="32"/>
          <w:szCs w:val="32"/>
        </w:rPr>
      </w:pPr>
    </w:p>
    <w:p w:rsidR="00454000" w:rsidRPr="00627E63" w:rsidRDefault="00454000" w:rsidP="00627E63">
      <w:pPr>
        <w:pStyle w:val="ConsPlusTitle"/>
        <w:jc w:val="center"/>
        <w:rPr>
          <w:rFonts w:ascii="Arial" w:hAnsi="Arial" w:cs="Arial"/>
          <w:color w:val="303233"/>
          <w:sz w:val="32"/>
          <w:szCs w:val="32"/>
        </w:rPr>
      </w:pPr>
      <w:r w:rsidRPr="00627E63">
        <w:rPr>
          <w:rFonts w:ascii="Arial" w:hAnsi="Arial" w:cs="Arial"/>
          <w:color w:val="303233"/>
          <w:sz w:val="32"/>
          <w:szCs w:val="32"/>
        </w:rPr>
        <w:t xml:space="preserve">от </w:t>
      </w:r>
      <w:r w:rsidR="00FF0343">
        <w:rPr>
          <w:rFonts w:ascii="Arial" w:hAnsi="Arial" w:cs="Arial"/>
          <w:color w:val="303233"/>
          <w:sz w:val="32"/>
          <w:szCs w:val="32"/>
        </w:rPr>
        <w:t>24 декабря 2019 года № 110</w:t>
      </w:r>
    </w:p>
    <w:p w:rsidR="00454000" w:rsidRPr="00627E63" w:rsidRDefault="00454000" w:rsidP="00627E63">
      <w:pPr>
        <w:pStyle w:val="ConsPlusTitle"/>
        <w:jc w:val="center"/>
        <w:rPr>
          <w:rFonts w:ascii="Arial" w:hAnsi="Arial" w:cs="Arial"/>
          <w:color w:val="303233"/>
          <w:sz w:val="32"/>
          <w:szCs w:val="32"/>
        </w:rPr>
      </w:pPr>
    </w:p>
    <w:p w:rsidR="00454000" w:rsidRPr="00627E63" w:rsidRDefault="00454000" w:rsidP="00627E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7E63">
        <w:rPr>
          <w:rFonts w:ascii="Arial" w:hAnsi="Arial" w:cs="Arial"/>
          <w:b/>
          <w:bCs/>
          <w:sz w:val="32"/>
          <w:szCs w:val="32"/>
        </w:rPr>
        <w:t>Об утверждении Порядка размещения</w:t>
      </w:r>
    </w:p>
    <w:p w:rsidR="00454000" w:rsidRPr="00627E63" w:rsidRDefault="00454000" w:rsidP="00627E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7E63">
        <w:rPr>
          <w:rFonts w:ascii="Arial" w:hAnsi="Arial" w:cs="Arial"/>
          <w:b/>
          <w:bCs/>
          <w:sz w:val="32"/>
          <w:szCs w:val="32"/>
        </w:rPr>
        <w:t>сведений о доходах, об имуществе и</w:t>
      </w:r>
    </w:p>
    <w:p w:rsidR="00454000" w:rsidRPr="00627E63" w:rsidRDefault="00454000" w:rsidP="00627E63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627E63">
        <w:rPr>
          <w:rFonts w:ascii="Arial" w:hAnsi="Arial" w:cs="Arial"/>
          <w:b/>
          <w:bCs/>
          <w:sz w:val="32"/>
          <w:szCs w:val="32"/>
        </w:rPr>
        <w:t>обязательствах</w:t>
      </w:r>
      <w:proofErr w:type="gramEnd"/>
      <w:r w:rsidRPr="00627E63">
        <w:rPr>
          <w:rFonts w:ascii="Arial" w:hAnsi="Arial" w:cs="Arial"/>
          <w:b/>
          <w:bCs/>
          <w:sz w:val="32"/>
          <w:szCs w:val="32"/>
        </w:rPr>
        <w:t xml:space="preserve"> имущественного характера</w:t>
      </w:r>
    </w:p>
    <w:p w:rsidR="00454000" w:rsidRPr="00627E63" w:rsidRDefault="00454000" w:rsidP="00627E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7E63">
        <w:rPr>
          <w:rFonts w:ascii="Arial" w:hAnsi="Arial" w:cs="Arial"/>
          <w:b/>
          <w:bCs/>
          <w:sz w:val="32"/>
          <w:szCs w:val="32"/>
        </w:rPr>
        <w:t>руководителей муниципальных казенных</w:t>
      </w:r>
    </w:p>
    <w:p w:rsidR="00454000" w:rsidRPr="00627E63" w:rsidRDefault="00454000" w:rsidP="00627E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7E63">
        <w:rPr>
          <w:rFonts w:ascii="Arial" w:hAnsi="Arial" w:cs="Arial"/>
          <w:b/>
          <w:bCs/>
          <w:sz w:val="32"/>
          <w:szCs w:val="32"/>
        </w:rPr>
        <w:t xml:space="preserve">учреждений и членов их семей на </w:t>
      </w:r>
      <w:proofErr w:type="gramStart"/>
      <w:r w:rsidRPr="00627E63">
        <w:rPr>
          <w:rFonts w:ascii="Arial" w:hAnsi="Arial" w:cs="Arial"/>
          <w:b/>
          <w:bCs/>
          <w:sz w:val="32"/>
          <w:szCs w:val="32"/>
        </w:rPr>
        <w:t>официальном</w:t>
      </w:r>
      <w:proofErr w:type="gramEnd"/>
    </w:p>
    <w:p w:rsidR="00454000" w:rsidRPr="00627E63" w:rsidRDefault="00454000" w:rsidP="00627E63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627E63">
        <w:rPr>
          <w:rFonts w:ascii="Arial" w:hAnsi="Arial" w:cs="Arial"/>
          <w:b/>
          <w:bCs/>
          <w:sz w:val="32"/>
          <w:szCs w:val="32"/>
        </w:rPr>
        <w:t>сайте</w:t>
      </w:r>
      <w:proofErr w:type="gramEnd"/>
      <w:r w:rsidRPr="00627E63">
        <w:rPr>
          <w:rFonts w:ascii="Arial" w:hAnsi="Arial" w:cs="Arial"/>
          <w:b/>
          <w:bCs/>
          <w:sz w:val="32"/>
          <w:szCs w:val="32"/>
        </w:rPr>
        <w:t xml:space="preserve"> в сети «Интернет» и предоставления</w:t>
      </w:r>
    </w:p>
    <w:p w:rsidR="00454000" w:rsidRPr="00627E63" w:rsidRDefault="00454000" w:rsidP="00627E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7E63">
        <w:rPr>
          <w:rFonts w:ascii="Arial" w:hAnsi="Arial" w:cs="Arial"/>
          <w:b/>
          <w:bCs/>
          <w:sz w:val="32"/>
          <w:szCs w:val="32"/>
        </w:rPr>
        <w:t>этих сведений средствам массовой  информации</w:t>
      </w:r>
    </w:p>
    <w:p w:rsidR="00454000" w:rsidRPr="00627E63" w:rsidRDefault="00454000" w:rsidP="00627E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7E63">
        <w:rPr>
          <w:rFonts w:ascii="Arial" w:hAnsi="Arial" w:cs="Arial"/>
          <w:b/>
          <w:bCs/>
          <w:sz w:val="32"/>
          <w:szCs w:val="32"/>
        </w:rPr>
        <w:t>для опубликования</w:t>
      </w:r>
    </w:p>
    <w:p w:rsidR="00454000" w:rsidRPr="00A27E58" w:rsidRDefault="00454000" w:rsidP="00454000">
      <w:pPr>
        <w:pStyle w:val="1"/>
        <w:tabs>
          <w:tab w:val="left" w:pos="0"/>
        </w:tabs>
        <w:rPr>
          <w:color w:val="000000"/>
          <w:sz w:val="28"/>
          <w:szCs w:val="28"/>
        </w:rPr>
      </w:pPr>
      <w:r w:rsidRPr="00A27E58">
        <w:rPr>
          <w:color w:val="000000"/>
          <w:sz w:val="28"/>
          <w:szCs w:val="28"/>
        </w:rPr>
        <w:tab/>
      </w:r>
    </w:p>
    <w:p w:rsidR="00454000" w:rsidRPr="00627E63" w:rsidRDefault="00454000" w:rsidP="00454000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627E63">
        <w:rPr>
          <w:rFonts w:ascii="Arial" w:hAnsi="Arial" w:cs="Arial"/>
          <w:color w:val="000000"/>
        </w:rPr>
        <w:tab/>
      </w:r>
      <w:r w:rsidRPr="00627E63">
        <w:rPr>
          <w:rFonts w:ascii="Arial" w:hAnsi="Arial" w:cs="Arial"/>
        </w:rPr>
        <w:t>В соответствии с частью 6 статьи 8 Федерального закона от 25 декабря 2008 года №273-ФЗ «О противодействии коррупции», Указом Президента Российской Федерации от 08 июля 2013 года № 613 «Вопросы противодействия коррупции»,  постановлением  Губернатора Курской области от 15 августа 2013 года № 335-пг «</w:t>
      </w:r>
      <w:proofErr w:type="gramStart"/>
      <w:r w:rsidRPr="00627E63">
        <w:rPr>
          <w:rFonts w:ascii="Arial" w:hAnsi="Arial" w:cs="Arial"/>
        </w:rPr>
        <w:t>Об</w:t>
      </w:r>
      <w:proofErr w:type="gramEnd"/>
      <w:r w:rsidRPr="00627E63">
        <w:rPr>
          <w:rFonts w:ascii="Arial" w:hAnsi="Arial" w:cs="Arial"/>
        </w:rPr>
        <w:t xml:space="preserve"> утверждении Порядка размещения сведений о доходах, расходах</w:t>
      </w:r>
      <w:proofErr w:type="gramStart"/>
      <w:r w:rsidRPr="00627E63">
        <w:rPr>
          <w:rFonts w:ascii="Arial" w:hAnsi="Arial" w:cs="Arial"/>
        </w:rPr>
        <w:t>.</w:t>
      </w:r>
      <w:proofErr w:type="gramEnd"/>
      <w:r w:rsidRPr="00627E63">
        <w:rPr>
          <w:rFonts w:ascii="Arial" w:hAnsi="Arial" w:cs="Arial"/>
        </w:rPr>
        <w:t xml:space="preserve"> </w:t>
      </w:r>
      <w:proofErr w:type="gramStart"/>
      <w:r w:rsidRPr="00627E63">
        <w:rPr>
          <w:rFonts w:ascii="Arial" w:hAnsi="Arial" w:cs="Arial"/>
        </w:rPr>
        <w:t>о</w:t>
      </w:r>
      <w:proofErr w:type="gramEnd"/>
      <w:r w:rsidRPr="00627E63">
        <w:rPr>
          <w:rFonts w:ascii="Arial" w:hAnsi="Arial" w:cs="Arial"/>
        </w:rPr>
        <w:t xml:space="preserve">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опубликования», Администрация </w:t>
      </w:r>
      <w:r w:rsidR="00627E63" w:rsidRPr="00627E63">
        <w:rPr>
          <w:rFonts w:ascii="Arial" w:hAnsi="Arial" w:cs="Arial"/>
        </w:rPr>
        <w:t>Никольского</w:t>
      </w:r>
      <w:r w:rsidRPr="00627E63">
        <w:rPr>
          <w:rFonts w:ascii="Arial" w:hAnsi="Arial" w:cs="Arial"/>
        </w:rPr>
        <w:t xml:space="preserve"> сельсовета Октябрьского района  ПОСТАНОВЛЯЕТ: </w:t>
      </w:r>
    </w:p>
    <w:p w:rsidR="00454000" w:rsidRPr="00627E63" w:rsidRDefault="00454000" w:rsidP="00454000">
      <w:pPr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      1. Утвердить прилагаемый Порядок размещения сведений о доходах, об имуществе и обязательствах имущественного характера руководителей                          муниципальных казенных учреждений и членов их семей на официальном сайте в сети «Интернет» и предоставления этих сведений средствам массовой информации для опубликования.</w:t>
      </w:r>
    </w:p>
    <w:p w:rsidR="00454000" w:rsidRPr="00627E63" w:rsidRDefault="00454000" w:rsidP="00454000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2. </w:t>
      </w:r>
      <w:proofErr w:type="gramStart"/>
      <w:r w:rsidRPr="00627E63">
        <w:rPr>
          <w:rFonts w:ascii="Arial" w:hAnsi="Arial" w:cs="Arial"/>
        </w:rPr>
        <w:t>Контроль за</w:t>
      </w:r>
      <w:proofErr w:type="gramEnd"/>
      <w:r w:rsidRPr="00627E6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54000" w:rsidRPr="00627E63" w:rsidRDefault="00454000" w:rsidP="00454000">
      <w:pPr>
        <w:pStyle w:val="ConsPlusTitle"/>
        <w:rPr>
          <w:rFonts w:ascii="Arial" w:hAnsi="Arial" w:cs="Arial"/>
          <w:b w:val="0"/>
        </w:rPr>
      </w:pPr>
      <w:r w:rsidRPr="00627E63">
        <w:rPr>
          <w:rFonts w:ascii="Arial" w:hAnsi="Arial" w:cs="Arial"/>
          <w:b w:val="0"/>
        </w:rPr>
        <w:t xml:space="preserve">           3. Настоящее постановление вступает в силу со дня его подписания.</w:t>
      </w:r>
    </w:p>
    <w:p w:rsidR="00454000" w:rsidRPr="00627E63" w:rsidRDefault="00454000" w:rsidP="00454000">
      <w:pPr>
        <w:widowControl w:val="0"/>
        <w:autoSpaceDE w:val="0"/>
        <w:ind w:firstLine="720"/>
        <w:jc w:val="both"/>
        <w:rPr>
          <w:rFonts w:ascii="Arial" w:hAnsi="Arial" w:cs="Arial"/>
          <w:b/>
        </w:rPr>
      </w:pPr>
    </w:p>
    <w:p w:rsidR="00454000" w:rsidRPr="00627E63" w:rsidRDefault="00454000" w:rsidP="00454000">
      <w:pPr>
        <w:widowControl w:val="0"/>
        <w:autoSpaceDE w:val="0"/>
        <w:jc w:val="both"/>
        <w:rPr>
          <w:rFonts w:ascii="Arial" w:hAnsi="Arial" w:cs="Arial"/>
        </w:rPr>
      </w:pPr>
    </w:p>
    <w:p w:rsidR="00454000" w:rsidRPr="00627E63" w:rsidRDefault="00454000" w:rsidP="00454000">
      <w:pPr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Глава </w:t>
      </w:r>
      <w:r w:rsidR="00627E63" w:rsidRPr="00627E63">
        <w:rPr>
          <w:rFonts w:ascii="Arial" w:hAnsi="Arial" w:cs="Arial"/>
        </w:rPr>
        <w:t>Никольского</w:t>
      </w:r>
      <w:r w:rsidRPr="00627E63">
        <w:rPr>
          <w:rFonts w:ascii="Arial" w:hAnsi="Arial" w:cs="Arial"/>
        </w:rPr>
        <w:t xml:space="preserve"> сельсовета</w:t>
      </w:r>
    </w:p>
    <w:p w:rsidR="00454000" w:rsidRPr="00627E63" w:rsidRDefault="00454000" w:rsidP="00454000">
      <w:pPr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Октябрьского района                                                                          </w:t>
      </w:r>
      <w:r w:rsidR="00627E63">
        <w:rPr>
          <w:rFonts w:ascii="Arial" w:hAnsi="Arial" w:cs="Arial"/>
        </w:rPr>
        <w:t>В.Н. Мезенцев</w:t>
      </w:r>
    </w:p>
    <w:p w:rsidR="00454000" w:rsidRPr="00627E63" w:rsidRDefault="00454000" w:rsidP="00454000">
      <w:pPr>
        <w:jc w:val="right"/>
        <w:rPr>
          <w:rFonts w:ascii="Arial" w:hAnsi="Arial" w:cs="Arial"/>
        </w:rPr>
      </w:pPr>
      <w:r w:rsidRPr="00627E63">
        <w:rPr>
          <w:rFonts w:ascii="Arial" w:hAnsi="Arial" w:cs="Arial"/>
        </w:rPr>
        <w:br w:type="page"/>
      </w:r>
      <w:r w:rsidRPr="00627E63">
        <w:rPr>
          <w:rFonts w:ascii="Arial" w:hAnsi="Arial" w:cs="Arial"/>
        </w:rPr>
        <w:lastRenderedPageBreak/>
        <w:t>Утвержден</w:t>
      </w:r>
    </w:p>
    <w:p w:rsidR="00454000" w:rsidRPr="00627E63" w:rsidRDefault="00454000" w:rsidP="00454000">
      <w:pPr>
        <w:jc w:val="right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                                                                          постановлением Администрации</w:t>
      </w:r>
    </w:p>
    <w:p w:rsidR="00454000" w:rsidRPr="00627E63" w:rsidRDefault="00454000" w:rsidP="00454000">
      <w:pPr>
        <w:jc w:val="right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                                                                                        </w:t>
      </w:r>
      <w:r w:rsidR="00627E63" w:rsidRPr="00627E63">
        <w:rPr>
          <w:rFonts w:ascii="Arial" w:hAnsi="Arial" w:cs="Arial"/>
        </w:rPr>
        <w:t>Никольского</w:t>
      </w:r>
      <w:r w:rsidRPr="00627E63">
        <w:rPr>
          <w:rFonts w:ascii="Arial" w:hAnsi="Arial" w:cs="Arial"/>
        </w:rPr>
        <w:t xml:space="preserve"> сельсовета </w:t>
      </w:r>
    </w:p>
    <w:p w:rsidR="00454000" w:rsidRPr="00627E63" w:rsidRDefault="00454000" w:rsidP="00454000">
      <w:pPr>
        <w:jc w:val="right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                                                                                        Октябрьского района                                                           </w:t>
      </w:r>
    </w:p>
    <w:p w:rsidR="00454000" w:rsidRPr="00627E63" w:rsidRDefault="00454000" w:rsidP="00454000">
      <w:pPr>
        <w:jc w:val="right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                                                                                       от</w:t>
      </w:r>
      <w:r w:rsidR="00FF0343">
        <w:rPr>
          <w:rFonts w:ascii="Arial" w:hAnsi="Arial" w:cs="Arial"/>
        </w:rPr>
        <w:t xml:space="preserve"> 24</w:t>
      </w:r>
      <w:r w:rsidRPr="00627E63">
        <w:rPr>
          <w:rFonts w:ascii="Arial" w:hAnsi="Arial" w:cs="Arial"/>
        </w:rPr>
        <w:t>.12.2019 года №</w:t>
      </w:r>
      <w:r w:rsidR="00FF0343">
        <w:rPr>
          <w:rFonts w:ascii="Arial" w:hAnsi="Arial" w:cs="Arial"/>
        </w:rPr>
        <w:t>110</w:t>
      </w:r>
      <w:r w:rsidRPr="00627E63">
        <w:rPr>
          <w:rFonts w:ascii="Arial" w:hAnsi="Arial" w:cs="Arial"/>
        </w:rPr>
        <w:t xml:space="preserve"> </w:t>
      </w:r>
    </w:p>
    <w:p w:rsidR="00454000" w:rsidRPr="00627E63" w:rsidRDefault="00454000" w:rsidP="00454000">
      <w:pPr>
        <w:widowControl w:val="0"/>
        <w:autoSpaceDE w:val="0"/>
        <w:jc w:val="both"/>
        <w:rPr>
          <w:rFonts w:ascii="Arial" w:hAnsi="Arial" w:cs="Arial"/>
        </w:rPr>
      </w:pPr>
    </w:p>
    <w:p w:rsidR="00454000" w:rsidRPr="00627E63" w:rsidRDefault="00454000" w:rsidP="00454000">
      <w:pPr>
        <w:widowControl w:val="0"/>
        <w:autoSpaceDE w:val="0"/>
        <w:jc w:val="center"/>
        <w:rPr>
          <w:rFonts w:ascii="Arial" w:hAnsi="Arial" w:cs="Arial"/>
          <w:b/>
          <w:bCs/>
        </w:rPr>
      </w:pPr>
      <w:bookmarkStart w:id="0" w:name="Par40"/>
      <w:bookmarkEnd w:id="0"/>
    </w:p>
    <w:p w:rsidR="00454000" w:rsidRPr="00627E63" w:rsidRDefault="00454000" w:rsidP="00454000">
      <w:pPr>
        <w:widowControl w:val="0"/>
        <w:autoSpaceDE w:val="0"/>
        <w:jc w:val="center"/>
        <w:rPr>
          <w:rFonts w:ascii="Arial" w:hAnsi="Arial" w:cs="Arial"/>
          <w:b/>
          <w:bCs/>
        </w:rPr>
      </w:pPr>
    </w:p>
    <w:p w:rsidR="00454000" w:rsidRPr="00627E63" w:rsidRDefault="00454000" w:rsidP="00454000">
      <w:pPr>
        <w:widowControl w:val="0"/>
        <w:autoSpaceDE w:val="0"/>
        <w:jc w:val="center"/>
        <w:rPr>
          <w:rFonts w:ascii="Arial" w:hAnsi="Arial" w:cs="Arial"/>
          <w:b/>
          <w:bCs/>
        </w:rPr>
      </w:pPr>
    </w:p>
    <w:p w:rsidR="00454000" w:rsidRPr="00627E63" w:rsidRDefault="00454000" w:rsidP="00454000">
      <w:pPr>
        <w:jc w:val="center"/>
        <w:rPr>
          <w:rFonts w:ascii="Arial" w:hAnsi="Arial" w:cs="Arial"/>
          <w:b/>
          <w:bCs/>
        </w:rPr>
      </w:pPr>
      <w:r w:rsidRPr="00627E63">
        <w:rPr>
          <w:rFonts w:ascii="Arial" w:hAnsi="Arial" w:cs="Arial"/>
          <w:b/>
          <w:bCs/>
        </w:rPr>
        <w:t>ПОРЯДОК</w:t>
      </w:r>
    </w:p>
    <w:p w:rsidR="00454000" w:rsidRPr="00627E63" w:rsidRDefault="00454000" w:rsidP="00454000">
      <w:pPr>
        <w:jc w:val="center"/>
        <w:rPr>
          <w:rFonts w:ascii="Arial" w:hAnsi="Arial" w:cs="Arial"/>
          <w:b/>
          <w:bCs/>
        </w:rPr>
      </w:pPr>
      <w:r w:rsidRPr="00627E63">
        <w:rPr>
          <w:rFonts w:ascii="Arial" w:hAnsi="Arial" w:cs="Arial"/>
          <w:b/>
          <w:bCs/>
        </w:rPr>
        <w:t>размещения сведений о доходах, об имуществе и обязательствах имущественного характера руководителей муниципальных казенных      учреждений и членов их семей на официальном сайте  в  сети «Интернет» и предоставления этих сведений средствам массовой информации для     опубликования</w:t>
      </w:r>
    </w:p>
    <w:p w:rsidR="00454000" w:rsidRPr="00627E63" w:rsidRDefault="00454000" w:rsidP="00454000">
      <w:pPr>
        <w:widowControl w:val="0"/>
        <w:autoSpaceDE w:val="0"/>
        <w:jc w:val="center"/>
        <w:rPr>
          <w:rFonts w:ascii="Arial" w:hAnsi="Arial" w:cs="Arial"/>
        </w:rPr>
      </w:pPr>
    </w:p>
    <w:p w:rsidR="00454000" w:rsidRPr="00627E63" w:rsidRDefault="00454000" w:rsidP="00454000">
      <w:pPr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1. </w:t>
      </w:r>
      <w:proofErr w:type="gramStart"/>
      <w:r w:rsidRPr="00627E63">
        <w:rPr>
          <w:rFonts w:ascii="Arial" w:hAnsi="Arial" w:cs="Arial"/>
        </w:rPr>
        <w:t xml:space="preserve">Настоящим Порядком устанавливается обязанность Администрации            </w:t>
      </w:r>
      <w:r w:rsidR="00627E63" w:rsidRPr="00627E63">
        <w:rPr>
          <w:rFonts w:ascii="Arial" w:hAnsi="Arial" w:cs="Arial"/>
        </w:rPr>
        <w:t>Никольского</w:t>
      </w:r>
      <w:r w:rsidRPr="00627E63">
        <w:rPr>
          <w:rFonts w:ascii="Arial" w:hAnsi="Arial" w:cs="Arial"/>
        </w:rPr>
        <w:t xml:space="preserve"> сельсовета Октябрьского района, осуществляющей функции и полномочия учредителя муниципального казенного учреждения культуры «</w:t>
      </w:r>
      <w:r w:rsidR="00627E63" w:rsidRPr="00627E63">
        <w:rPr>
          <w:rFonts w:ascii="Arial" w:hAnsi="Arial" w:cs="Arial"/>
        </w:rPr>
        <w:t>Никольский</w:t>
      </w:r>
      <w:r w:rsidRPr="00627E63">
        <w:rPr>
          <w:rFonts w:ascii="Arial" w:hAnsi="Arial" w:cs="Arial"/>
        </w:rPr>
        <w:t xml:space="preserve"> сельский Дом культуры»,  (далее – муниципальные учреждения),  по размещению сведений о доходах, об имуществе и обязательствах имущественного характера руководителя муниципального учреждения и  членов его семьи на официальном сайте в  сети «Интернет» и предоставления этих сведений средствам массовой информации для опубликования (далее – Порядок).</w:t>
      </w:r>
      <w:proofErr w:type="gramEnd"/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bookmarkStart w:id="1" w:name="Par52"/>
      <w:bookmarkEnd w:id="1"/>
      <w:r w:rsidRPr="00627E63">
        <w:rPr>
          <w:rFonts w:ascii="Arial" w:hAnsi="Arial" w:cs="Arial"/>
        </w:rPr>
        <w:t xml:space="preserve">2. На официальном сайте </w:t>
      </w:r>
      <w:r w:rsidR="00627E63" w:rsidRPr="00627E63">
        <w:rPr>
          <w:rFonts w:ascii="Arial" w:hAnsi="Arial" w:cs="Arial"/>
        </w:rPr>
        <w:t>Никольского</w:t>
      </w:r>
      <w:r w:rsidRPr="00627E63">
        <w:rPr>
          <w:rFonts w:ascii="Arial" w:hAnsi="Arial" w:cs="Arial"/>
        </w:rPr>
        <w:t xml:space="preserve"> сельсовета Октябрьского района Курской области в сети Интернет размещаются и средствам массовой информации предоставляются для опубликования следующие сведения по форме согласно приложению к настоящему Порядку:</w:t>
      </w:r>
    </w:p>
    <w:p w:rsidR="00454000" w:rsidRPr="00627E63" w:rsidRDefault="00454000" w:rsidP="00454000">
      <w:pPr>
        <w:pStyle w:val="ConsPlusTitle"/>
        <w:widowControl/>
        <w:ind w:firstLine="567"/>
        <w:jc w:val="both"/>
        <w:rPr>
          <w:rFonts w:ascii="Arial" w:hAnsi="Arial" w:cs="Arial"/>
          <w:b w:val="0"/>
        </w:rPr>
      </w:pPr>
      <w:r w:rsidRPr="00627E63">
        <w:rPr>
          <w:rFonts w:ascii="Arial" w:hAnsi="Arial" w:cs="Arial"/>
          <w:b w:val="0"/>
        </w:rPr>
        <w:t xml:space="preserve"> </w:t>
      </w:r>
      <w:r w:rsidRPr="00627E63">
        <w:rPr>
          <w:rFonts w:ascii="Arial" w:hAnsi="Arial" w:cs="Arial"/>
          <w:b w:val="0"/>
        </w:rPr>
        <w:tab/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б) перечень транспортных средств с указанием вида и марки,                 принадлежащих на праве собственности руководителю муниципального         учреждения, его супруге (супругу) и несовершеннолетним детям;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в) декларированный годовой доход руководителя муниципального        учреждения его супруги (супруга) и несовершеннолетних детей;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3. В размещаемых на официальном сайте и предоставляемых средствам массовой информации для опубликования сведений о доходах,  об имуществе и обязательствах имущественного характера запрещается указывать:</w:t>
      </w:r>
    </w:p>
    <w:p w:rsidR="00454000" w:rsidRPr="00627E63" w:rsidRDefault="00454000" w:rsidP="00454000">
      <w:pPr>
        <w:ind w:firstLine="567"/>
        <w:jc w:val="both"/>
        <w:rPr>
          <w:rFonts w:ascii="Arial" w:hAnsi="Arial" w:cs="Arial"/>
        </w:rPr>
      </w:pPr>
      <w:proofErr w:type="gramStart"/>
      <w:r w:rsidRPr="00627E63">
        <w:rPr>
          <w:rFonts w:ascii="Arial" w:hAnsi="Arial" w:cs="Arial"/>
        </w:rPr>
        <w:t>а) иные сведения (кроме указанных в пункте 2 настоящего Порядка) о  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     характера;</w:t>
      </w:r>
      <w:proofErr w:type="gramEnd"/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     семьи;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г) данные, позволяющие определить местонахождение объектов            недвижимого имущества, принадлежащих руководителю муниципального      учреждения, его супруге (супругу), детям, иным членам семьи на праве собственности или находящихся в их пользовании;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proofErr w:type="spellStart"/>
      <w:r w:rsidRPr="00627E63">
        <w:rPr>
          <w:rFonts w:ascii="Arial" w:hAnsi="Arial" w:cs="Arial"/>
        </w:rPr>
        <w:lastRenderedPageBreak/>
        <w:t>д</w:t>
      </w:r>
      <w:proofErr w:type="spellEnd"/>
      <w:r w:rsidRPr="00627E63">
        <w:rPr>
          <w:rFonts w:ascii="Arial" w:hAnsi="Arial" w:cs="Arial"/>
        </w:rPr>
        <w:t>) информацию, отнесенную к государственной тайне или являющуюся конфиденциальной.</w:t>
      </w:r>
    </w:p>
    <w:p w:rsidR="00454000" w:rsidRPr="00627E63" w:rsidRDefault="00454000" w:rsidP="00454000">
      <w:pPr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4. Сведения о доходах, об имуществе и обязательствах          имущественного характера, указанные в пункте 2 настоящего Порядка, за весь период замещения должности руководителем муниципального учреждения, 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454000" w:rsidRPr="00627E63" w:rsidRDefault="00454000" w:rsidP="00454000">
      <w:pPr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         5. 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руководителем муниципального учреждения, обеспечивается заместителем Главы Администрации </w:t>
      </w:r>
      <w:r w:rsidR="00627E63" w:rsidRPr="00627E63">
        <w:rPr>
          <w:rFonts w:ascii="Arial" w:hAnsi="Arial" w:cs="Arial"/>
        </w:rPr>
        <w:t>Никольского</w:t>
      </w:r>
      <w:r w:rsidRPr="00627E63">
        <w:rPr>
          <w:rFonts w:ascii="Arial" w:hAnsi="Arial" w:cs="Arial"/>
        </w:rPr>
        <w:t xml:space="preserve"> сельсовета Октябрьского района. 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6. Заместитель Главы Администрации </w:t>
      </w:r>
      <w:r w:rsidR="00627E63" w:rsidRPr="00627E63">
        <w:rPr>
          <w:rFonts w:ascii="Arial" w:hAnsi="Arial" w:cs="Arial"/>
        </w:rPr>
        <w:t>Никольского</w:t>
      </w:r>
      <w:r w:rsidRPr="00627E63">
        <w:rPr>
          <w:rFonts w:ascii="Arial" w:hAnsi="Arial" w:cs="Arial"/>
        </w:rPr>
        <w:t xml:space="preserve"> сельсовета Октябрьского района: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а) в течение трех рабочих дней со дня поступления запроса от средства массовой информации сообщают о нем руководителю муниципального учреждения, в отношении которого поступил запрос;</w:t>
      </w:r>
    </w:p>
    <w:p w:rsidR="00454000" w:rsidRPr="00627E63" w:rsidRDefault="00454000" w:rsidP="00454000">
      <w:pPr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7. </w:t>
      </w:r>
      <w:proofErr w:type="gramStart"/>
      <w:r w:rsidRPr="00627E63">
        <w:rPr>
          <w:rFonts w:ascii="Arial" w:hAnsi="Arial" w:cs="Arial"/>
        </w:rPr>
        <w:t xml:space="preserve">Заместитель Главы Администрации </w:t>
      </w:r>
      <w:r w:rsidR="00627E63" w:rsidRPr="00627E63">
        <w:rPr>
          <w:rFonts w:ascii="Arial" w:hAnsi="Arial" w:cs="Arial"/>
        </w:rPr>
        <w:t>Никольского</w:t>
      </w:r>
      <w:r w:rsidRPr="00627E63">
        <w:rPr>
          <w:rFonts w:ascii="Arial" w:hAnsi="Arial" w:cs="Arial"/>
        </w:rPr>
        <w:t xml:space="preserve"> сельсовета Октябрьского района, обеспечивающий размещение сведений о доходах, об  имуществе и обязательствах имущественного характера на официальном сайте и их представление средствам массовой информации для опубликования, несёт в соответствии с законодательством Российской Федерации ответственность за несоблюдение настоящего Порядка, а также за разглашение сведений,  отнесенных к государственной тайне или являющихся конфиденциальными.</w:t>
      </w:r>
      <w:proofErr w:type="gramEnd"/>
    </w:p>
    <w:p w:rsidR="00454000" w:rsidRPr="00627E63" w:rsidRDefault="00454000" w:rsidP="00454000">
      <w:pPr>
        <w:widowControl w:val="0"/>
        <w:autoSpaceDE w:val="0"/>
        <w:ind w:firstLine="720"/>
        <w:jc w:val="both"/>
        <w:rPr>
          <w:rFonts w:ascii="Arial" w:hAnsi="Arial" w:cs="Arial"/>
        </w:rPr>
      </w:pPr>
    </w:p>
    <w:p w:rsidR="00454000" w:rsidRPr="00627E63" w:rsidRDefault="00454000" w:rsidP="00454000">
      <w:pPr>
        <w:widowControl w:val="0"/>
        <w:autoSpaceDE w:val="0"/>
        <w:ind w:firstLine="720"/>
        <w:jc w:val="both"/>
        <w:rPr>
          <w:rFonts w:ascii="Arial" w:hAnsi="Arial" w:cs="Arial"/>
        </w:rPr>
      </w:pPr>
    </w:p>
    <w:p w:rsidR="00454000" w:rsidRPr="00627E63" w:rsidRDefault="00454000" w:rsidP="00454000">
      <w:pPr>
        <w:widowControl w:val="0"/>
        <w:autoSpaceDE w:val="0"/>
        <w:ind w:firstLine="720"/>
        <w:jc w:val="both"/>
        <w:rPr>
          <w:rFonts w:ascii="Arial" w:hAnsi="Arial" w:cs="Arial"/>
        </w:rPr>
      </w:pPr>
    </w:p>
    <w:p w:rsidR="00454000" w:rsidRPr="00627E63" w:rsidRDefault="00454000" w:rsidP="00454000">
      <w:pPr>
        <w:widowControl w:val="0"/>
        <w:autoSpaceDE w:val="0"/>
        <w:ind w:firstLine="720"/>
        <w:jc w:val="both"/>
        <w:rPr>
          <w:rFonts w:ascii="Arial" w:hAnsi="Arial" w:cs="Arial"/>
        </w:rPr>
      </w:pPr>
    </w:p>
    <w:p w:rsidR="00454000" w:rsidRPr="00627E63" w:rsidRDefault="00454000" w:rsidP="00454000">
      <w:pPr>
        <w:widowControl w:val="0"/>
        <w:autoSpaceDE w:val="0"/>
        <w:ind w:firstLine="720"/>
        <w:jc w:val="both"/>
        <w:rPr>
          <w:rFonts w:ascii="Arial" w:hAnsi="Arial" w:cs="Arial"/>
        </w:rPr>
      </w:pPr>
    </w:p>
    <w:p w:rsidR="00454000" w:rsidRPr="00627E63" w:rsidRDefault="00454000" w:rsidP="00454000">
      <w:pPr>
        <w:rPr>
          <w:rFonts w:ascii="Arial" w:hAnsi="Arial" w:cs="Arial"/>
        </w:rPr>
        <w:sectPr w:rsidR="00454000" w:rsidRPr="00627E63" w:rsidSect="003E1369">
          <w:footnotePr>
            <w:pos w:val="beneathText"/>
          </w:footnotePr>
          <w:pgSz w:w="11905" w:h="16837"/>
          <w:pgMar w:top="1134" w:right="706" w:bottom="851" w:left="1531" w:header="720" w:footer="720" w:gutter="0"/>
          <w:cols w:space="720"/>
          <w:docGrid w:linePitch="326"/>
        </w:sectPr>
      </w:pPr>
    </w:p>
    <w:p w:rsidR="00454000" w:rsidRPr="00627E63" w:rsidRDefault="00454000" w:rsidP="00454000">
      <w:pPr>
        <w:autoSpaceDE w:val="0"/>
        <w:ind w:firstLine="720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</w:rPr>
        <w:lastRenderedPageBreak/>
        <w:tab/>
      </w:r>
      <w:r w:rsidRPr="00627E63">
        <w:rPr>
          <w:rFonts w:ascii="Arial" w:hAnsi="Arial" w:cs="Arial"/>
        </w:rPr>
        <w:tab/>
      </w:r>
      <w:r w:rsidRPr="00627E63">
        <w:rPr>
          <w:rFonts w:ascii="Arial" w:hAnsi="Arial" w:cs="Arial"/>
        </w:rPr>
        <w:tab/>
      </w:r>
      <w:r w:rsidRPr="00627E63">
        <w:rPr>
          <w:rFonts w:ascii="Arial" w:hAnsi="Arial" w:cs="Arial"/>
        </w:rPr>
        <w:tab/>
      </w:r>
      <w:r w:rsidRPr="00627E63">
        <w:rPr>
          <w:rFonts w:ascii="Arial" w:hAnsi="Arial" w:cs="Arial"/>
        </w:rPr>
        <w:tab/>
      </w:r>
      <w:r w:rsidRPr="00627E63">
        <w:rPr>
          <w:rFonts w:ascii="Arial" w:hAnsi="Arial" w:cs="Arial"/>
        </w:rPr>
        <w:tab/>
      </w:r>
      <w:r w:rsidRPr="00627E63">
        <w:rPr>
          <w:rFonts w:ascii="Arial" w:hAnsi="Arial" w:cs="Arial"/>
        </w:rPr>
        <w:tab/>
      </w:r>
      <w:r w:rsidRPr="00627E63">
        <w:rPr>
          <w:rFonts w:ascii="Arial" w:hAnsi="Arial" w:cs="Arial"/>
        </w:rPr>
        <w:tab/>
      </w:r>
      <w:r w:rsidRPr="00627E63">
        <w:rPr>
          <w:rFonts w:ascii="Arial" w:hAnsi="Arial" w:cs="Arial"/>
          <w:sz w:val="18"/>
          <w:szCs w:val="18"/>
        </w:rPr>
        <w:t>Приложение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  <w:sz w:val="18"/>
          <w:szCs w:val="18"/>
        </w:rPr>
        <w:t>к Порядку размещения сведений о доходах,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proofErr w:type="gramStart"/>
      <w:r w:rsidRPr="00627E63">
        <w:rPr>
          <w:rFonts w:ascii="Arial" w:hAnsi="Arial" w:cs="Arial"/>
          <w:sz w:val="18"/>
          <w:szCs w:val="18"/>
        </w:rPr>
        <w:t>расходах</w:t>
      </w:r>
      <w:proofErr w:type="gramEnd"/>
      <w:r w:rsidRPr="00627E63">
        <w:rPr>
          <w:rFonts w:ascii="Arial" w:hAnsi="Arial" w:cs="Arial"/>
          <w:sz w:val="18"/>
          <w:szCs w:val="18"/>
        </w:rPr>
        <w:t>, об имуществе и обязательствах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  <w:sz w:val="18"/>
          <w:szCs w:val="18"/>
        </w:rPr>
        <w:t xml:space="preserve"> имущественного характера руководителей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  <w:sz w:val="18"/>
          <w:szCs w:val="18"/>
        </w:rPr>
        <w:t xml:space="preserve"> муниципальных казенных учреждений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  <w:sz w:val="18"/>
          <w:szCs w:val="18"/>
        </w:rPr>
        <w:t xml:space="preserve"> и членов их семей на официальном сайте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  <w:sz w:val="18"/>
          <w:szCs w:val="18"/>
        </w:rPr>
        <w:t xml:space="preserve">  на официальном сайте </w:t>
      </w:r>
      <w:proofErr w:type="gramStart"/>
      <w:r w:rsidRPr="00627E63">
        <w:rPr>
          <w:rFonts w:ascii="Arial" w:hAnsi="Arial" w:cs="Arial"/>
          <w:sz w:val="18"/>
          <w:szCs w:val="18"/>
        </w:rPr>
        <w:t>в</w:t>
      </w:r>
      <w:proofErr w:type="gramEnd"/>
      <w:r w:rsidRPr="00627E63">
        <w:rPr>
          <w:rFonts w:ascii="Arial" w:hAnsi="Arial" w:cs="Arial"/>
          <w:sz w:val="18"/>
          <w:szCs w:val="18"/>
        </w:rPr>
        <w:t xml:space="preserve"> информационно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  <w:sz w:val="18"/>
          <w:szCs w:val="18"/>
        </w:rPr>
        <w:t xml:space="preserve"> телекоммуникационной сети «Интернет»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  <w:sz w:val="18"/>
          <w:szCs w:val="18"/>
        </w:rPr>
        <w:t xml:space="preserve"> и предоставления этих сведений средствам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  <w:sz w:val="18"/>
          <w:szCs w:val="18"/>
        </w:rPr>
        <w:t xml:space="preserve"> массовой информации для опубликования</w:t>
      </w:r>
    </w:p>
    <w:p w:rsidR="00454000" w:rsidRPr="00627E63" w:rsidRDefault="00454000" w:rsidP="00454000">
      <w:pPr>
        <w:autoSpaceDE w:val="0"/>
        <w:ind w:firstLine="720"/>
        <w:jc w:val="right"/>
        <w:rPr>
          <w:rFonts w:ascii="Arial" w:hAnsi="Arial" w:cs="Arial"/>
          <w:sz w:val="22"/>
          <w:szCs w:val="22"/>
        </w:rPr>
      </w:pPr>
    </w:p>
    <w:p w:rsidR="00454000" w:rsidRPr="00627E63" w:rsidRDefault="00454000" w:rsidP="00454000">
      <w:pPr>
        <w:spacing w:after="60"/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627E63">
        <w:rPr>
          <w:rFonts w:ascii="Arial" w:hAnsi="Arial" w:cs="Arial"/>
          <w:b/>
          <w:sz w:val="22"/>
          <w:szCs w:val="22"/>
        </w:rPr>
        <w:t xml:space="preserve">Сведения </w:t>
      </w:r>
    </w:p>
    <w:p w:rsidR="00454000" w:rsidRPr="00627E63" w:rsidRDefault="00454000" w:rsidP="00454000">
      <w:pPr>
        <w:widowControl w:val="0"/>
        <w:autoSpaceDE w:val="0"/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627E63">
        <w:rPr>
          <w:rFonts w:ascii="Arial" w:hAnsi="Arial" w:cs="Arial"/>
          <w:b/>
          <w:sz w:val="22"/>
          <w:szCs w:val="22"/>
        </w:rPr>
        <w:t>о доходах, об имуществе и обязательствах имущественного характера за период с 1 января по 31 декабря 20___года</w:t>
      </w:r>
    </w:p>
    <w:p w:rsidR="00454000" w:rsidRPr="00627E63" w:rsidRDefault="00454000" w:rsidP="00454000">
      <w:pPr>
        <w:widowControl w:val="0"/>
        <w:autoSpaceDE w:val="0"/>
        <w:ind w:firstLine="54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473"/>
        <w:gridCol w:w="1822"/>
        <w:gridCol w:w="990"/>
        <w:gridCol w:w="705"/>
        <w:gridCol w:w="1140"/>
        <w:gridCol w:w="1215"/>
        <w:gridCol w:w="1260"/>
        <w:gridCol w:w="1140"/>
        <w:gridCol w:w="1095"/>
        <w:gridCol w:w="1185"/>
        <w:gridCol w:w="2008"/>
        <w:gridCol w:w="2382"/>
      </w:tblGrid>
      <w:tr w:rsidR="00454000" w:rsidRPr="00627E63" w:rsidTr="00A9449C">
        <w:trPr>
          <w:cantSplit/>
          <w:trHeight w:hRule="exact" w:val="562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7E63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627E6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27E63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Фамилия, инициалы руководителя муниципального учреждения</w:t>
            </w:r>
            <w:proofErr w:type="gramStart"/>
            <w:r w:rsidRPr="00627E63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627E63">
              <w:rPr>
                <w:rFonts w:ascii="Arial" w:hAnsi="Arial" w:cs="Arial"/>
                <w:sz w:val="22"/>
                <w:szCs w:val="22"/>
              </w:rPr>
              <w:t xml:space="preserve"> чьи сведения размещаются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ind w:left="-3" w:right="-108"/>
              <w:jc w:val="center"/>
              <w:rPr>
                <w:rFonts w:ascii="Arial" w:hAnsi="Arial" w:cs="Arial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Транспортные средства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454000" w:rsidRPr="00627E63" w:rsidTr="00A9449C">
        <w:trPr>
          <w:cantSplit/>
          <w:trHeight w:hRule="exact" w:val="2484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rPr>
                <w:rFonts w:ascii="Arial" w:hAnsi="Arial" w:cs="Arial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 xml:space="preserve">вид </w:t>
            </w:r>
            <w:proofErr w:type="spellStart"/>
            <w:r w:rsidRPr="00627E63">
              <w:rPr>
                <w:rFonts w:ascii="Arial" w:hAnsi="Arial" w:cs="Arial"/>
                <w:sz w:val="22"/>
                <w:szCs w:val="22"/>
              </w:rPr>
              <w:t>объкта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вид собственности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ind w:left="-3" w:right="-108"/>
              <w:jc w:val="center"/>
              <w:rPr>
                <w:rFonts w:ascii="Arial" w:hAnsi="Arial" w:cs="Arial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площадь (кв</w:t>
            </w:r>
            <w:proofErr w:type="gramStart"/>
            <w:r w:rsidRPr="00627E63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 w:rsidRPr="00627E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вид объекта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ind w:left="-123" w:right="-198"/>
              <w:jc w:val="center"/>
              <w:rPr>
                <w:rFonts w:ascii="Arial" w:hAnsi="Arial" w:cs="Arial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площадь (кв</w:t>
            </w:r>
            <w:proofErr w:type="gramStart"/>
            <w:r w:rsidRPr="00627E63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 w:rsidRPr="00627E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страна расположения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rPr>
                <w:rFonts w:ascii="Arial" w:hAnsi="Arial" w:cs="Arial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000" w:rsidRPr="00627E63" w:rsidRDefault="00454000" w:rsidP="00A9449C">
            <w:pPr>
              <w:rPr>
                <w:rFonts w:ascii="Arial" w:hAnsi="Arial" w:cs="Arial"/>
              </w:rPr>
            </w:pPr>
          </w:p>
        </w:tc>
      </w:tr>
      <w:tr w:rsidR="00454000" w:rsidRPr="00627E63" w:rsidTr="00A9449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54000" w:rsidRPr="00627E63" w:rsidTr="00A9449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Супруг (супруга)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54000" w:rsidRPr="00627E63" w:rsidTr="00A9449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627E63">
              <w:rPr>
                <w:rFonts w:ascii="Arial" w:hAnsi="Arial" w:cs="Arial"/>
                <w:sz w:val="22"/>
                <w:szCs w:val="22"/>
              </w:rPr>
              <w:t>несовершеннолений</w:t>
            </w:r>
            <w:proofErr w:type="spellEnd"/>
            <w:r w:rsidRPr="00627E63">
              <w:rPr>
                <w:rFonts w:ascii="Arial" w:hAnsi="Arial" w:cs="Arial"/>
                <w:sz w:val="22"/>
                <w:szCs w:val="22"/>
              </w:rPr>
              <w:t xml:space="preserve"> ребенок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54000" w:rsidRPr="00627E63" w:rsidTr="00A9449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454000" w:rsidRPr="00627E63" w:rsidRDefault="00454000" w:rsidP="00454000">
      <w:pPr>
        <w:widowControl w:val="0"/>
        <w:autoSpaceDE w:val="0"/>
        <w:ind w:firstLine="540"/>
        <w:jc w:val="both"/>
        <w:rPr>
          <w:rFonts w:ascii="Arial" w:hAnsi="Arial" w:cs="Arial"/>
          <w:sz w:val="22"/>
          <w:szCs w:val="22"/>
        </w:rPr>
      </w:pPr>
      <w:r w:rsidRPr="00627E63">
        <w:rPr>
          <w:rFonts w:ascii="Arial" w:hAnsi="Arial" w:cs="Arial"/>
          <w:sz w:val="22"/>
          <w:szCs w:val="22"/>
        </w:rPr>
        <w:t>* Сведения указываются, если сумма сделки превышает общий доход руководителя муниципального учреждения и его супруги (супруга) за три последних года, предшествующих совершению сделки</w:t>
      </w:r>
      <w:r w:rsidRPr="00627E63">
        <w:rPr>
          <w:rFonts w:ascii="Arial" w:hAnsi="Arial" w:cs="Arial"/>
          <w:sz w:val="22"/>
          <w:szCs w:val="22"/>
        </w:rPr>
        <w:tab/>
        <w:t xml:space="preserve"> </w:t>
      </w:r>
    </w:p>
    <w:p w:rsidR="00542794" w:rsidRPr="00627E63" w:rsidRDefault="00542794">
      <w:pPr>
        <w:rPr>
          <w:rFonts w:ascii="Arial" w:hAnsi="Arial" w:cs="Arial"/>
          <w:sz w:val="22"/>
          <w:szCs w:val="22"/>
        </w:rPr>
      </w:pPr>
    </w:p>
    <w:sectPr w:rsidR="00542794" w:rsidRPr="00627E63" w:rsidSect="000E527F">
      <w:footnotePr>
        <w:pos w:val="beneathText"/>
      </w:footnotePr>
      <w:pgSz w:w="16837" w:h="11905" w:orient="landscape"/>
      <w:pgMar w:top="1276" w:right="709" w:bottom="720" w:left="85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454000"/>
    <w:rsid w:val="000E527F"/>
    <w:rsid w:val="00454000"/>
    <w:rsid w:val="00542794"/>
    <w:rsid w:val="00553A62"/>
    <w:rsid w:val="00627E63"/>
    <w:rsid w:val="00FF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4000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000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3">
    <w:name w:val="header"/>
    <w:basedOn w:val="a"/>
    <w:link w:val="a4"/>
    <w:semiHidden/>
    <w:rsid w:val="004540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540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45400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2019-12-24T06:43:00Z</dcterms:created>
  <dcterms:modified xsi:type="dcterms:W3CDTF">2019-12-24T07:21:00Z</dcterms:modified>
</cp:coreProperties>
</file>