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  НИКОЛЬСКОГО  СЕЛЬСОВЕТА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  РАЙОНА  КУРСКОЙ  ОБЛАСТИ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  СОЗЫВА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</w:t>
      </w:r>
      <w:r w:rsidR="00B5727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октября  2021 г. № </w:t>
      </w:r>
      <w:r w:rsidR="00651A0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проекте  решения  Собрания  депутатов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   сельсовета  Октябрьского  района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 внесении  изменений  и  дополнений  в Устав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  «Никольский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сельсовет»  Октябрьского  района  Курской  области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 с  частью 4  статьи  44  Федерального  закона  от  06.10.2003 г.   № 131 - ФЗ  «Об  общих  принципах  организации  местного  самоуправления  в  Российской  Федерации»,  ст. 58  Устава  муниципального  образования  «Никольский  сельсовет»  Октябрьского   района   Курской  области  и  изменениями  и  дополнениями  в  Федеральный  закон  от  06.10.2003 г.  №  131 - ФЗ   «Об  общих  принципах  организации  местного  самоуправления   в  Российской  Федерации»  на  основании  принятыми    Федеральными законами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от 23.11 2009 г. ,№ 357 –ФЗ от 27.12.2009 г. «Об основных гарантиях  избирательных прав и права на участие в референдуме граждан Российской Федерации», № 191 –ФЗ от  07.05.2009 г. № 90 - ФЗ  «О  внесении  изменений   в некоторые  законодательные  акты  Российской  Федерации» от 27.07. 2010 г.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27.07.2010 г. № 237 –ФЗ «О внесении изменений в Жилищный кодекс Российской Федерации и отдельные законодательные  акты  Российской  Федерации», № 40 –ФЗ «О  внесении  изменений   в отдельные законодательные  акты  Российской  Федерации по вопросу поддержки социально ориентированных некоммерческих организаций» от 05.04.2010 </w:t>
      </w:r>
      <w:r w:rsidR="00B5727C">
        <w:rPr>
          <w:rFonts w:ascii="Times New Roman" w:hAnsi="Times New Roman"/>
          <w:sz w:val="28"/>
          <w:szCs w:val="28"/>
        </w:rPr>
        <w:t>г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Собрание  депутатов  Никольского  сельсовета Октябрьского  района  решило: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1.Внести  проект  решения Собрания  депутатов   Никольского  сельсовета Октябрьского района   «О  внесении    изменений  и  дополнений  в  Устав  «Никольский  сельсовет»  Октябрьского  района   Курской  области»  на  обсуждение  граждан,  проживающих  на  территории  Никольского  сельсовета  Октябрьского  района   Курской  области (приложение  №1)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2. Обнародовать  текст 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  Собрания  депутатов   Никольского  сельсовета  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 «О  внесении  изменений  и  дополнений  в  Устав  муниципального  образования  «Никольский  </w:t>
      </w:r>
      <w:r>
        <w:rPr>
          <w:rFonts w:ascii="Times New Roman" w:hAnsi="Times New Roman"/>
          <w:sz w:val="28"/>
          <w:szCs w:val="28"/>
        </w:rPr>
        <w:lastRenderedPageBreak/>
        <w:t>сельсовет»  Октябрьского  района   Курской  области»  на  информационных   стендах  расположенных: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1-й - здание  администрации  Никольского  сельсовета  Октябрьского       района;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2-й - д. </w:t>
      </w:r>
      <w:proofErr w:type="spellStart"/>
      <w:r>
        <w:rPr>
          <w:rFonts w:ascii="Times New Roman" w:hAnsi="Times New Roman"/>
          <w:sz w:val="28"/>
          <w:szCs w:val="28"/>
        </w:rPr>
        <w:t>Дюмина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3. Обратиться  к  гражданам,  проживающим  на   территории  Никольского   сельсовета,  с  просьбой  принять  активное  участие  в  обсуждении 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  Собрания  депутатов  Никольского  сельсовета 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«О  внесении  изменений  и  дополнений  в  Устав  муниципального  образования  «Никольский  сельсовет» Октябрьского  района  Курской  области»,  внести   предложения  по   совершенствованию  данного  проекта.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4. Утвердить  прилагаемый  Порядок  участия  граждан  в  обсуждении 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  Собрания  депутатов   Никольского   сельсовета  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 «О  внесении  изменений  и  дополнений  в  Устав  муниципального   образования  «Никольский  сельсовет»  Октябрьского  района  Курской  области»  (приложение  № 2).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5. Утвердить  прилагаемый  Порядок  учёта  предложений      по  проекту  решения  Собрания  депутатов  Никольского    сельсовета  Октябрьского  района   «О  внесении  изменений  и  дополнений  в  Устав  муниципального  образования  «Никольский  сельсовет»  Октябрьского   района  Курской   области  (приложение  № 3).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6. Утвердить  состав  комиссии  по  обсуждению 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 Собрания  депутатов  Никольского  сельсовета  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   «О  внесении  изменений  и  дополнений  в  Устав  муниципального  образования  «Никольский  сельсовет»  Октябрьского   района  Курской  области»   (приложение  № 4).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7. Поручить  комиссии  по  обсуждению 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  Собрания  депутатов   Никольского  сельсовета 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 «О  внесении  изменений  и  дополнений  в  Устав    муниципального  образования  «Никольский  сельсовет»  Октябрьского  района  Курской  области»,   приёму  и  учёту  предложений  по  нему: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7.1. Обобщить  и   систематизировать  предложения  по  проекту  решения  Собрания  депутатов   Никольского   сельсовета   Октябрьского  района   «О  внесении  изменений  и  дополнений  в  Устав  муниципального  образования  «Никольский  сельсовет»  Октябрьского  района  Курской  области;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7.2. Обобщённые  и  систематизированные  материалы  предоставить  Собранию  депутатов   Никольского   сельсовета  Октябрьского  района.</w:t>
      </w:r>
    </w:p>
    <w:p w:rsidR="00871D5E" w:rsidRPr="005C5062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5062">
        <w:rPr>
          <w:rFonts w:ascii="Times New Roman" w:hAnsi="Times New Roman"/>
          <w:sz w:val="28"/>
          <w:szCs w:val="28"/>
        </w:rPr>
        <w:t xml:space="preserve"> 8. Обнародовать  настоящее  решение   на  информационных  стендах  в  </w:t>
      </w:r>
      <w:r w:rsidR="005C5062" w:rsidRPr="005C5062">
        <w:rPr>
          <w:rFonts w:ascii="Times New Roman" w:hAnsi="Times New Roman"/>
          <w:sz w:val="28"/>
          <w:szCs w:val="28"/>
        </w:rPr>
        <w:t>д</w:t>
      </w:r>
      <w:r w:rsidRPr="005C5062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5C5062" w:rsidRPr="005C5062">
        <w:rPr>
          <w:rFonts w:ascii="Times New Roman" w:hAnsi="Times New Roman"/>
          <w:sz w:val="28"/>
          <w:szCs w:val="28"/>
        </w:rPr>
        <w:t>Дюмина</w:t>
      </w:r>
      <w:proofErr w:type="spellEnd"/>
      <w:r w:rsidRPr="005C5062">
        <w:rPr>
          <w:rFonts w:ascii="Times New Roman" w:hAnsi="Times New Roman"/>
          <w:sz w:val="28"/>
          <w:szCs w:val="28"/>
        </w:rPr>
        <w:t>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5062">
        <w:rPr>
          <w:rFonts w:ascii="Times New Roman" w:hAnsi="Times New Roman"/>
          <w:sz w:val="28"/>
          <w:szCs w:val="28"/>
        </w:rPr>
        <w:lastRenderedPageBreak/>
        <w:tab/>
        <w:t xml:space="preserve">  9. Контроль  по исполнению  настоящего  решения  возложить  на  Главу Никольского  сельсовета    Октябрьского  района   </w:t>
      </w:r>
      <w:r w:rsidR="005C5062" w:rsidRPr="005C5062">
        <w:rPr>
          <w:rFonts w:ascii="Times New Roman" w:hAnsi="Times New Roman"/>
          <w:sz w:val="28"/>
          <w:szCs w:val="28"/>
        </w:rPr>
        <w:t>В.Н</w:t>
      </w:r>
      <w:r w:rsidRPr="005C5062">
        <w:rPr>
          <w:rFonts w:ascii="Times New Roman" w:hAnsi="Times New Roman"/>
          <w:sz w:val="28"/>
          <w:szCs w:val="28"/>
        </w:rPr>
        <w:t xml:space="preserve">. </w:t>
      </w:r>
      <w:r w:rsidR="005C5062" w:rsidRPr="005C5062">
        <w:rPr>
          <w:rFonts w:ascii="Times New Roman" w:hAnsi="Times New Roman"/>
          <w:sz w:val="28"/>
          <w:szCs w:val="28"/>
        </w:rPr>
        <w:t>Мезенцева</w:t>
      </w:r>
      <w:r>
        <w:rPr>
          <w:rFonts w:ascii="Times New Roman" w:hAnsi="Times New Roman"/>
          <w:sz w:val="28"/>
          <w:szCs w:val="28"/>
        </w:rPr>
        <w:t>.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Никольского сельсовета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    </w:t>
      </w:r>
      <w:r w:rsidR="00B5727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B5727C">
        <w:rPr>
          <w:rFonts w:ascii="Times New Roman" w:hAnsi="Times New Roman"/>
          <w:sz w:val="28"/>
          <w:szCs w:val="28"/>
        </w:rPr>
        <w:t>Башкеев</w:t>
      </w:r>
      <w:proofErr w:type="spellEnd"/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 Никольского  сельсовета</w:t>
      </w:r>
    </w:p>
    <w:p w:rsidR="00A76D1A" w:rsidRDefault="00871D5E" w:rsidP="00871D5E">
      <w:r>
        <w:rPr>
          <w:rFonts w:ascii="Times New Roman" w:hAnsi="Times New Roman"/>
          <w:sz w:val="28"/>
          <w:szCs w:val="28"/>
        </w:rPr>
        <w:t xml:space="preserve"> Октябрьского  района:                                                       </w:t>
      </w:r>
      <w:r w:rsidR="00B5727C">
        <w:rPr>
          <w:rFonts w:ascii="Times New Roman" w:hAnsi="Times New Roman"/>
          <w:sz w:val="28"/>
          <w:szCs w:val="28"/>
        </w:rPr>
        <w:t xml:space="preserve">         В.Н. Мезенцев</w:t>
      </w:r>
    </w:p>
    <w:p w:rsidR="00A76D1A" w:rsidRPr="00A76D1A" w:rsidRDefault="00A76D1A" w:rsidP="00A76D1A"/>
    <w:p w:rsidR="00A76D1A" w:rsidRPr="00A76D1A" w:rsidRDefault="00A76D1A" w:rsidP="00A76D1A"/>
    <w:p w:rsidR="00A76D1A" w:rsidRPr="00A76D1A" w:rsidRDefault="00A76D1A" w:rsidP="00A76D1A"/>
    <w:p w:rsidR="00A76D1A" w:rsidRPr="00A76D1A" w:rsidRDefault="00A76D1A" w:rsidP="00A76D1A"/>
    <w:p w:rsidR="00A76D1A" w:rsidRPr="00A76D1A" w:rsidRDefault="00A76D1A" w:rsidP="00A76D1A"/>
    <w:p w:rsidR="00A76D1A" w:rsidRPr="00A76D1A" w:rsidRDefault="00A76D1A" w:rsidP="00A76D1A"/>
    <w:p w:rsidR="00A76D1A" w:rsidRDefault="00A76D1A" w:rsidP="00A76D1A"/>
    <w:p w:rsidR="00965DA3" w:rsidRDefault="00965DA3" w:rsidP="00A76D1A"/>
    <w:p w:rsidR="00965DA3" w:rsidRDefault="00965DA3" w:rsidP="00A76D1A"/>
    <w:p w:rsidR="00965DA3" w:rsidRDefault="00965DA3" w:rsidP="00A76D1A"/>
    <w:p w:rsidR="00965DA3" w:rsidRDefault="00965DA3" w:rsidP="00A76D1A"/>
    <w:p w:rsidR="00965DA3" w:rsidRDefault="00965DA3" w:rsidP="00A76D1A"/>
    <w:p w:rsidR="00965DA3" w:rsidRDefault="00965DA3" w:rsidP="00A76D1A"/>
    <w:p w:rsidR="00965DA3" w:rsidRDefault="00965DA3" w:rsidP="00A76D1A"/>
    <w:p w:rsidR="00965DA3" w:rsidRDefault="00965DA3" w:rsidP="00A76D1A"/>
    <w:p w:rsidR="00B5727C" w:rsidRDefault="00B5727C" w:rsidP="00A76D1A"/>
    <w:p w:rsidR="005C5062" w:rsidRDefault="005C5062" w:rsidP="00A76D1A"/>
    <w:p w:rsidR="005C5062" w:rsidRDefault="005C5062" w:rsidP="00A76D1A"/>
    <w:p w:rsidR="005C5062" w:rsidRDefault="005C5062" w:rsidP="00A76D1A"/>
    <w:p w:rsidR="005C5062" w:rsidRDefault="005C5062" w:rsidP="00A76D1A"/>
    <w:p w:rsidR="005C5062" w:rsidRPr="00A76D1A" w:rsidRDefault="005C5062" w:rsidP="00A76D1A"/>
    <w:p w:rsidR="00A76D1A" w:rsidRDefault="00A76D1A" w:rsidP="00A76D1A"/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635559">
        <w:rPr>
          <w:rFonts w:ascii="Times New Roman" w:hAnsi="Times New Roman"/>
          <w:sz w:val="28"/>
          <w:szCs w:val="28"/>
        </w:rPr>
        <w:t xml:space="preserve">Приложение  № 1  к  решению 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Собрания  депутатов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  сельсовета 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  Октябрьского  района</w:t>
      </w:r>
    </w:p>
    <w:p w:rsidR="00A76D1A" w:rsidRPr="00635559" w:rsidRDefault="00A76D1A" w:rsidP="00A76D1A">
      <w:pPr>
        <w:pStyle w:val="a3"/>
        <w:jc w:val="right"/>
        <w:rPr>
          <w:rStyle w:val="s1"/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 1</w:t>
      </w:r>
      <w:r w:rsidR="00B572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</w:t>
      </w:r>
      <w:r w:rsidRPr="00635559">
        <w:rPr>
          <w:rFonts w:ascii="Times New Roman" w:hAnsi="Times New Roman"/>
          <w:sz w:val="28"/>
          <w:szCs w:val="28"/>
        </w:rPr>
        <w:t xml:space="preserve"> . 2021  г   № </w:t>
      </w:r>
      <w:r w:rsidR="00651A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6D1A" w:rsidRPr="00635559" w:rsidRDefault="00A76D1A" w:rsidP="00A76D1A">
      <w:pPr>
        <w:pStyle w:val="a3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76D1A" w:rsidRPr="00635559" w:rsidRDefault="00A76D1A" w:rsidP="00A76D1A">
      <w:pPr>
        <w:pStyle w:val="a3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635559">
        <w:rPr>
          <w:rStyle w:val="s1"/>
          <w:rFonts w:ascii="Times New Roman" w:hAnsi="Times New Roman"/>
          <w:b/>
          <w:sz w:val="28"/>
          <w:szCs w:val="28"/>
        </w:rPr>
        <w:t xml:space="preserve">Проект решения о внесении изменений и дополнений в Устав муниципального образования « </w:t>
      </w:r>
      <w:r w:rsidR="00965DA3">
        <w:rPr>
          <w:rStyle w:val="s1"/>
          <w:rFonts w:ascii="Times New Roman" w:hAnsi="Times New Roman"/>
          <w:b/>
          <w:sz w:val="28"/>
          <w:szCs w:val="28"/>
        </w:rPr>
        <w:t>Никольский</w:t>
      </w:r>
      <w:r w:rsidRPr="00635559">
        <w:rPr>
          <w:rStyle w:val="s1"/>
          <w:rFonts w:ascii="Times New Roman" w:hAnsi="Times New Roman"/>
          <w:b/>
          <w:sz w:val="28"/>
          <w:szCs w:val="28"/>
        </w:rPr>
        <w:t xml:space="preserve"> сельсовет» Октябрьского района Курской области</w:t>
      </w:r>
    </w:p>
    <w:p w:rsidR="00A76D1A" w:rsidRPr="009D692A" w:rsidRDefault="00A76D1A" w:rsidP="00A76D1A">
      <w:pPr>
        <w:pStyle w:val="a3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9D692A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 следующие изменения и дополнения: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9D692A">
        <w:rPr>
          <w:rFonts w:ascii="Times New Roman" w:hAnsi="Times New Roman"/>
          <w:sz w:val="28"/>
          <w:szCs w:val="28"/>
        </w:rPr>
        <w:t xml:space="preserve">1)  </w:t>
      </w:r>
      <w:r w:rsidRPr="008F61E6">
        <w:rPr>
          <w:rFonts w:ascii="Times New Roman" w:hAnsi="Times New Roman"/>
          <w:b/>
          <w:sz w:val="28"/>
          <w:szCs w:val="28"/>
        </w:rPr>
        <w:t xml:space="preserve">в пункте 9 части 1 статьи 3 « Вопросы местного значения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8F61E6">
        <w:rPr>
          <w:rFonts w:ascii="Times New Roman" w:hAnsi="Times New Roman"/>
          <w:b/>
          <w:sz w:val="28"/>
          <w:szCs w:val="28"/>
        </w:rPr>
        <w:t xml:space="preserve"> сельсовета»</w:t>
      </w:r>
      <w:r w:rsidRPr="009D692A">
        <w:rPr>
          <w:rFonts w:ascii="Times New Roman" w:hAnsi="Times New Roman"/>
          <w:sz w:val="28"/>
          <w:szCs w:val="28"/>
        </w:rPr>
        <w:t xml:space="preserve"> 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сельсовета, требований к обеспечению доступности для инвалидов </w:t>
      </w:r>
      <w:proofErr w:type="spellStart"/>
      <w:r w:rsidRPr="009D692A">
        <w:rPr>
          <w:rFonts w:ascii="Times New Roman" w:hAnsi="Times New Roman"/>
          <w:sz w:val="28"/>
          <w:szCs w:val="28"/>
        </w:rPr>
        <w:t>обьектов</w:t>
      </w:r>
      <w:proofErr w:type="spellEnd"/>
      <w:r w:rsidRPr="009D692A">
        <w:rPr>
          <w:rFonts w:ascii="Times New Roman" w:hAnsi="Times New Roman"/>
          <w:sz w:val="28"/>
          <w:szCs w:val="28"/>
        </w:rPr>
        <w:t xml:space="preserve"> социальной, инженерной и транспортной инфраструктур и предоставляемых услуг»;</w:t>
      </w:r>
      <w:proofErr w:type="gramEnd"/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 </w:t>
      </w:r>
      <w:r w:rsidRPr="001B5D46">
        <w:rPr>
          <w:rFonts w:ascii="Times New Roman" w:hAnsi="Times New Roman"/>
          <w:b/>
          <w:sz w:val="28"/>
          <w:szCs w:val="28"/>
        </w:rPr>
        <w:t>в наименовании статьи 7  «Взаимодействие органов местного самоуправления»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4C3">
        <w:rPr>
          <w:rFonts w:ascii="Times New Roman" w:hAnsi="Times New Roman"/>
          <w:sz w:val="28"/>
          <w:szCs w:val="28"/>
        </w:rPr>
        <w:t xml:space="preserve">слова «местного самоуправления» заменить словами «местного самоуправления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E864C3"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A76D1A" w:rsidRPr="00031D2F" w:rsidRDefault="00A76D1A" w:rsidP="00A76D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031D2F">
        <w:rPr>
          <w:rFonts w:ascii="Times New Roman" w:hAnsi="Times New Roman"/>
          <w:b/>
          <w:sz w:val="28"/>
          <w:szCs w:val="28"/>
        </w:rPr>
        <w:t>) в статье 9 «Муниципальный референдум»:</w:t>
      </w: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абзац 2 части 4  слова «федеральным законом и принимаемым» 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части 10 слова «федеральным законом и принимаемыми»</w:t>
      </w:r>
      <w:r w:rsidRPr="00E86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Pr="00031D2F">
        <w:rPr>
          <w:rFonts w:ascii="Times New Roman" w:hAnsi="Times New Roman"/>
          <w:b/>
          <w:sz w:val="28"/>
          <w:szCs w:val="28"/>
        </w:rPr>
        <w:t>в части 4 статьи 10 «Муниципальные выборы»</w:t>
      </w:r>
      <w:r>
        <w:rPr>
          <w:rFonts w:ascii="Times New Roman" w:hAnsi="Times New Roman"/>
          <w:sz w:val="28"/>
          <w:szCs w:val="28"/>
        </w:rPr>
        <w:t xml:space="preserve"> слова «федеральным законом и принимаемыми» заменить словами «Федеральным законом от 12 июня 2002 года № 67 –ФЗ «Об основных гарантиях избирательных прав и права на участие в референдуме граждан Российской Федерации»  и принимаемыми»;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 w:rsidRPr="00031D2F">
        <w:rPr>
          <w:rFonts w:ascii="Times New Roman" w:hAnsi="Times New Roman"/>
          <w:b/>
          <w:sz w:val="28"/>
          <w:szCs w:val="28"/>
        </w:rPr>
        <w:t>в части 8.1. статьи 14 «Территориальное общественное са</w:t>
      </w:r>
      <w:r w:rsidR="00A9794D">
        <w:rPr>
          <w:rFonts w:ascii="Times New Roman" w:hAnsi="Times New Roman"/>
          <w:b/>
          <w:sz w:val="28"/>
          <w:szCs w:val="28"/>
        </w:rPr>
        <w:t>м</w:t>
      </w:r>
      <w:r w:rsidRPr="00031D2F">
        <w:rPr>
          <w:rFonts w:ascii="Times New Roman" w:hAnsi="Times New Roman"/>
          <w:b/>
          <w:sz w:val="28"/>
          <w:szCs w:val="28"/>
        </w:rPr>
        <w:t>оуправление»</w:t>
      </w:r>
      <w:r>
        <w:rPr>
          <w:rFonts w:ascii="Times New Roman" w:hAnsi="Times New Roman"/>
          <w:sz w:val="28"/>
          <w:szCs w:val="28"/>
        </w:rPr>
        <w:t xml:space="preserve"> слова «инициаторов проекта» з</w:t>
      </w:r>
      <w:r w:rsidR="00A979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менить словами « инициаторов проекта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9D692A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Pr="008F61E6">
        <w:rPr>
          <w:rFonts w:ascii="Times New Roman" w:eastAsia="Times New Roman" w:hAnsi="Times New Roman"/>
          <w:b/>
          <w:bCs/>
          <w:sz w:val="28"/>
          <w:szCs w:val="28"/>
        </w:rPr>
        <w:t>в статье 15 «Публичные слушания, общественные обсуждения»</w:t>
      </w:r>
      <w:r w:rsidRPr="009D692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eastAsia="Times New Roman" w:hAnsi="Times New Roman"/>
          <w:bCs/>
          <w:sz w:val="28"/>
          <w:szCs w:val="28"/>
        </w:rPr>
        <w:t>а) часть 3.1 изложить в следующей редакции:</w:t>
      </w:r>
      <w:r w:rsidRPr="009D692A">
        <w:rPr>
          <w:rFonts w:ascii="Times New Roman" w:hAnsi="Times New Roman"/>
          <w:sz w:val="28"/>
          <w:szCs w:val="28"/>
        </w:rPr>
        <w:t xml:space="preserve"> 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92A">
        <w:rPr>
          <w:rFonts w:ascii="Times New Roman" w:hAnsi="Times New Roman"/>
          <w:sz w:val="28"/>
          <w:szCs w:val="28"/>
        </w:rPr>
        <w:lastRenderedPageBreak/>
        <w:t xml:space="preserve">«3.1Порядок организации и проведения публичных слушаний определяется частями 4-6 настоящей статьи и предусматривает заблаговременное оповещение жителей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 времени и месте проведения публичных слушаний, заблаговременное ознакомление с  проектом муниципального правового акта, в том числе по</w:t>
      </w:r>
      <w:r w:rsidR="00A9794D">
        <w:rPr>
          <w:rFonts w:ascii="Times New Roman" w:hAnsi="Times New Roman"/>
          <w:sz w:val="28"/>
          <w:szCs w:val="28"/>
        </w:rPr>
        <w:t>с</w:t>
      </w:r>
      <w:r w:rsidRPr="009D692A">
        <w:rPr>
          <w:rFonts w:ascii="Times New Roman" w:hAnsi="Times New Roman"/>
          <w:sz w:val="28"/>
          <w:szCs w:val="28"/>
        </w:rPr>
        <w:t xml:space="preserve">редством его размещения на официальном сайте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«Интернет» с учетом положений Федерального закона от 9 февраля 2009 года « 8 –ФЗ</w:t>
      </w:r>
      <w:proofErr w:type="gramEnd"/>
      <w:r w:rsidRPr="009D692A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местного самоуправления» (далее в настоящей статье </w:t>
      </w:r>
      <w:proofErr w:type="gramStart"/>
      <w:r w:rsidRPr="009D692A">
        <w:rPr>
          <w:rFonts w:ascii="Times New Roman" w:hAnsi="Times New Roman"/>
          <w:sz w:val="28"/>
          <w:szCs w:val="28"/>
        </w:rPr>
        <w:t>–о</w:t>
      </w:r>
      <w:proofErr w:type="gramEnd"/>
      <w:r w:rsidRPr="009D692A">
        <w:rPr>
          <w:rFonts w:ascii="Times New Roman" w:hAnsi="Times New Roman"/>
          <w:sz w:val="28"/>
          <w:szCs w:val="28"/>
        </w:rPr>
        <w:t xml:space="preserve">фициальный сайт), возможность представления жителями 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своих  замечаний и предложений по вынес</w:t>
      </w:r>
      <w:r w:rsidR="00A9794D">
        <w:rPr>
          <w:rFonts w:ascii="Times New Roman" w:hAnsi="Times New Roman"/>
          <w:sz w:val="28"/>
          <w:szCs w:val="28"/>
        </w:rPr>
        <w:t>енн</w:t>
      </w:r>
      <w:r w:rsidRPr="009D692A">
        <w:rPr>
          <w:rFonts w:ascii="Times New Roman" w:hAnsi="Times New Roman"/>
          <w:sz w:val="28"/>
          <w:szCs w:val="28"/>
        </w:rPr>
        <w:t xml:space="preserve">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сельсовета, опубликование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692A">
        <w:rPr>
          <w:rFonts w:ascii="Times New Roman" w:hAnsi="Times New Roman"/>
          <w:sz w:val="28"/>
          <w:szCs w:val="28"/>
        </w:rPr>
        <w:t xml:space="preserve"> ( обнародование) результатов  публичн</w:t>
      </w:r>
      <w:r w:rsidR="00A9794D">
        <w:rPr>
          <w:rFonts w:ascii="Times New Roman" w:hAnsi="Times New Roman"/>
          <w:sz w:val="28"/>
          <w:szCs w:val="28"/>
        </w:rPr>
        <w:t>ых слушаний, включая мотивирова</w:t>
      </w:r>
      <w:r w:rsidRPr="009D692A">
        <w:rPr>
          <w:rFonts w:ascii="Times New Roman" w:hAnsi="Times New Roman"/>
          <w:sz w:val="28"/>
          <w:szCs w:val="28"/>
        </w:rPr>
        <w:t>ние обоснование принятых решений, в том числе посредством их размещения на официальном сайте.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D692A">
        <w:rPr>
          <w:rFonts w:ascii="Times New Roman" w:hAnsi="Times New Roman"/>
          <w:sz w:val="28"/>
          <w:szCs w:val="28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своих замечаний и предложений по проекту муниципального правового акта, а также для участия жителей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в публичных слушаниях с соблюдением требований об обязательном использовании для таких целей официального сайта может использоват</w:t>
      </w:r>
      <w:r w:rsidR="00A9794D">
        <w:rPr>
          <w:rFonts w:ascii="Times New Roman" w:hAnsi="Times New Roman"/>
          <w:sz w:val="28"/>
          <w:szCs w:val="28"/>
        </w:rPr>
        <w:t>ь</w:t>
      </w:r>
      <w:r w:rsidRPr="009D692A">
        <w:rPr>
          <w:rFonts w:ascii="Times New Roman" w:hAnsi="Times New Roman"/>
          <w:sz w:val="28"/>
          <w:szCs w:val="28"/>
        </w:rPr>
        <w:t>ся федеральная государственная информационная система «Единая портал государственных и муниципальных услуг (функций)».»;</w:t>
      </w:r>
      <w:proofErr w:type="gramEnd"/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>б) часть 7 изложить в следующей редакции:</w:t>
      </w:r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9D692A">
        <w:rPr>
          <w:rFonts w:ascii="Times New Roman" w:hAnsi="Times New Roman"/>
          <w:sz w:val="28"/>
          <w:szCs w:val="28"/>
        </w:rPr>
        <w:t>.»;</w:t>
      </w:r>
      <w:proofErr w:type="gramEnd"/>
    </w:p>
    <w:p w:rsidR="00A76D1A" w:rsidRPr="009D692A" w:rsidRDefault="00A76D1A" w:rsidP="00A76D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F61E6">
        <w:rPr>
          <w:rFonts w:ascii="Times New Roman" w:hAnsi="Times New Roman"/>
          <w:b/>
          <w:sz w:val="28"/>
          <w:szCs w:val="28"/>
        </w:rPr>
        <w:t xml:space="preserve">) абзац 3 части 5 статьи 33 «Администрации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8F61E6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района»</w:t>
      </w:r>
      <w:r w:rsidRPr="009D692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6D1A" w:rsidRPr="009D692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ab/>
        <w:t>«Организация и осуществление видов муниципального контроля регулируются Федеральным законом от 31 июля 2020 года № 248 –ФЗ «О государственном контроле (надзоре) и муниципальном контроле в Российской  Федерации»</w:t>
      </w:r>
      <w:proofErr w:type="gramStart"/>
      <w:r w:rsidRPr="009D692A">
        <w:rPr>
          <w:rFonts w:ascii="Times New Roman" w:hAnsi="Times New Roman"/>
          <w:sz w:val="28"/>
          <w:szCs w:val="28"/>
        </w:rPr>
        <w:t>.»</w:t>
      </w:r>
      <w:proofErr w:type="gramEnd"/>
      <w:r w:rsidRPr="009D692A">
        <w:rPr>
          <w:rFonts w:ascii="Times New Roman" w:hAnsi="Times New Roman"/>
          <w:sz w:val="28"/>
          <w:szCs w:val="28"/>
        </w:rPr>
        <w:t>.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692A">
        <w:rPr>
          <w:rFonts w:ascii="Times New Roman" w:hAnsi="Times New Roman"/>
          <w:sz w:val="28"/>
          <w:szCs w:val="28"/>
        </w:rPr>
        <w:t xml:space="preserve">) </w:t>
      </w:r>
      <w:r w:rsidRPr="008F61E6">
        <w:rPr>
          <w:rFonts w:ascii="Times New Roman" w:hAnsi="Times New Roman"/>
          <w:b/>
          <w:sz w:val="28"/>
          <w:szCs w:val="28"/>
        </w:rPr>
        <w:t xml:space="preserve">часть 1 статьи 34-1 «Полномочия Ревизионной комиссии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8F61E6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района»</w:t>
      </w:r>
      <w:r w:rsidRPr="009D692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92A">
        <w:rPr>
          <w:rFonts w:ascii="Times New Roman" w:hAnsi="Times New Roman"/>
          <w:sz w:val="28"/>
          <w:szCs w:val="28"/>
        </w:rPr>
        <w:t xml:space="preserve">«1. К основным полномочиям Ревизионной комиссии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Октябрьского района относятся: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</w:t>
      </w:r>
      <w:r w:rsidRPr="009D692A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9D692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D692A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D6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92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92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</w:t>
      </w:r>
      <w:r w:rsidRPr="009D692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="00965DA3">
        <w:rPr>
          <w:rFonts w:ascii="Times New Roman" w:hAnsi="Times New Roman"/>
          <w:sz w:val="28"/>
          <w:szCs w:val="28"/>
        </w:rPr>
        <w:t>Никольском</w:t>
      </w:r>
      <w:r w:rsidRPr="009D692A">
        <w:rPr>
          <w:rFonts w:ascii="Times New Roman" w:hAnsi="Times New Roman"/>
          <w:sz w:val="28"/>
          <w:szCs w:val="28"/>
        </w:rPr>
        <w:t xml:space="preserve"> сельсовете</w:t>
      </w:r>
      <w:r w:rsidRPr="009D692A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9D69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692A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Октябрьского района </w:t>
      </w:r>
      <w:r w:rsidRPr="009D692A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Октябрьского района</w:t>
      </w:r>
      <w:r w:rsidRPr="009D692A">
        <w:rPr>
          <w:rFonts w:ascii="Times New Roman" w:hAnsi="Times New Roman" w:cs="Times New Roman"/>
          <w:sz w:val="28"/>
          <w:szCs w:val="28"/>
        </w:rPr>
        <w:t>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9D69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692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</w:t>
      </w:r>
      <w:r w:rsidRPr="009D692A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65DA3">
        <w:rPr>
          <w:rFonts w:ascii="Times New Roman" w:hAnsi="Times New Roman"/>
          <w:sz w:val="28"/>
          <w:szCs w:val="28"/>
        </w:rPr>
        <w:lastRenderedPageBreak/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</w:t>
      </w:r>
      <w:r w:rsidRPr="009D692A">
        <w:rPr>
          <w:rFonts w:ascii="Times New Roman" w:hAnsi="Times New Roman" w:cs="Times New Roman"/>
          <w:sz w:val="28"/>
          <w:szCs w:val="28"/>
        </w:rPr>
        <w:t xml:space="preserve">, в пределах компетенции Ревизионной комиссии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Октябрьского района</w:t>
      </w:r>
      <w:r w:rsidRPr="009D692A">
        <w:rPr>
          <w:rFonts w:ascii="Times New Roman" w:hAnsi="Times New Roman" w:cs="Times New Roman"/>
          <w:sz w:val="28"/>
          <w:szCs w:val="28"/>
        </w:rPr>
        <w:t>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76D1A" w:rsidRPr="009D692A" w:rsidRDefault="00A76D1A" w:rsidP="00A7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2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9D692A">
        <w:rPr>
          <w:rFonts w:ascii="Times New Roman" w:hAnsi="Times New Roman"/>
          <w:sz w:val="28"/>
          <w:szCs w:val="28"/>
        </w:rPr>
        <w:t xml:space="preserve"> сельсовета Октябрьского района</w:t>
      </w:r>
      <w:proofErr w:type="gramStart"/>
      <w:r w:rsidRPr="009D69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76D1A" w:rsidRDefault="00A76D1A" w:rsidP="00A76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  <w:sectPr w:rsidR="00A76D1A" w:rsidRPr="00635559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>
        <w:rPr>
          <w:rFonts w:ascii="Times New Roman" w:hAnsi="Times New Roman"/>
          <w:sz w:val="28"/>
          <w:szCs w:val="28"/>
        </w:rPr>
        <w:tab/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lastRenderedPageBreak/>
        <w:t xml:space="preserve">    Приложение № 2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 xml:space="preserve">    </w:t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>Утверждено: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  сельсовета 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Октябрьского   района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  1</w:t>
      </w:r>
      <w:r w:rsidR="00B572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</w:t>
      </w:r>
      <w:r w:rsidRPr="006355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3555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35559">
        <w:rPr>
          <w:rFonts w:ascii="Times New Roman" w:hAnsi="Times New Roman"/>
          <w:sz w:val="28"/>
          <w:szCs w:val="28"/>
        </w:rPr>
        <w:t xml:space="preserve"> №</w:t>
      </w:r>
      <w:r w:rsidR="00651A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</w:t>
      </w: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>Порядок участия граждан в обсуждении проекта решения</w:t>
      </w: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b/>
          <w:sz w:val="28"/>
          <w:szCs w:val="28"/>
        </w:rPr>
        <w:t>Никольский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сельсовет» Октяб</w:t>
      </w:r>
      <w:r>
        <w:rPr>
          <w:rFonts w:ascii="Times New Roman" w:hAnsi="Times New Roman"/>
          <w:b/>
          <w:sz w:val="28"/>
          <w:szCs w:val="28"/>
        </w:rPr>
        <w:t>рьского района Курской области»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проекта 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2.Обсуждение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«О внесении 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обнародования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 района «О внесении 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 на информационных стендах.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</w:t>
      </w:r>
      <w:r w:rsidR="00A9794D">
        <w:rPr>
          <w:rFonts w:ascii="Times New Roman" w:hAnsi="Times New Roman"/>
          <w:sz w:val="28"/>
          <w:szCs w:val="28"/>
        </w:rPr>
        <w:t>д</w:t>
      </w:r>
      <w:r w:rsidRPr="00635559">
        <w:rPr>
          <w:rFonts w:ascii="Times New Roman" w:hAnsi="Times New Roman"/>
          <w:sz w:val="28"/>
          <w:szCs w:val="28"/>
        </w:rPr>
        <w:t xml:space="preserve">. </w:t>
      </w:r>
      <w:r w:rsidR="00A9794D">
        <w:rPr>
          <w:rFonts w:ascii="Times New Roman" w:hAnsi="Times New Roman"/>
          <w:sz w:val="28"/>
          <w:szCs w:val="28"/>
        </w:rPr>
        <w:t>Стоянова дом 29</w:t>
      </w:r>
      <w:r w:rsidRPr="00635559">
        <w:rPr>
          <w:rFonts w:ascii="Times New Roman" w:hAnsi="Times New Roman"/>
          <w:sz w:val="28"/>
          <w:szCs w:val="28"/>
        </w:rPr>
        <w:t xml:space="preserve"> (администрация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района).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4.Обсуждение гражданами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«О внесении изменений и </w:t>
      </w:r>
      <w:r w:rsidRPr="00635559">
        <w:rPr>
          <w:rFonts w:ascii="Times New Roman" w:hAnsi="Times New Roman"/>
          <w:sz w:val="28"/>
          <w:szCs w:val="28"/>
        </w:rPr>
        <w:lastRenderedPageBreak/>
        <w:t>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области, органах местного самоуправления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Обсуждение призвано на основе широкой гласности, сопоставление и изучение различных мнений  способствовать выработке конструктивных предложений по проекту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области».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5.Индивидуальные и коллективные предложения должны быть представлены в комиссию не позднее 17.00 часов последнего дня обсуждения.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>Приложение № 3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 xml:space="preserve">    </w:t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>Утверждено: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  сельсовета  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Октябрьского   района 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1</w:t>
      </w:r>
      <w:r w:rsidR="00B572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</w:t>
      </w:r>
      <w:r w:rsidRPr="00635559">
        <w:rPr>
          <w:rFonts w:ascii="Times New Roman" w:hAnsi="Times New Roman"/>
          <w:sz w:val="28"/>
          <w:szCs w:val="28"/>
        </w:rPr>
        <w:t xml:space="preserve"> . 202</w:t>
      </w:r>
      <w:r>
        <w:rPr>
          <w:rFonts w:ascii="Times New Roman" w:hAnsi="Times New Roman"/>
          <w:sz w:val="28"/>
          <w:szCs w:val="28"/>
        </w:rPr>
        <w:t>1</w:t>
      </w:r>
      <w:r w:rsidRPr="00635559">
        <w:rPr>
          <w:rFonts w:ascii="Times New Roman" w:hAnsi="Times New Roman"/>
          <w:sz w:val="28"/>
          <w:szCs w:val="28"/>
        </w:rPr>
        <w:t xml:space="preserve"> г   №</w:t>
      </w:r>
      <w:r w:rsidR="00651A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5559">
        <w:rPr>
          <w:rFonts w:ascii="Times New Roman" w:hAnsi="Times New Roman"/>
          <w:sz w:val="28"/>
          <w:szCs w:val="28"/>
        </w:rPr>
        <w:t xml:space="preserve">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>Порядок учёта предложений по проекту решения</w:t>
      </w: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сельсовета Октябрьского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b/>
          <w:sz w:val="28"/>
          <w:szCs w:val="28"/>
        </w:rPr>
        <w:t>Никольский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сельсовет» Октяб</w:t>
      </w:r>
      <w:r>
        <w:rPr>
          <w:rFonts w:ascii="Times New Roman" w:hAnsi="Times New Roman"/>
          <w:b/>
          <w:sz w:val="28"/>
          <w:szCs w:val="28"/>
        </w:rPr>
        <w:t>рьского района Курской области»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1.Настоящий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 дополнений в Устав).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сельсовета, как индивидуальных авторов, так и коллективные.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</w:t>
      </w:r>
      <w:proofErr w:type="gramStart"/>
      <w:r w:rsidRPr="00635559">
        <w:rPr>
          <w:rFonts w:ascii="Times New Roman" w:hAnsi="Times New Roman"/>
          <w:sz w:val="28"/>
          <w:szCs w:val="28"/>
        </w:rPr>
        <w:t>,п</w:t>
      </w:r>
      <w:proofErr w:type="gramEnd"/>
      <w:r w:rsidRPr="00635559">
        <w:rPr>
          <w:rFonts w:ascii="Times New Roman" w:hAnsi="Times New Roman"/>
          <w:sz w:val="28"/>
          <w:szCs w:val="28"/>
        </w:rPr>
        <w:t xml:space="preserve">риёму и учёту предложений по нему в письменном виде по адресу: Курская область, Октябрьский район, </w:t>
      </w:r>
      <w:r w:rsidR="00B5727C">
        <w:rPr>
          <w:rFonts w:ascii="Times New Roman" w:hAnsi="Times New Roman"/>
          <w:sz w:val="28"/>
          <w:szCs w:val="28"/>
        </w:rPr>
        <w:t>д</w:t>
      </w:r>
      <w:proofErr w:type="gramStart"/>
      <w:r w:rsidR="00B5727C">
        <w:rPr>
          <w:rFonts w:ascii="Times New Roman" w:hAnsi="Times New Roman"/>
          <w:sz w:val="28"/>
          <w:szCs w:val="28"/>
        </w:rPr>
        <w:t>.</w:t>
      </w:r>
      <w:r w:rsidRPr="00635559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B5727C">
        <w:rPr>
          <w:rFonts w:ascii="Times New Roman" w:hAnsi="Times New Roman"/>
          <w:sz w:val="28"/>
          <w:szCs w:val="28"/>
        </w:rPr>
        <w:t>Стоянова</w:t>
      </w:r>
      <w:r w:rsidR="00A9794D">
        <w:rPr>
          <w:rFonts w:ascii="Times New Roman" w:hAnsi="Times New Roman"/>
          <w:sz w:val="28"/>
          <w:szCs w:val="28"/>
        </w:rPr>
        <w:t xml:space="preserve"> дом 29</w:t>
      </w:r>
      <w:r w:rsidRPr="00635559">
        <w:rPr>
          <w:rFonts w:ascii="Times New Roman" w:hAnsi="Times New Roman"/>
          <w:sz w:val="28"/>
          <w:szCs w:val="28"/>
        </w:rPr>
        <w:t xml:space="preserve"> (администрация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района) и рассматриваются ею в соответствии с настоящим Порядком.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>5.Поступившие предложения регистрируются комиссией в день поступления.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</w:t>
      </w:r>
      <w:r w:rsidRPr="00635559">
        <w:rPr>
          <w:rFonts w:ascii="Times New Roman" w:hAnsi="Times New Roman"/>
          <w:sz w:val="28"/>
          <w:szCs w:val="28"/>
        </w:rPr>
        <w:lastRenderedPageBreak/>
        <w:t xml:space="preserve">мотивированным заключением комиссии направляет в Собрание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в течение 5 дней со дня завершения приёма предложений.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    Приложение № 4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 xml:space="preserve">    </w:t>
      </w:r>
      <w:r w:rsidRPr="00635559">
        <w:rPr>
          <w:rFonts w:ascii="Times New Roman" w:hAnsi="Times New Roman"/>
          <w:sz w:val="28"/>
          <w:szCs w:val="28"/>
        </w:rPr>
        <w:tab/>
      </w:r>
      <w:r w:rsidRPr="00635559">
        <w:rPr>
          <w:rFonts w:ascii="Times New Roman" w:hAnsi="Times New Roman"/>
          <w:sz w:val="28"/>
          <w:szCs w:val="28"/>
        </w:rPr>
        <w:tab/>
        <w:t>Утверждено:</w:t>
      </w:r>
    </w:p>
    <w:p w:rsidR="00A76D1A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</w:p>
    <w:p w:rsidR="00A76D1A" w:rsidRPr="00635559" w:rsidRDefault="00965DA3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A76D1A" w:rsidRPr="00635559">
        <w:rPr>
          <w:rFonts w:ascii="Times New Roman" w:hAnsi="Times New Roman"/>
          <w:sz w:val="28"/>
          <w:szCs w:val="28"/>
        </w:rPr>
        <w:t xml:space="preserve">   сельсовета 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 xml:space="preserve">  Октябрьского   района </w:t>
      </w:r>
    </w:p>
    <w:p w:rsidR="00A76D1A" w:rsidRPr="00635559" w:rsidRDefault="00A76D1A" w:rsidP="00A76D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6355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B572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.10.2021</w:t>
      </w:r>
      <w:r w:rsidRPr="00635559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651A00">
        <w:rPr>
          <w:rFonts w:ascii="Times New Roman" w:hAnsi="Times New Roman"/>
          <w:sz w:val="28"/>
          <w:szCs w:val="28"/>
        </w:rPr>
        <w:t>7</w:t>
      </w:r>
      <w:r w:rsidRPr="00635559">
        <w:rPr>
          <w:rFonts w:ascii="Times New Roman" w:hAnsi="Times New Roman"/>
          <w:sz w:val="28"/>
          <w:szCs w:val="28"/>
        </w:rPr>
        <w:t xml:space="preserve"> 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>Состав комиссии по обсуждению проекта решения</w:t>
      </w:r>
    </w:p>
    <w:p w:rsidR="00A76D1A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5559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965DA3">
        <w:rPr>
          <w:rFonts w:ascii="Times New Roman" w:hAnsi="Times New Roman"/>
          <w:b/>
          <w:sz w:val="28"/>
          <w:szCs w:val="28"/>
        </w:rPr>
        <w:t>Никольского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«О внесении решений и дополнений в Устав муниципального образования «</w:t>
      </w:r>
      <w:r w:rsidR="00965DA3">
        <w:rPr>
          <w:rFonts w:ascii="Times New Roman" w:hAnsi="Times New Roman"/>
          <w:b/>
          <w:sz w:val="28"/>
          <w:szCs w:val="28"/>
        </w:rPr>
        <w:t>Никольский</w:t>
      </w:r>
      <w:r w:rsidRPr="00635559">
        <w:rPr>
          <w:rFonts w:ascii="Times New Roman" w:hAnsi="Times New Roman"/>
          <w:b/>
          <w:sz w:val="28"/>
          <w:szCs w:val="28"/>
        </w:rPr>
        <w:t xml:space="preserve"> сельсовет» Октябрьского района Курской области»</w:t>
      </w:r>
    </w:p>
    <w:p w:rsidR="00A76D1A" w:rsidRPr="00635559" w:rsidRDefault="00A76D1A" w:rsidP="00A76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В соответствии с ФЗ «Об общих принципах организации местного самоуправления в РФ» Собрание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   </w:t>
      </w:r>
      <w:proofErr w:type="spellStart"/>
      <w:proofErr w:type="gramStart"/>
      <w:r w:rsidRPr="0063555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3555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35559">
        <w:rPr>
          <w:rFonts w:ascii="Times New Roman" w:hAnsi="Times New Roman"/>
          <w:sz w:val="28"/>
          <w:szCs w:val="28"/>
        </w:rPr>
        <w:t>ш</w:t>
      </w:r>
      <w:proofErr w:type="spellEnd"/>
      <w:r w:rsidRPr="00635559">
        <w:rPr>
          <w:rFonts w:ascii="Times New Roman" w:hAnsi="Times New Roman"/>
          <w:sz w:val="28"/>
          <w:szCs w:val="28"/>
        </w:rPr>
        <w:t xml:space="preserve"> и л о :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1.Утвердить состав комиссии по обсуждению проекта решения Собрания депутатов </w:t>
      </w:r>
      <w:r w:rsidR="00965DA3">
        <w:rPr>
          <w:rFonts w:ascii="Times New Roman" w:hAnsi="Times New Roman"/>
          <w:sz w:val="28"/>
          <w:szCs w:val="28"/>
        </w:rPr>
        <w:t>Никольского</w:t>
      </w:r>
      <w:r w:rsidRPr="00635559">
        <w:rPr>
          <w:rFonts w:ascii="Times New Roman" w:hAnsi="Times New Roman"/>
          <w:sz w:val="28"/>
          <w:szCs w:val="28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>
        <w:rPr>
          <w:rFonts w:ascii="Times New Roman" w:hAnsi="Times New Roman"/>
          <w:sz w:val="28"/>
          <w:szCs w:val="28"/>
        </w:rPr>
        <w:t>Никольский</w:t>
      </w:r>
      <w:r w:rsidRPr="00635559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области»</w:t>
      </w:r>
      <w:proofErr w:type="gramStart"/>
      <w:r w:rsidRPr="0063555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B5727C">
        <w:rPr>
          <w:rFonts w:ascii="Times New Roman" w:hAnsi="Times New Roman"/>
          <w:sz w:val="28"/>
          <w:szCs w:val="28"/>
        </w:rPr>
        <w:t>Атанова</w:t>
      </w:r>
      <w:proofErr w:type="spellEnd"/>
      <w:r w:rsidR="00B5727C">
        <w:rPr>
          <w:rFonts w:ascii="Times New Roman" w:hAnsi="Times New Roman"/>
          <w:sz w:val="28"/>
          <w:szCs w:val="28"/>
        </w:rPr>
        <w:t xml:space="preserve"> О.В</w:t>
      </w:r>
      <w:r w:rsidRPr="00635559">
        <w:rPr>
          <w:rFonts w:ascii="Times New Roman" w:hAnsi="Times New Roman"/>
          <w:sz w:val="28"/>
          <w:szCs w:val="28"/>
        </w:rPr>
        <w:t>. депутат Собрания депутатов;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- </w:t>
      </w:r>
      <w:r w:rsidR="00B5727C">
        <w:rPr>
          <w:rFonts w:ascii="Times New Roman" w:hAnsi="Times New Roman"/>
          <w:sz w:val="28"/>
          <w:szCs w:val="28"/>
        </w:rPr>
        <w:t>Сергеева М.Н.</w:t>
      </w:r>
      <w:r w:rsidRPr="00635559">
        <w:rPr>
          <w:rFonts w:ascii="Times New Roman" w:hAnsi="Times New Roman"/>
          <w:sz w:val="28"/>
          <w:szCs w:val="28"/>
        </w:rPr>
        <w:t>. депутат Собрания депутатов;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- </w:t>
      </w:r>
      <w:r w:rsidR="00B5727C">
        <w:rPr>
          <w:rFonts w:ascii="Times New Roman" w:hAnsi="Times New Roman"/>
          <w:sz w:val="28"/>
          <w:szCs w:val="28"/>
        </w:rPr>
        <w:t>Агеева Н</w:t>
      </w:r>
      <w:r w:rsidRPr="00635559">
        <w:rPr>
          <w:rFonts w:ascii="Times New Roman" w:hAnsi="Times New Roman"/>
          <w:sz w:val="28"/>
          <w:szCs w:val="28"/>
        </w:rPr>
        <w:t>.Н. начальник отдела   администрации;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5559">
        <w:rPr>
          <w:rFonts w:ascii="Times New Roman" w:hAnsi="Times New Roman"/>
          <w:sz w:val="28"/>
          <w:szCs w:val="28"/>
        </w:rPr>
        <w:tab/>
        <w:t xml:space="preserve"> </w:t>
      </w: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6D1A" w:rsidRPr="00635559" w:rsidRDefault="00A76D1A" w:rsidP="00A76D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0CBD" w:rsidRPr="00A76D1A" w:rsidRDefault="00530CBD" w:rsidP="00A76D1A">
      <w:pPr>
        <w:tabs>
          <w:tab w:val="left" w:pos="3480"/>
        </w:tabs>
      </w:pPr>
    </w:p>
    <w:sectPr w:rsidR="00530CBD" w:rsidRPr="00A76D1A" w:rsidSect="00D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5E"/>
    <w:rsid w:val="00020AB7"/>
    <w:rsid w:val="00152DDF"/>
    <w:rsid w:val="00530CBD"/>
    <w:rsid w:val="005C5062"/>
    <w:rsid w:val="00651A00"/>
    <w:rsid w:val="00871D5E"/>
    <w:rsid w:val="00965DA3"/>
    <w:rsid w:val="00A76D1A"/>
    <w:rsid w:val="00A9794D"/>
    <w:rsid w:val="00B5727C"/>
    <w:rsid w:val="00D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A7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2021-10-20T07:03:00Z</cp:lastPrinted>
  <dcterms:created xsi:type="dcterms:W3CDTF">2021-10-20T06:51:00Z</dcterms:created>
  <dcterms:modified xsi:type="dcterms:W3CDTF">2021-10-25T06:36:00Z</dcterms:modified>
</cp:coreProperties>
</file>