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31" w:rsidRPr="002F383A" w:rsidRDefault="00C57E31" w:rsidP="00C57E31">
      <w:pPr>
        <w:pStyle w:val="ConsPlusTitle"/>
        <w:jc w:val="right"/>
        <w:rPr>
          <w:rFonts w:ascii="Arial" w:hAnsi="Arial" w:cs="Arial"/>
          <w:b w:val="0"/>
          <w:sz w:val="32"/>
          <w:szCs w:val="32"/>
        </w:rPr>
      </w:pPr>
    </w:p>
    <w:p w:rsidR="00C57E31" w:rsidRPr="002F383A" w:rsidRDefault="00C57E31" w:rsidP="00C57E31">
      <w:pPr>
        <w:pStyle w:val="ConsPlusTitle"/>
        <w:jc w:val="center"/>
        <w:rPr>
          <w:rFonts w:ascii="Arial" w:hAnsi="Arial" w:cs="Arial"/>
          <w:sz w:val="32"/>
          <w:szCs w:val="32"/>
        </w:rPr>
      </w:pPr>
      <w:r w:rsidRPr="002F383A">
        <w:rPr>
          <w:rFonts w:ascii="Arial" w:hAnsi="Arial" w:cs="Arial"/>
          <w:sz w:val="32"/>
          <w:szCs w:val="32"/>
        </w:rPr>
        <w:t>РЕШЕНИЕ</w:t>
      </w:r>
    </w:p>
    <w:p w:rsidR="00C57E31" w:rsidRPr="002F383A" w:rsidRDefault="00C57E31" w:rsidP="00C57E31">
      <w:pPr>
        <w:pStyle w:val="ConsPlusTitle"/>
        <w:jc w:val="center"/>
        <w:rPr>
          <w:rFonts w:ascii="Arial" w:hAnsi="Arial" w:cs="Arial"/>
          <w:sz w:val="32"/>
          <w:szCs w:val="32"/>
        </w:rPr>
      </w:pPr>
      <w:r w:rsidRPr="002F383A">
        <w:rPr>
          <w:rFonts w:ascii="Arial" w:hAnsi="Arial" w:cs="Arial"/>
          <w:sz w:val="32"/>
          <w:szCs w:val="32"/>
        </w:rPr>
        <w:t>СОБРАНИЯ ДЕПУТАТОВ</w:t>
      </w:r>
    </w:p>
    <w:p w:rsidR="00C57E31" w:rsidRPr="002F383A" w:rsidRDefault="002F383A" w:rsidP="00C57E31">
      <w:pPr>
        <w:pStyle w:val="ConsPlusTitle"/>
        <w:jc w:val="center"/>
        <w:rPr>
          <w:rFonts w:ascii="Arial" w:hAnsi="Arial" w:cs="Arial"/>
          <w:sz w:val="32"/>
          <w:szCs w:val="32"/>
        </w:rPr>
      </w:pPr>
      <w:r w:rsidRPr="002F383A">
        <w:rPr>
          <w:rFonts w:ascii="Arial" w:hAnsi="Arial" w:cs="Arial"/>
          <w:sz w:val="32"/>
          <w:szCs w:val="32"/>
        </w:rPr>
        <w:t xml:space="preserve">НИКОЛЬСКОГО </w:t>
      </w:r>
      <w:r w:rsidR="00C57E31" w:rsidRPr="002F383A">
        <w:rPr>
          <w:rFonts w:ascii="Arial" w:hAnsi="Arial" w:cs="Arial"/>
          <w:sz w:val="32"/>
          <w:szCs w:val="32"/>
        </w:rPr>
        <w:t xml:space="preserve">СЕЛЬСОВЕТА </w:t>
      </w:r>
    </w:p>
    <w:p w:rsidR="002F383A" w:rsidRPr="002F383A" w:rsidRDefault="002F383A" w:rsidP="00C57E31">
      <w:pPr>
        <w:pStyle w:val="ConsPlusTitle"/>
        <w:jc w:val="center"/>
        <w:rPr>
          <w:rFonts w:ascii="Arial" w:hAnsi="Arial" w:cs="Arial"/>
          <w:sz w:val="32"/>
          <w:szCs w:val="32"/>
        </w:rPr>
      </w:pPr>
      <w:r w:rsidRPr="002F383A">
        <w:rPr>
          <w:rFonts w:ascii="Arial" w:hAnsi="Arial" w:cs="Arial"/>
          <w:sz w:val="32"/>
          <w:szCs w:val="32"/>
        </w:rPr>
        <w:t xml:space="preserve">ОКТЯБРЬСКОГО </w:t>
      </w:r>
      <w:r w:rsidR="00C57E31" w:rsidRPr="002F383A">
        <w:rPr>
          <w:rFonts w:ascii="Arial" w:hAnsi="Arial" w:cs="Arial"/>
          <w:sz w:val="32"/>
          <w:szCs w:val="32"/>
        </w:rPr>
        <w:t xml:space="preserve"> РАЙОНА </w:t>
      </w:r>
    </w:p>
    <w:p w:rsidR="00C57E31" w:rsidRPr="002F383A" w:rsidRDefault="00C57E31" w:rsidP="00C57E31">
      <w:pPr>
        <w:pStyle w:val="ConsPlusTitle"/>
        <w:jc w:val="center"/>
        <w:rPr>
          <w:rFonts w:ascii="Arial" w:hAnsi="Arial" w:cs="Arial"/>
          <w:sz w:val="32"/>
          <w:szCs w:val="32"/>
        </w:rPr>
      </w:pPr>
      <w:r w:rsidRPr="002F383A">
        <w:rPr>
          <w:rFonts w:ascii="Arial" w:hAnsi="Arial" w:cs="Arial"/>
          <w:sz w:val="32"/>
          <w:szCs w:val="32"/>
        </w:rPr>
        <w:t>КУРСКОЙ ОБЛАСТИ</w:t>
      </w:r>
    </w:p>
    <w:p w:rsidR="00C57E31" w:rsidRPr="002F383A" w:rsidRDefault="00C57E31" w:rsidP="002F383A">
      <w:pPr>
        <w:pStyle w:val="ConsPlusTitle"/>
        <w:rPr>
          <w:rFonts w:ascii="Arial" w:hAnsi="Arial" w:cs="Arial"/>
          <w:b w:val="0"/>
          <w:sz w:val="32"/>
          <w:szCs w:val="32"/>
        </w:rPr>
      </w:pPr>
    </w:p>
    <w:p w:rsidR="00C57E31" w:rsidRPr="002F383A" w:rsidRDefault="00C57E31" w:rsidP="002F383A">
      <w:pPr>
        <w:pStyle w:val="ConsPlusTitle"/>
        <w:jc w:val="center"/>
        <w:rPr>
          <w:rFonts w:ascii="Arial" w:hAnsi="Arial" w:cs="Arial"/>
          <w:sz w:val="32"/>
          <w:szCs w:val="32"/>
        </w:rPr>
      </w:pPr>
      <w:r w:rsidRPr="002F383A">
        <w:rPr>
          <w:rFonts w:ascii="Arial" w:hAnsi="Arial" w:cs="Arial"/>
          <w:sz w:val="32"/>
          <w:szCs w:val="32"/>
        </w:rPr>
        <w:t xml:space="preserve">от </w:t>
      </w:r>
      <w:r w:rsidR="00B87EB8">
        <w:rPr>
          <w:rFonts w:ascii="Arial" w:hAnsi="Arial" w:cs="Arial"/>
          <w:sz w:val="32"/>
          <w:szCs w:val="32"/>
        </w:rPr>
        <w:t xml:space="preserve">03 февраля </w:t>
      </w:r>
      <w:r w:rsidRPr="002F383A">
        <w:rPr>
          <w:rFonts w:ascii="Arial" w:hAnsi="Arial" w:cs="Arial"/>
          <w:sz w:val="32"/>
          <w:szCs w:val="32"/>
        </w:rPr>
        <w:t xml:space="preserve">2021 года  № </w:t>
      </w:r>
      <w:r w:rsidR="002420A7">
        <w:rPr>
          <w:rFonts w:ascii="Arial" w:hAnsi="Arial" w:cs="Arial"/>
          <w:sz w:val="32"/>
          <w:szCs w:val="32"/>
        </w:rPr>
        <w:t>180</w:t>
      </w:r>
    </w:p>
    <w:p w:rsidR="00C57E31" w:rsidRPr="002F383A" w:rsidRDefault="00C57E31" w:rsidP="002F383A">
      <w:pPr>
        <w:tabs>
          <w:tab w:val="left" w:pos="9355"/>
        </w:tabs>
        <w:jc w:val="center"/>
        <w:rPr>
          <w:rFonts w:ascii="Arial" w:hAnsi="Arial" w:cs="Arial"/>
          <w:sz w:val="32"/>
          <w:szCs w:val="32"/>
        </w:rPr>
      </w:pPr>
    </w:p>
    <w:p w:rsidR="00C57E31" w:rsidRPr="002F383A" w:rsidRDefault="00C57E31" w:rsidP="00C57E31">
      <w:pPr>
        <w:tabs>
          <w:tab w:val="left" w:pos="9355"/>
        </w:tabs>
        <w:jc w:val="both"/>
        <w:rPr>
          <w:rFonts w:ascii="Arial" w:hAnsi="Arial" w:cs="Arial"/>
          <w:sz w:val="32"/>
          <w:szCs w:val="32"/>
        </w:rPr>
      </w:pPr>
    </w:p>
    <w:p w:rsidR="00C57E31" w:rsidRPr="002F383A" w:rsidRDefault="00C57E31" w:rsidP="00C57E31">
      <w:pPr>
        <w:autoSpaceDE w:val="0"/>
        <w:autoSpaceDN w:val="0"/>
        <w:adjustRightInd w:val="0"/>
        <w:ind w:right="-1"/>
        <w:jc w:val="center"/>
        <w:rPr>
          <w:rFonts w:ascii="Arial" w:hAnsi="Arial" w:cs="Arial"/>
          <w:b/>
          <w:bCs/>
          <w:sz w:val="32"/>
          <w:szCs w:val="32"/>
        </w:rPr>
      </w:pPr>
      <w:r w:rsidRPr="002F383A">
        <w:rPr>
          <w:rFonts w:ascii="Arial" w:hAnsi="Arial" w:cs="Arial"/>
          <w:b/>
          <w:bCs/>
          <w:sz w:val="32"/>
          <w:szCs w:val="32"/>
        </w:rPr>
        <w:t>Об утверждении Порядка проведения конкурса по отбору кандидатур   на должность Главы</w:t>
      </w:r>
      <w:r w:rsidR="002F383A" w:rsidRPr="002F383A">
        <w:rPr>
          <w:rFonts w:ascii="Arial" w:hAnsi="Arial" w:cs="Arial"/>
          <w:b/>
          <w:bCs/>
          <w:sz w:val="32"/>
          <w:szCs w:val="32"/>
        </w:rPr>
        <w:t xml:space="preserve"> Никольского </w:t>
      </w:r>
      <w:r w:rsidRPr="002F383A">
        <w:rPr>
          <w:rFonts w:ascii="Arial" w:hAnsi="Arial" w:cs="Arial"/>
          <w:b/>
          <w:bCs/>
          <w:sz w:val="32"/>
          <w:szCs w:val="32"/>
        </w:rPr>
        <w:t xml:space="preserve">сельсовета </w:t>
      </w:r>
      <w:r w:rsidR="002F383A" w:rsidRPr="002F383A">
        <w:rPr>
          <w:rFonts w:ascii="Arial" w:hAnsi="Arial" w:cs="Arial"/>
          <w:b/>
          <w:bCs/>
          <w:sz w:val="32"/>
          <w:szCs w:val="32"/>
        </w:rPr>
        <w:t xml:space="preserve">Октябрьского </w:t>
      </w:r>
      <w:r w:rsidRPr="002F383A">
        <w:rPr>
          <w:rFonts w:ascii="Arial" w:hAnsi="Arial" w:cs="Arial"/>
          <w:b/>
          <w:bCs/>
          <w:sz w:val="32"/>
          <w:szCs w:val="32"/>
        </w:rPr>
        <w:t>района</w:t>
      </w:r>
    </w:p>
    <w:p w:rsidR="00C57E31" w:rsidRDefault="00C57E31" w:rsidP="00C57E31">
      <w:pPr>
        <w:ind w:firstLine="397"/>
        <w:jc w:val="both"/>
        <w:rPr>
          <w:sz w:val="28"/>
          <w:szCs w:val="28"/>
        </w:rPr>
      </w:pPr>
    </w:p>
    <w:p w:rsidR="00C57E31" w:rsidRDefault="00C57E31" w:rsidP="00C57E31">
      <w:pPr>
        <w:ind w:firstLine="397"/>
        <w:jc w:val="both"/>
        <w:rPr>
          <w:sz w:val="28"/>
          <w:szCs w:val="28"/>
        </w:rPr>
      </w:pPr>
    </w:p>
    <w:p w:rsidR="00C57E31" w:rsidRDefault="00C57E31" w:rsidP="00C57E31">
      <w:pPr>
        <w:ind w:firstLine="397"/>
        <w:jc w:val="both"/>
        <w:rPr>
          <w:sz w:val="28"/>
          <w:szCs w:val="28"/>
        </w:rPr>
      </w:pPr>
    </w:p>
    <w:p w:rsidR="00C57E31" w:rsidRPr="002F383A" w:rsidRDefault="00C57E31" w:rsidP="00C57E31">
      <w:pPr>
        <w:ind w:firstLine="397"/>
        <w:jc w:val="both"/>
        <w:rPr>
          <w:rFonts w:ascii="Arial" w:hAnsi="Arial" w:cs="Arial"/>
        </w:rPr>
      </w:pPr>
      <w:r w:rsidRPr="002F383A">
        <w:rPr>
          <w:rFonts w:ascii="Arial" w:hAnsi="Arial" w:cs="Arial"/>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w:t>
      </w:r>
      <w:r w:rsidR="002F383A">
        <w:rPr>
          <w:rFonts w:ascii="Arial" w:hAnsi="Arial" w:cs="Arial"/>
        </w:rPr>
        <w:t xml:space="preserve">Никольский </w:t>
      </w:r>
      <w:r w:rsidRPr="002F383A">
        <w:rPr>
          <w:rFonts w:ascii="Arial" w:hAnsi="Arial" w:cs="Arial"/>
        </w:rPr>
        <w:t xml:space="preserve">сельсовет» </w:t>
      </w:r>
      <w:r w:rsidR="002F383A">
        <w:rPr>
          <w:rFonts w:ascii="Arial" w:hAnsi="Arial" w:cs="Arial"/>
        </w:rPr>
        <w:t xml:space="preserve">Октябрьского </w:t>
      </w:r>
      <w:r w:rsidRPr="002F383A">
        <w:rPr>
          <w:rFonts w:ascii="Arial" w:hAnsi="Arial" w:cs="Arial"/>
        </w:rPr>
        <w:t>района Курской области Собрание депутатов</w:t>
      </w:r>
      <w:r w:rsidR="002F383A">
        <w:rPr>
          <w:rFonts w:ascii="Arial" w:hAnsi="Arial" w:cs="Arial"/>
        </w:rPr>
        <w:t xml:space="preserve"> Никольского </w:t>
      </w:r>
      <w:r w:rsidRPr="002F383A">
        <w:rPr>
          <w:rFonts w:ascii="Arial" w:hAnsi="Arial" w:cs="Arial"/>
        </w:rPr>
        <w:t xml:space="preserve">сельсовета </w:t>
      </w:r>
      <w:r w:rsidR="002F383A">
        <w:rPr>
          <w:rFonts w:ascii="Arial" w:hAnsi="Arial" w:cs="Arial"/>
        </w:rPr>
        <w:t xml:space="preserve">Октябрьского </w:t>
      </w:r>
      <w:r w:rsidRPr="002F383A">
        <w:rPr>
          <w:rFonts w:ascii="Arial" w:hAnsi="Arial" w:cs="Arial"/>
        </w:rPr>
        <w:t>района Курской области  РЕШИЛО:</w:t>
      </w:r>
    </w:p>
    <w:p w:rsidR="00C57E31"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1. Утвердить Порядок проведения конкурса по отбору кандидатур на должность </w:t>
      </w:r>
      <w:r w:rsidR="00D27BE8" w:rsidRPr="002F383A">
        <w:rPr>
          <w:rFonts w:ascii="Arial" w:hAnsi="Arial" w:cs="Arial"/>
        </w:rPr>
        <w:t>Главы Никольского сельсовета Октябрьского района</w:t>
      </w:r>
      <w:r w:rsidR="002F383A">
        <w:rPr>
          <w:rFonts w:ascii="Arial" w:hAnsi="Arial" w:cs="Arial"/>
        </w:rPr>
        <w:t xml:space="preserve"> </w:t>
      </w:r>
      <w:r w:rsidRPr="002F383A">
        <w:rPr>
          <w:rFonts w:ascii="Arial" w:hAnsi="Arial" w:cs="Arial"/>
        </w:rPr>
        <w:t xml:space="preserve">Курской области  согласно приложению. </w:t>
      </w:r>
    </w:p>
    <w:p w:rsidR="001D4F63" w:rsidRPr="001D4F63" w:rsidRDefault="001D4F63" w:rsidP="00C57E31">
      <w:pPr>
        <w:autoSpaceDE w:val="0"/>
        <w:autoSpaceDN w:val="0"/>
        <w:adjustRightInd w:val="0"/>
        <w:ind w:firstLine="397"/>
        <w:jc w:val="both"/>
        <w:rPr>
          <w:rFonts w:ascii="Arial" w:hAnsi="Arial" w:cs="Arial"/>
        </w:rPr>
      </w:pPr>
      <w:r>
        <w:rPr>
          <w:rFonts w:ascii="Arial" w:hAnsi="Arial" w:cs="Arial"/>
        </w:rPr>
        <w:t>2</w:t>
      </w:r>
      <w:r w:rsidRPr="001D4F63">
        <w:rPr>
          <w:rFonts w:ascii="Arial" w:hAnsi="Arial" w:cs="Arial"/>
        </w:rPr>
        <w:t>.  Признать утратившим силу реш</w:t>
      </w:r>
      <w:r>
        <w:rPr>
          <w:rFonts w:ascii="Arial" w:hAnsi="Arial" w:cs="Arial"/>
        </w:rPr>
        <w:t>ение Собрания депутатов Николь</w:t>
      </w:r>
      <w:r w:rsidRPr="001D4F63">
        <w:rPr>
          <w:rFonts w:ascii="Arial" w:hAnsi="Arial" w:cs="Arial"/>
        </w:rPr>
        <w:t xml:space="preserve">ского сельсовета Октябрьского района </w:t>
      </w:r>
      <w:r>
        <w:rPr>
          <w:rFonts w:ascii="Arial" w:hAnsi="Arial" w:cs="Arial"/>
        </w:rPr>
        <w:t>от 09.02.2016г. № 144</w:t>
      </w:r>
      <w:r w:rsidRPr="001D4F63">
        <w:rPr>
          <w:rFonts w:ascii="Arial" w:hAnsi="Arial" w:cs="Arial"/>
        </w:rPr>
        <w:t xml:space="preserve"> «Об утверждении порядка проведения конкурса по отбору кандидат</w:t>
      </w:r>
      <w:r>
        <w:rPr>
          <w:rFonts w:ascii="Arial" w:hAnsi="Arial" w:cs="Arial"/>
        </w:rPr>
        <w:t>ур на должность Главы Николь</w:t>
      </w:r>
      <w:r w:rsidRPr="001D4F63">
        <w:rPr>
          <w:rFonts w:ascii="Arial" w:hAnsi="Arial" w:cs="Arial"/>
        </w:rPr>
        <w:t>ского сельсовета Октябрьского района Курской области»</w:t>
      </w:r>
      <w:r>
        <w:rPr>
          <w:rFonts w:ascii="Arial" w:hAnsi="Arial" w:cs="Arial"/>
        </w:rPr>
        <w:t xml:space="preserve"> (в редакции решений от 25.08.2016г. № 179, от 04.02.2019г. № 11</w:t>
      </w:r>
      <w:r w:rsidRPr="001D4F63">
        <w:rPr>
          <w:rFonts w:ascii="Arial" w:hAnsi="Arial" w:cs="Arial"/>
        </w:rPr>
        <w:t>2).</w:t>
      </w:r>
    </w:p>
    <w:p w:rsidR="00C57E31" w:rsidRPr="002F383A" w:rsidRDefault="001D4F63" w:rsidP="00C57E31">
      <w:pPr>
        <w:ind w:firstLine="397"/>
        <w:jc w:val="both"/>
        <w:rPr>
          <w:rFonts w:ascii="Arial" w:hAnsi="Arial" w:cs="Arial"/>
        </w:rPr>
      </w:pPr>
      <w:r>
        <w:rPr>
          <w:rFonts w:ascii="Arial" w:hAnsi="Arial" w:cs="Arial"/>
        </w:rPr>
        <w:t>3</w:t>
      </w:r>
      <w:r w:rsidR="00C57E31" w:rsidRPr="002F383A">
        <w:rPr>
          <w:rFonts w:ascii="Arial" w:hAnsi="Arial" w:cs="Arial"/>
        </w:rPr>
        <w:t>. Настоящее решение вступает в силу со дня его официального обнародования.</w:t>
      </w:r>
    </w:p>
    <w:p w:rsidR="00C57E31" w:rsidRPr="002F383A" w:rsidRDefault="00C57E31" w:rsidP="00C57E31">
      <w:pPr>
        <w:ind w:firstLine="397"/>
        <w:jc w:val="both"/>
        <w:rPr>
          <w:rFonts w:ascii="Arial" w:hAnsi="Arial" w:cs="Arial"/>
        </w:rPr>
      </w:pPr>
    </w:p>
    <w:p w:rsidR="00C57E31" w:rsidRPr="002F383A" w:rsidRDefault="00C57E31" w:rsidP="00C57E31">
      <w:pPr>
        <w:ind w:firstLine="397"/>
        <w:jc w:val="both"/>
        <w:rPr>
          <w:rFonts w:ascii="Arial" w:hAnsi="Arial" w:cs="Arial"/>
        </w:rPr>
      </w:pPr>
    </w:p>
    <w:p w:rsidR="00C57E31" w:rsidRPr="002F383A" w:rsidRDefault="00C57E31" w:rsidP="00C57E31">
      <w:pPr>
        <w:spacing w:line="276" w:lineRule="auto"/>
        <w:ind w:firstLine="397"/>
        <w:jc w:val="both"/>
        <w:rPr>
          <w:rFonts w:ascii="Arial" w:hAnsi="Arial" w:cs="Arial"/>
        </w:rPr>
      </w:pPr>
    </w:p>
    <w:p w:rsidR="00C57E31" w:rsidRPr="002F383A" w:rsidRDefault="00C57E31" w:rsidP="00C57E31">
      <w:pPr>
        <w:pStyle w:val="ConsPlusNormal"/>
        <w:spacing w:line="276" w:lineRule="auto"/>
        <w:ind w:firstLine="0"/>
        <w:rPr>
          <w:sz w:val="24"/>
          <w:szCs w:val="24"/>
        </w:rPr>
      </w:pPr>
      <w:r w:rsidRPr="002F383A">
        <w:rPr>
          <w:sz w:val="24"/>
          <w:szCs w:val="24"/>
        </w:rPr>
        <w:t>Председатель Собрания депутатов</w:t>
      </w:r>
    </w:p>
    <w:p w:rsidR="002F383A" w:rsidRDefault="002F383A" w:rsidP="00C57E31">
      <w:pPr>
        <w:pStyle w:val="ConsPlusNormal"/>
        <w:spacing w:line="276" w:lineRule="auto"/>
        <w:ind w:firstLine="0"/>
        <w:rPr>
          <w:sz w:val="24"/>
          <w:szCs w:val="24"/>
        </w:rPr>
      </w:pPr>
      <w:r>
        <w:rPr>
          <w:sz w:val="24"/>
          <w:szCs w:val="24"/>
        </w:rPr>
        <w:t xml:space="preserve">Никольского </w:t>
      </w:r>
      <w:r w:rsidR="00C57E31" w:rsidRPr="002F383A">
        <w:rPr>
          <w:sz w:val="24"/>
          <w:szCs w:val="24"/>
        </w:rPr>
        <w:t xml:space="preserve">сельсовета </w:t>
      </w:r>
    </w:p>
    <w:p w:rsidR="00C57E31" w:rsidRPr="002F383A" w:rsidRDefault="002F383A" w:rsidP="00C57E31">
      <w:pPr>
        <w:pStyle w:val="ConsPlusNormal"/>
        <w:spacing w:line="276" w:lineRule="auto"/>
        <w:ind w:firstLine="0"/>
        <w:rPr>
          <w:sz w:val="24"/>
          <w:szCs w:val="24"/>
        </w:rPr>
      </w:pPr>
      <w:r>
        <w:rPr>
          <w:sz w:val="24"/>
          <w:szCs w:val="24"/>
        </w:rPr>
        <w:t xml:space="preserve">Октябрьского </w:t>
      </w:r>
      <w:r w:rsidR="00C57E31" w:rsidRPr="002F383A">
        <w:rPr>
          <w:sz w:val="24"/>
          <w:szCs w:val="24"/>
        </w:rPr>
        <w:t xml:space="preserve">района Курской области                    </w:t>
      </w:r>
      <w:r>
        <w:rPr>
          <w:sz w:val="24"/>
          <w:szCs w:val="24"/>
        </w:rPr>
        <w:t xml:space="preserve">               Дюмин С.П.</w:t>
      </w:r>
    </w:p>
    <w:p w:rsidR="00C57E31" w:rsidRPr="002F383A" w:rsidRDefault="00C57E31" w:rsidP="00C57E31">
      <w:pPr>
        <w:pStyle w:val="ConsPlusNormal"/>
        <w:spacing w:line="276" w:lineRule="auto"/>
        <w:ind w:firstLine="0"/>
        <w:rPr>
          <w:sz w:val="24"/>
          <w:szCs w:val="24"/>
          <w:highlight w:val="yellow"/>
        </w:rPr>
      </w:pPr>
    </w:p>
    <w:p w:rsidR="002F383A" w:rsidRDefault="00C57E31" w:rsidP="00C57E31">
      <w:pPr>
        <w:spacing w:line="276" w:lineRule="auto"/>
        <w:rPr>
          <w:rFonts w:ascii="Arial" w:hAnsi="Arial" w:cs="Arial"/>
        </w:rPr>
      </w:pPr>
      <w:r w:rsidRPr="002F383A">
        <w:rPr>
          <w:rFonts w:ascii="Arial" w:hAnsi="Arial" w:cs="Arial"/>
        </w:rPr>
        <w:t xml:space="preserve">Глава </w:t>
      </w:r>
      <w:r w:rsidR="002F383A">
        <w:rPr>
          <w:rFonts w:ascii="Arial" w:hAnsi="Arial" w:cs="Arial"/>
        </w:rPr>
        <w:t xml:space="preserve">Никольского </w:t>
      </w:r>
      <w:r w:rsidRPr="002F383A">
        <w:rPr>
          <w:rFonts w:ascii="Arial" w:hAnsi="Arial" w:cs="Arial"/>
        </w:rPr>
        <w:t>сельсовета</w:t>
      </w:r>
    </w:p>
    <w:p w:rsidR="00C57E31" w:rsidRPr="002F383A" w:rsidRDefault="002F383A" w:rsidP="00C57E31">
      <w:pPr>
        <w:spacing w:line="276" w:lineRule="auto"/>
        <w:rPr>
          <w:rFonts w:ascii="Arial" w:hAnsi="Arial" w:cs="Arial"/>
        </w:rPr>
      </w:pPr>
      <w:r>
        <w:rPr>
          <w:rFonts w:ascii="Arial" w:hAnsi="Arial" w:cs="Arial"/>
        </w:rPr>
        <w:t xml:space="preserve">Октябрьского </w:t>
      </w:r>
      <w:r w:rsidR="00C57E31" w:rsidRPr="002F383A">
        <w:rPr>
          <w:rFonts w:ascii="Arial" w:hAnsi="Arial" w:cs="Arial"/>
        </w:rPr>
        <w:t>района</w:t>
      </w:r>
    </w:p>
    <w:p w:rsidR="00C57E31" w:rsidRPr="002F383A" w:rsidRDefault="00C57E31" w:rsidP="00C57E31">
      <w:pPr>
        <w:spacing w:line="276" w:lineRule="auto"/>
        <w:rPr>
          <w:rFonts w:ascii="Arial" w:hAnsi="Arial" w:cs="Arial"/>
        </w:rPr>
      </w:pPr>
      <w:r w:rsidRPr="002F383A">
        <w:rPr>
          <w:rFonts w:ascii="Arial" w:hAnsi="Arial" w:cs="Arial"/>
        </w:rPr>
        <w:t xml:space="preserve">Курской области                                                                      </w:t>
      </w:r>
      <w:r w:rsidR="002F383A">
        <w:rPr>
          <w:rFonts w:ascii="Arial" w:hAnsi="Arial" w:cs="Arial"/>
        </w:rPr>
        <w:t xml:space="preserve">  Мезенцев В.Н.</w:t>
      </w:r>
    </w:p>
    <w:p w:rsidR="00C57E31" w:rsidRPr="002F383A" w:rsidRDefault="00C57E31" w:rsidP="00C57E31">
      <w:pPr>
        <w:spacing w:line="276" w:lineRule="auto"/>
        <w:rPr>
          <w:rFonts w:ascii="Arial" w:hAnsi="Arial" w:cs="Arial"/>
        </w:rPr>
        <w:sectPr w:rsidR="00C57E31" w:rsidRPr="002F383A" w:rsidSect="00D27BE8">
          <w:headerReference w:type="even" r:id="rId8"/>
          <w:headerReference w:type="default" r:id="rId9"/>
          <w:pgSz w:w="11906" w:h="16838"/>
          <w:pgMar w:top="1134" w:right="1276" w:bottom="1134" w:left="1559" w:header="709" w:footer="709" w:gutter="0"/>
          <w:pgNumType w:start="1"/>
          <w:cols w:space="720"/>
          <w:titlePg/>
        </w:sectPr>
      </w:pPr>
    </w:p>
    <w:p w:rsidR="00C57E31" w:rsidRPr="002F383A" w:rsidRDefault="00C57E31" w:rsidP="00C57E31">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0"/>
          <w:szCs w:val="20"/>
        </w:rPr>
      </w:pPr>
      <w:r w:rsidRPr="002F383A">
        <w:rPr>
          <w:rFonts w:ascii="Arial" w:hAnsi="Arial" w:cs="Arial"/>
          <w:sz w:val="20"/>
          <w:szCs w:val="20"/>
        </w:rPr>
        <w:lastRenderedPageBreak/>
        <w:t>Приложение</w:t>
      </w:r>
    </w:p>
    <w:p w:rsidR="00C57E31" w:rsidRPr="002F383A" w:rsidRDefault="00C57E31" w:rsidP="00C57E31">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0"/>
          <w:szCs w:val="20"/>
        </w:rPr>
      </w:pPr>
      <w:r w:rsidRPr="002F383A">
        <w:rPr>
          <w:rFonts w:ascii="Arial" w:hAnsi="Arial" w:cs="Arial"/>
          <w:sz w:val="20"/>
          <w:szCs w:val="20"/>
        </w:rPr>
        <w:t>к решению Собрания депутатов</w:t>
      </w:r>
    </w:p>
    <w:p w:rsidR="002F383A" w:rsidRDefault="002F383A" w:rsidP="00C57E31">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0"/>
          <w:szCs w:val="20"/>
        </w:rPr>
      </w:pPr>
      <w:r>
        <w:rPr>
          <w:rFonts w:ascii="Arial" w:hAnsi="Arial" w:cs="Arial"/>
          <w:sz w:val="20"/>
          <w:szCs w:val="20"/>
        </w:rPr>
        <w:t xml:space="preserve">Никольского сельсовета  </w:t>
      </w:r>
    </w:p>
    <w:p w:rsidR="00C57E31" w:rsidRPr="002F383A" w:rsidRDefault="002F383A" w:rsidP="00C57E31">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0"/>
          <w:szCs w:val="20"/>
        </w:rPr>
      </w:pPr>
      <w:r>
        <w:rPr>
          <w:rFonts w:ascii="Arial" w:hAnsi="Arial" w:cs="Arial"/>
          <w:sz w:val="20"/>
          <w:szCs w:val="20"/>
        </w:rPr>
        <w:t xml:space="preserve">Октябрьского </w:t>
      </w:r>
      <w:r w:rsidR="00C57E31" w:rsidRPr="002F383A">
        <w:rPr>
          <w:rFonts w:ascii="Arial" w:hAnsi="Arial" w:cs="Arial"/>
          <w:sz w:val="20"/>
          <w:szCs w:val="20"/>
        </w:rPr>
        <w:t>района Курской области</w:t>
      </w:r>
    </w:p>
    <w:p w:rsidR="00C57E31" w:rsidRPr="002F383A" w:rsidRDefault="002420A7" w:rsidP="00C57E31">
      <w:pPr>
        <w:tabs>
          <w:tab w:val="left" w:pos="3686"/>
          <w:tab w:val="left" w:pos="4111"/>
          <w:tab w:val="left" w:pos="4820"/>
        </w:tabs>
        <w:autoSpaceDE w:val="0"/>
        <w:autoSpaceDN w:val="0"/>
        <w:adjustRightInd w:val="0"/>
        <w:spacing w:line="276" w:lineRule="auto"/>
        <w:ind w:firstLine="397"/>
        <w:jc w:val="right"/>
        <w:rPr>
          <w:rFonts w:ascii="Arial" w:hAnsi="Arial" w:cs="Arial"/>
          <w:sz w:val="20"/>
          <w:szCs w:val="20"/>
        </w:rPr>
      </w:pPr>
      <w:r>
        <w:rPr>
          <w:rFonts w:ascii="Arial" w:hAnsi="Arial" w:cs="Arial"/>
          <w:sz w:val="20"/>
          <w:szCs w:val="20"/>
        </w:rPr>
        <w:t>от 03.02.2021 года № 180</w:t>
      </w:r>
    </w:p>
    <w:p w:rsidR="00C57E31" w:rsidRDefault="00C57E31" w:rsidP="00C57E31">
      <w:pPr>
        <w:autoSpaceDE w:val="0"/>
        <w:autoSpaceDN w:val="0"/>
        <w:adjustRightInd w:val="0"/>
        <w:spacing w:line="276" w:lineRule="auto"/>
        <w:ind w:firstLine="397"/>
        <w:jc w:val="both"/>
      </w:pPr>
    </w:p>
    <w:p w:rsidR="00C57E31" w:rsidRDefault="00C57E31" w:rsidP="00C57E31">
      <w:pPr>
        <w:autoSpaceDE w:val="0"/>
        <w:autoSpaceDN w:val="0"/>
        <w:adjustRightInd w:val="0"/>
        <w:spacing w:line="276" w:lineRule="auto"/>
        <w:ind w:firstLine="397"/>
        <w:jc w:val="both"/>
      </w:pPr>
    </w:p>
    <w:p w:rsidR="00C57E31" w:rsidRDefault="00C57E31" w:rsidP="00C57E31">
      <w:pPr>
        <w:autoSpaceDE w:val="0"/>
        <w:autoSpaceDN w:val="0"/>
        <w:adjustRightInd w:val="0"/>
        <w:spacing w:line="276" w:lineRule="auto"/>
        <w:ind w:firstLine="397"/>
        <w:jc w:val="both"/>
      </w:pPr>
    </w:p>
    <w:p w:rsidR="00C57E31" w:rsidRPr="002F383A" w:rsidRDefault="00C57E31" w:rsidP="00C57E31">
      <w:pPr>
        <w:autoSpaceDE w:val="0"/>
        <w:autoSpaceDN w:val="0"/>
        <w:adjustRightInd w:val="0"/>
        <w:spacing w:line="276" w:lineRule="auto"/>
        <w:ind w:firstLine="397"/>
        <w:jc w:val="center"/>
        <w:rPr>
          <w:rFonts w:ascii="Arial" w:hAnsi="Arial" w:cs="Arial"/>
          <w:b/>
          <w:bCs/>
          <w:sz w:val="28"/>
          <w:szCs w:val="28"/>
        </w:rPr>
      </w:pPr>
      <w:r w:rsidRPr="002F383A">
        <w:rPr>
          <w:rFonts w:ascii="Arial" w:hAnsi="Arial" w:cs="Arial"/>
          <w:b/>
          <w:bCs/>
          <w:sz w:val="28"/>
          <w:szCs w:val="28"/>
        </w:rPr>
        <w:t xml:space="preserve">ПОРЯДОК </w:t>
      </w:r>
    </w:p>
    <w:p w:rsidR="00C57E31" w:rsidRPr="002F383A" w:rsidRDefault="00C57E31" w:rsidP="00C57E31">
      <w:pPr>
        <w:autoSpaceDE w:val="0"/>
        <w:autoSpaceDN w:val="0"/>
        <w:adjustRightInd w:val="0"/>
        <w:spacing w:line="276" w:lineRule="auto"/>
        <w:ind w:firstLine="397"/>
        <w:jc w:val="center"/>
        <w:rPr>
          <w:rFonts w:ascii="Arial" w:hAnsi="Arial" w:cs="Arial"/>
          <w:b/>
          <w:bCs/>
          <w:sz w:val="28"/>
          <w:szCs w:val="28"/>
        </w:rPr>
      </w:pPr>
      <w:r w:rsidRPr="002F383A">
        <w:rPr>
          <w:rFonts w:ascii="Arial" w:hAnsi="Arial" w:cs="Arial"/>
          <w:b/>
          <w:bCs/>
          <w:sz w:val="28"/>
          <w:szCs w:val="28"/>
        </w:rPr>
        <w:t xml:space="preserve">ПРОВЕДЕНИЯ КОНКУРСА ПО ОТБОРУ КАНДИДАТУР НА ДОЛЖНОСТЬ ГЛАВЫ </w:t>
      </w:r>
      <w:r w:rsidR="00D27BE8" w:rsidRPr="002F383A">
        <w:rPr>
          <w:rFonts w:ascii="Arial" w:hAnsi="Arial" w:cs="Arial"/>
          <w:b/>
          <w:bCs/>
          <w:sz w:val="28"/>
          <w:szCs w:val="28"/>
        </w:rPr>
        <w:t xml:space="preserve">НИКОЛЬСКОГО СЕЛЬСОВЕТА ОКТЯБРЬСКОГО </w:t>
      </w:r>
      <w:r w:rsidRPr="002F383A">
        <w:rPr>
          <w:rFonts w:ascii="Arial" w:hAnsi="Arial" w:cs="Arial"/>
          <w:b/>
          <w:bCs/>
          <w:sz w:val="28"/>
          <w:szCs w:val="28"/>
        </w:rPr>
        <w:t>РАЙОНА</w:t>
      </w:r>
    </w:p>
    <w:p w:rsidR="00C57E31" w:rsidRPr="002F383A" w:rsidRDefault="00C57E31" w:rsidP="00C57E31">
      <w:pPr>
        <w:pStyle w:val="ConsPlusNormal"/>
        <w:spacing w:line="276" w:lineRule="auto"/>
        <w:ind w:firstLine="397"/>
        <w:jc w:val="center"/>
        <w:rPr>
          <w:sz w:val="24"/>
          <w:szCs w:val="24"/>
        </w:rPr>
      </w:pPr>
    </w:p>
    <w:p w:rsidR="00C57E31" w:rsidRPr="002F383A" w:rsidRDefault="00C57E31" w:rsidP="00C57E31">
      <w:pPr>
        <w:numPr>
          <w:ilvl w:val="0"/>
          <w:numId w:val="1"/>
        </w:numPr>
        <w:spacing w:after="200" w:line="276" w:lineRule="auto"/>
        <w:rPr>
          <w:rFonts w:ascii="Arial" w:hAnsi="Arial" w:cs="Arial"/>
          <w:lang w:eastAsia="en-US"/>
        </w:rPr>
      </w:pPr>
      <w:r w:rsidRPr="002F383A">
        <w:rPr>
          <w:rFonts w:ascii="Arial" w:hAnsi="Arial" w:cs="Arial"/>
          <w:b/>
          <w:bCs/>
          <w:lang w:eastAsia="en-US"/>
        </w:rPr>
        <w:t>Общие положения</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2F383A">
        <w:rPr>
          <w:rFonts w:ascii="Arial" w:hAnsi="Arial" w:cs="Arial"/>
        </w:rPr>
        <w:t xml:space="preserve">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w:t>
      </w:r>
      <w:r w:rsidR="00D27BE8" w:rsidRPr="002F383A">
        <w:rPr>
          <w:rFonts w:ascii="Arial" w:hAnsi="Arial" w:cs="Arial"/>
        </w:rPr>
        <w:t xml:space="preserve">Никольский </w:t>
      </w:r>
      <w:r w:rsidRPr="002F383A">
        <w:rPr>
          <w:rFonts w:ascii="Arial" w:hAnsi="Arial" w:cs="Arial"/>
        </w:rPr>
        <w:t>сел</w:t>
      </w:r>
      <w:r w:rsidR="00D27BE8" w:rsidRPr="002F383A">
        <w:rPr>
          <w:rFonts w:ascii="Arial" w:hAnsi="Arial" w:cs="Arial"/>
        </w:rPr>
        <w:t xml:space="preserve">ьсовет»  Октябрьского </w:t>
      </w:r>
      <w:r w:rsidRPr="002F383A">
        <w:rPr>
          <w:rFonts w:ascii="Arial" w:hAnsi="Arial" w:cs="Arial"/>
        </w:rPr>
        <w:t>района Курской области устанавливается порядок и условия проведения к</w:t>
      </w:r>
      <w:r w:rsidRPr="002F383A">
        <w:rPr>
          <w:rFonts w:ascii="Arial" w:hAnsi="Arial" w:cs="Arial"/>
          <w:lang w:eastAsia="en-US"/>
        </w:rPr>
        <w:t xml:space="preserve">онкурса по отбору кандидатур на должность Главы </w:t>
      </w:r>
      <w:r w:rsidR="00D27BE8" w:rsidRPr="002F383A">
        <w:rPr>
          <w:rFonts w:ascii="Arial" w:hAnsi="Arial" w:cs="Arial"/>
          <w:lang w:eastAsia="en-US"/>
        </w:rPr>
        <w:t xml:space="preserve">Никольского сельсовета  Октябрьского </w:t>
      </w:r>
      <w:r w:rsidRPr="002F383A">
        <w:rPr>
          <w:rFonts w:ascii="Arial" w:hAnsi="Arial" w:cs="Arial"/>
          <w:lang w:eastAsia="en-US"/>
        </w:rPr>
        <w:t>района.</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1.3. Решение о проведении конкурса подлежит официальному опубликованию не позднее чем, за 35</w:t>
      </w:r>
      <w:r w:rsidRPr="002F383A">
        <w:rPr>
          <w:rFonts w:ascii="Arial" w:hAnsi="Arial" w:cs="Arial"/>
          <w:color w:val="000000"/>
        </w:rPr>
        <w:t xml:space="preserve"> (тридцать пять) </w:t>
      </w:r>
      <w:r w:rsidRPr="002F383A">
        <w:rPr>
          <w:rFonts w:ascii="Arial" w:hAnsi="Arial" w:cs="Arial"/>
          <w:lang w:eastAsia="en-US"/>
        </w:rPr>
        <w:t>календарных дней до дня проведения конкурса.</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 xml:space="preserve">1.4. Решение о проведении конкурса принимается Собранием депутатов </w:t>
      </w:r>
      <w:r w:rsidR="00D27BE8" w:rsidRPr="002F383A">
        <w:rPr>
          <w:rFonts w:ascii="Arial" w:hAnsi="Arial" w:cs="Arial"/>
          <w:lang w:eastAsia="en-US"/>
        </w:rPr>
        <w:t xml:space="preserve">Никольского  сельсовета  Октябрьского </w:t>
      </w:r>
      <w:r w:rsidRPr="002F383A">
        <w:rPr>
          <w:rFonts w:ascii="Arial" w:hAnsi="Arial" w:cs="Arial"/>
          <w:lang w:eastAsia="en-US"/>
        </w:rPr>
        <w:t xml:space="preserve"> района Курской области: </w:t>
      </w:r>
    </w:p>
    <w:p w:rsidR="00C57E31" w:rsidRPr="002F383A" w:rsidRDefault="00C57E31" w:rsidP="00C57E31">
      <w:pPr>
        <w:pStyle w:val="ConsPlusNormal"/>
        <w:ind w:firstLine="540"/>
        <w:jc w:val="both"/>
        <w:rPr>
          <w:sz w:val="24"/>
          <w:szCs w:val="24"/>
        </w:rPr>
      </w:pPr>
      <w:r w:rsidRPr="002F383A">
        <w:rPr>
          <w:sz w:val="24"/>
          <w:szCs w:val="24"/>
        </w:rPr>
        <w:t xml:space="preserve">не позднее, чем за </w:t>
      </w:r>
      <w:r w:rsidRPr="002F383A">
        <w:rPr>
          <w:color w:val="000000"/>
          <w:sz w:val="24"/>
          <w:szCs w:val="24"/>
        </w:rPr>
        <w:t xml:space="preserve">35 (тридцать пять) </w:t>
      </w:r>
      <w:r w:rsidRPr="002F383A">
        <w:rPr>
          <w:sz w:val="24"/>
          <w:szCs w:val="24"/>
          <w:lang w:eastAsia="en-US"/>
        </w:rPr>
        <w:t xml:space="preserve"> </w:t>
      </w:r>
      <w:r w:rsidRPr="002F383A">
        <w:rPr>
          <w:sz w:val="24"/>
          <w:szCs w:val="24"/>
        </w:rPr>
        <w:t xml:space="preserve">календарных дней до истечения предусмотренного Уставом  </w:t>
      </w:r>
      <w:r w:rsidR="00D27BE8" w:rsidRPr="002F383A">
        <w:rPr>
          <w:sz w:val="24"/>
          <w:szCs w:val="24"/>
        </w:rPr>
        <w:t xml:space="preserve">муниципального образования «Никольский  сельсовет»  Октябрьского </w:t>
      </w:r>
      <w:r w:rsidRPr="002F383A">
        <w:rPr>
          <w:sz w:val="24"/>
          <w:szCs w:val="24"/>
        </w:rPr>
        <w:t>района  Курской области срока полномочий Главы</w:t>
      </w:r>
      <w:r w:rsidR="00D27BE8" w:rsidRPr="002F383A">
        <w:rPr>
          <w:sz w:val="24"/>
          <w:szCs w:val="24"/>
        </w:rPr>
        <w:t xml:space="preserve"> Никольского  сельсовета  Октябрьского </w:t>
      </w:r>
      <w:r w:rsidRPr="002F383A">
        <w:rPr>
          <w:sz w:val="24"/>
          <w:szCs w:val="24"/>
        </w:rPr>
        <w:t>района;</w:t>
      </w:r>
    </w:p>
    <w:p w:rsidR="00C57E31" w:rsidRPr="002F383A" w:rsidRDefault="00C57E31" w:rsidP="00C57E31">
      <w:pPr>
        <w:autoSpaceDE w:val="0"/>
        <w:autoSpaceDN w:val="0"/>
        <w:adjustRightInd w:val="0"/>
        <w:ind w:firstLine="540"/>
        <w:jc w:val="both"/>
        <w:rPr>
          <w:rFonts w:ascii="Arial" w:hAnsi="Arial" w:cs="Arial"/>
        </w:rPr>
      </w:pPr>
      <w:r w:rsidRPr="002F383A">
        <w:rPr>
          <w:rFonts w:ascii="Arial" w:hAnsi="Arial" w:cs="Arial"/>
        </w:rPr>
        <w:t>в случае досрочного прекращения полномочий Главы</w:t>
      </w:r>
      <w:r w:rsidR="00D27BE8" w:rsidRPr="002F383A">
        <w:rPr>
          <w:rFonts w:ascii="Arial" w:hAnsi="Arial" w:cs="Arial"/>
        </w:rPr>
        <w:t xml:space="preserve"> Никольского  сельсовета  Октябрьского </w:t>
      </w:r>
      <w:r w:rsidRPr="002F383A">
        <w:rPr>
          <w:rFonts w:ascii="Arial" w:hAnsi="Arial" w:cs="Arial"/>
        </w:rPr>
        <w:t xml:space="preserve"> района  – не позднее чем через шесть месяцев со дня такого прекращения полномочий; при этом если до истечения срока полномочий Собрания </w:t>
      </w:r>
      <w:r w:rsidR="00D27BE8" w:rsidRPr="002F383A">
        <w:rPr>
          <w:rFonts w:ascii="Arial" w:hAnsi="Arial" w:cs="Arial"/>
        </w:rPr>
        <w:t xml:space="preserve">депутатов Никольского  сельсовета Октябрьского </w:t>
      </w:r>
      <w:r w:rsidRPr="002F383A">
        <w:rPr>
          <w:rFonts w:ascii="Arial" w:hAnsi="Arial" w:cs="Arial"/>
        </w:rPr>
        <w:t xml:space="preserve"> района осталось менее шести месяцев, избрание Главы </w:t>
      </w:r>
      <w:r w:rsidR="00D27BE8" w:rsidRPr="002F383A">
        <w:rPr>
          <w:rFonts w:ascii="Arial" w:hAnsi="Arial" w:cs="Arial"/>
        </w:rPr>
        <w:t xml:space="preserve"> Никольского сельсовета  Октябрьского </w:t>
      </w:r>
      <w:r w:rsidRPr="002F383A">
        <w:rPr>
          <w:rFonts w:ascii="Arial" w:hAnsi="Arial" w:cs="Arial"/>
        </w:rPr>
        <w:t>района осуществляется в течение трех месяцев со дня избрания Собрания</w:t>
      </w:r>
      <w:r w:rsidR="00D27BE8" w:rsidRPr="002F383A">
        <w:rPr>
          <w:rFonts w:ascii="Arial" w:hAnsi="Arial" w:cs="Arial"/>
        </w:rPr>
        <w:t xml:space="preserve"> депутатов Никольского  сельсовета Октябрьского </w:t>
      </w:r>
      <w:r w:rsidRPr="002F383A">
        <w:rPr>
          <w:rFonts w:ascii="Arial" w:hAnsi="Arial" w:cs="Arial"/>
        </w:rPr>
        <w:t xml:space="preserve"> района в правомочном составе;</w:t>
      </w:r>
    </w:p>
    <w:p w:rsidR="00C57E31" w:rsidRPr="002F383A" w:rsidRDefault="00C57E31" w:rsidP="00C57E31">
      <w:pPr>
        <w:pStyle w:val="ConsPlusNormal"/>
        <w:ind w:firstLine="540"/>
        <w:jc w:val="both"/>
        <w:rPr>
          <w:sz w:val="24"/>
          <w:szCs w:val="24"/>
        </w:rPr>
      </w:pPr>
      <w:r w:rsidRPr="002F383A">
        <w:rPr>
          <w:sz w:val="24"/>
          <w:szCs w:val="24"/>
        </w:rPr>
        <w:t>в случае признания ранее проведенного конкурса несостоявшимся - не позднее 10 (десяти) календарных дней со дня такого признания;</w:t>
      </w:r>
    </w:p>
    <w:p w:rsidR="00C57E31" w:rsidRPr="002F383A" w:rsidRDefault="00C57E31" w:rsidP="00C57E31">
      <w:pPr>
        <w:pStyle w:val="ConsPlusNormal"/>
        <w:ind w:firstLine="540"/>
        <w:jc w:val="both"/>
        <w:rPr>
          <w:sz w:val="24"/>
          <w:szCs w:val="24"/>
        </w:rPr>
      </w:pPr>
      <w:r w:rsidRPr="002F383A">
        <w:rPr>
          <w:sz w:val="24"/>
          <w:szCs w:val="24"/>
        </w:rPr>
        <w:t xml:space="preserve">в случае если полномочия </w:t>
      </w:r>
      <w:r w:rsidR="00D27BE8" w:rsidRPr="002F383A">
        <w:rPr>
          <w:sz w:val="24"/>
          <w:szCs w:val="24"/>
        </w:rPr>
        <w:t xml:space="preserve">Главы Никольского сельсовета Октябрьского </w:t>
      </w:r>
      <w:r w:rsidRPr="002F383A">
        <w:rPr>
          <w:sz w:val="24"/>
          <w:szCs w:val="24"/>
        </w:rPr>
        <w:t xml:space="preserve">района прекращены досрочно на основании решения Собрания </w:t>
      </w:r>
      <w:r w:rsidR="00D27BE8" w:rsidRPr="002F383A">
        <w:rPr>
          <w:sz w:val="24"/>
          <w:szCs w:val="24"/>
        </w:rPr>
        <w:t xml:space="preserve">депутатов  Никольского </w:t>
      </w:r>
      <w:r w:rsidRPr="002F383A">
        <w:rPr>
          <w:sz w:val="24"/>
          <w:szCs w:val="24"/>
        </w:rPr>
        <w:t xml:space="preserve">сельсовета </w:t>
      </w:r>
      <w:r w:rsidR="00D27BE8" w:rsidRPr="002F383A">
        <w:rPr>
          <w:sz w:val="24"/>
          <w:szCs w:val="24"/>
        </w:rPr>
        <w:t xml:space="preserve">Октябрьского </w:t>
      </w:r>
      <w:r w:rsidRPr="002F383A">
        <w:rPr>
          <w:sz w:val="24"/>
          <w:szCs w:val="24"/>
        </w:rPr>
        <w:t xml:space="preserve">района об удалении его в отставку, и он обжалует в судебном порядке указанное решение – не ранее дня вступления </w:t>
      </w:r>
      <w:r w:rsidRPr="002F383A">
        <w:rPr>
          <w:sz w:val="24"/>
          <w:szCs w:val="24"/>
        </w:rPr>
        <w:lastRenderedPageBreak/>
        <w:t>решения суда в законную силу;</w:t>
      </w:r>
    </w:p>
    <w:p w:rsidR="00C57E31" w:rsidRPr="002F383A" w:rsidRDefault="00C57E31" w:rsidP="00C57E31">
      <w:pPr>
        <w:pStyle w:val="ConsPlusNormal"/>
        <w:ind w:firstLine="540"/>
        <w:jc w:val="both"/>
        <w:rPr>
          <w:sz w:val="24"/>
          <w:szCs w:val="24"/>
        </w:rPr>
      </w:pPr>
      <w:r w:rsidRPr="002F383A">
        <w:rPr>
          <w:sz w:val="24"/>
          <w:szCs w:val="24"/>
        </w:rPr>
        <w:t xml:space="preserve">в случае если кандидат, избранный Главой </w:t>
      </w:r>
      <w:r w:rsidR="00D27BE8" w:rsidRPr="002F383A">
        <w:rPr>
          <w:sz w:val="24"/>
          <w:szCs w:val="24"/>
        </w:rPr>
        <w:t xml:space="preserve">Никольского  сельсовета Октябрьского </w:t>
      </w:r>
      <w:r w:rsidRPr="002F383A">
        <w:rPr>
          <w:sz w:val="24"/>
          <w:szCs w:val="24"/>
        </w:rPr>
        <w:t xml:space="preserve"> района, не представил в </w:t>
      </w:r>
      <w:r w:rsidR="00D27BE8" w:rsidRPr="002F383A">
        <w:rPr>
          <w:sz w:val="24"/>
          <w:szCs w:val="24"/>
        </w:rPr>
        <w:t xml:space="preserve">Собрание депутатов Никольского </w:t>
      </w:r>
      <w:r w:rsidRPr="002F383A">
        <w:rPr>
          <w:sz w:val="24"/>
          <w:szCs w:val="24"/>
        </w:rPr>
        <w:t xml:space="preserve"> сельсовета копию документа об освобождении его от обязанностей, несовместимых со статусом Главы </w:t>
      </w:r>
      <w:r w:rsidR="00D27BE8" w:rsidRPr="002F383A">
        <w:rPr>
          <w:sz w:val="24"/>
          <w:szCs w:val="24"/>
        </w:rPr>
        <w:t xml:space="preserve">Никольского </w:t>
      </w:r>
      <w:r w:rsidRPr="002F383A">
        <w:rPr>
          <w:sz w:val="24"/>
          <w:szCs w:val="24"/>
        </w:rPr>
        <w:t xml:space="preserve"> сел</w:t>
      </w:r>
      <w:r w:rsidR="00D27BE8" w:rsidRPr="002F383A">
        <w:rPr>
          <w:sz w:val="24"/>
          <w:szCs w:val="24"/>
        </w:rPr>
        <w:t>ьсовета Октябрьского</w:t>
      </w:r>
      <w:r w:rsidRPr="002F383A">
        <w:rPr>
          <w:sz w:val="24"/>
          <w:szCs w:val="24"/>
        </w:rPr>
        <w:t xml:space="preserve"> района (копию документа, удостоверяющего подачу заявления об освобождении от указанных обязанностей) - не позднее 10 (десяти) календарных дней со дня принятия решения Собранием </w:t>
      </w:r>
      <w:r w:rsidR="00D27BE8" w:rsidRPr="002F383A">
        <w:rPr>
          <w:sz w:val="24"/>
          <w:szCs w:val="24"/>
        </w:rPr>
        <w:t xml:space="preserve"> депутатов Никольского  сельсовета Октябрьского </w:t>
      </w:r>
      <w:r w:rsidRPr="002F383A">
        <w:rPr>
          <w:sz w:val="24"/>
          <w:szCs w:val="24"/>
        </w:rPr>
        <w:t>района об отмене решения об избрании на должность Главы</w:t>
      </w:r>
      <w:r w:rsidR="00D27BE8" w:rsidRPr="002F383A">
        <w:rPr>
          <w:sz w:val="24"/>
          <w:szCs w:val="24"/>
        </w:rPr>
        <w:t xml:space="preserve"> Никольского  сельсовета Октябрьского </w:t>
      </w:r>
      <w:r w:rsidRPr="002F383A">
        <w:rPr>
          <w:sz w:val="24"/>
          <w:szCs w:val="24"/>
        </w:rPr>
        <w:t xml:space="preserve"> района.</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1.5. Решение о проведении конкурса должно содержать:</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1)   дату, время и место проведения конкурса;</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 xml:space="preserve">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w:t>
      </w:r>
      <w:r w:rsidRPr="002F383A">
        <w:rPr>
          <w:rFonts w:ascii="Arial" w:hAnsi="Arial" w:cs="Arial"/>
          <w:color w:val="000000"/>
        </w:rPr>
        <w:t xml:space="preserve">35 (тридцать пять) </w:t>
      </w:r>
      <w:r w:rsidRPr="002F383A">
        <w:rPr>
          <w:rFonts w:ascii="Arial" w:hAnsi="Arial" w:cs="Arial"/>
          <w:lang w:eastAsia="en-US"/>
        </w:rPr>
        <w:t>календарных дней со дня, следующего за днем официального опубликования решения о проведении конкурса;</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3) адрес места нахождения конкурсной комиссии, контактные телефоны.</w:t>
      </w:r>
    </w:p>
    <w:p w:rsidR="00C57E31" w:rsidRPr="002F383A" w:rsidRDefault="00C57E31" w:rsidP="00C57E31">
      <w:pPr>
        <w:ind w:firstLine="397"/>
        <w:jc w:val="both"/>
        <w:rPr>
          <w:rFonts w:ascii="Arial" w:hAnsi="Arial" w:cs="Arial"/>
          <w:lang w:eastAsia="en-US"/>
        </w:rPr>
      </w:pPr>
    </w:p>
    <w:p w:rsidR="00C57E31" w:rsidRPr="002F383A" w:rsidRDefault="00C57E31" w:rsidP="00C57E31">
      <w:pPr>
        <w:ind w:left="360"/>
        <w:jc w:val="center"/>
        <w:rPr>
          <w:rFonts w:ascii="Arial" w:hAnsi="Arial" w:cs="Arial"/>
          <w:b/>
          <w:bCs/>
          <w:lang w:eastAsia="en-US"/>
        </w:rPr>
      </w:pPr>
      <w:r w:rsidRPr="002F383A">
        <w:rPr>
          <w:rFonts w:ascii="Arial" w:hAnsi="Arial" w:cs="Arial"/>
          <w:b/>
          <w:bCs/>
          <w:lang w:eastAsia="en-US"/>
        </w:rPr>
        <w:t>2. Формирование и организация деятельности конкурсной комиссии</w:t>
      </w:r>
    </w:p>
    <w:p w:rsidR="00C57E31" w:rsidRPr="002F383A" w:rsidRDefault="00C57E31" w:rsidP="00C57E31">
      <w:pPr>
        <w:ind w:firstLine="397"/>
        <w:rPr>
          <w:rFonts w:ascii="Arial" w:hAnsi="Arial" w:cs="Arial"/>
          <w:lang w:eastAsia="en-US"/>
        </w:rPr>
      </w:pPr>
    </w:p>
    <w:p w:rsidR="00C57E31" w:rsidRPr="002F383A" w:rsidRDefault="00C57E31" w:rsidP="00C57E31">
      <w:pPr>
        <w:ind w:firstLine="397"/>
        <w:jc w:val="both"/>
        <w:rPr>
          <w:rFonts w:ascii="Arial" w:hAnsi="Arial" w:cs="Arial"/>
          <w:lang w:eastAsia="ar-SA"/>
        </w:rPr>
      </w:pPr>
      <w:r w:rsidRPr="002F383A">
        <w:rPr>
          <w:rFonts w:ascii="Arial" w:hAnsi="Arial" w:cs="Arial"/>
          <w:lang w:eastAsia="ar-SA"/>
        </w:rPr>
        <w:t>2.1. Конкурсная комиссия формируется в срок не позднее чем через 7 (семь) календарных дней со дня при</w:t>
      </w:r>
      <w:r w:rsidR="00D27BE8" w:rsidRPr="002F383A">
        <w:rPr>
          <w:rFonts w:ascii="Arial" w:hAnsi="Arial" w:cs="Arial"/>
          <w:lang w:eastAsia="ar-SA"/>
        </w:rPr>
        <w:t xml:space="preserve">нятия Собранием  депутатов Никольского  сельсовета  Октябрьского </w:t>
      </w:r>
      <w:r w:rsidRPr="002F383A">
        <w:rPr>
          <w:rFonts w:ascii="Arial" w:hAnsi="Arial" w:cs="Arial"/>
          <w:lang w:eastAsia="ar-SA"/>
        </w:rPr>
        <w:t>района Курской области решения о проведении конкурса.</w:t>
      </w:r>
    </w:p>
    <w:p w:rsidR="00C57E31" w:rsidRPr="002F383A" w:rsidRDefault="00C57E31" w:rsidP="00C57E31">
      <w:pPr>
        <w:pStyle w:val="a5"/>
        <w:ind w:firstLine="397"/>
        <w:rPr>
          <w:rFonts w:ascii="Arial" w:hAnsi="Arial" w:cs="Arial"/>
          <w:sz w:val="24"/>
          <w:szCs w:val="24"/>
        </w:rPr>
      </w:pPr>
      <w:r w:rsidRPr="002F383A">
        <w:rPr>
          <w:rFonts w:ascii="Arial" w:hAnsi="Arial" w:cs="Arial"/>
          <w:sz w:val="24"/>
          <w:szCs w:val="24"/>
        </w:rPr>
        <w:t>2.2. Общее число членов конкурсной комиссии составляет 10 (десять) человек. Половина членов конкурсной комиссии назна</w:t>
      </w:r>
      <w:r w:rsidR="00D27BE8" w:rsidRPr="002F383A">
        <w:rPr>
          <w:rFonts w:ascii="Arial" w:hAnsi="Arial" w:cs="Arial"/>
          <w:sz w:val="24"/>
          <w:szCs w:val="24"/>
        </w:rPr>
        <w:t xml:space="preserve">чается Собранием депутатов  Никольского сельсовета Октябрьского </w:t>
      </w:r>
      <w:r w:rsidRPr="002F383A">
        <w:rPr>
          <w:rFonts w:ascii="Arial" w:hAnsi="Arial" w:cs="Arial"/>
          <w:sz w:val="24"/>
          <w:szCs w:val="24"/>
        </w:rPr>
        <w:t>района</w:t>
      </w:r>
      <w:r w:rsidR="00D27BE8" w:rsidRPr="002F383A">
        <w:rPr>
          <w:rFonts w:ascii="Arial" w:hAnsi="Arial" w:cs="Arial"/>
          <w:sz w:val="24"/>
          <w:szCs w:val="24"/>
        </w:rPr>
        <w:t xml:space="preserve">, а другая половина Главой Октябрьского </w:t>
      </w:r>
      <w:r w:rsidRPr="002F383A">
        <w:rPr>
          <w:rFonts w:ascii="Arial" w:hAnsi="Arial" w:cs="Arial"/>
          <w:sz w:val="24"/>
          <w:szCs w:val="24"/>
        </w:rPr>
        <w:t>района в течении семи календарных дней со дня принятия решения Собрания депутато</w:t>
      </w:r>
      <w:r w:rsidR="00D27BE8" w:rsidRPr="002F383A">
        <w:rPr>
          <w:rFonts w:ascii="Arial" w:hAnsi="Arial" w:cs="Arial"/>
          <w:sz w:val="24"/>
          <w:szCs w:val="24"/>
        </w:rPr>
        <w:t xml:space="preserve">в  Никольского сельсовета Октябрьского </w:t>
      </w:r>
      <w:r w:rsidRPr="002F383A">
        <w:rPr>
          <w:rFonts w:ascii="Arial" w:hAnsi="Arial" w:cs="Arial"/>
          <w:sz w:val="24"/>
          <w:szCs w:val="24"/>
        </w:rPr>
        <w:t>района о проведении конкурса.</w:t>
      </w:r>
    </w:p>
    <w:p w:rsidR="00C57E31" w:rsidRPr="002F383A" w:rsidRDefault="00C57E31" w:rsidP="00C57E31">
      <w:pPr>
        <w:widowControl w:val="0"/>
        <w:autoSpaceDE w:val="0"/>
        <w:autoSpaceDN w:val="0"/>
        <w:adjustRightInd w:val="0"/>
        <w:ind w:firstLine="540"/>
        <w:jc w:val="both"/>
        <w:rPr>
          <w:rFonts w:ascii="Arial" w:hAnsi="Arial" w:cs="Arial"/>
        </w:rPr>
      </w:pPr>
      <w:r w:rsidRPr="002F383A">
        <w:rPr>
          <w:rFonts w:ascii="Arial" w:hAnsi="Arial" w:cs="Arial"/>
        </w:rPr>
        <w:t>В состав конкурсной комиссии входят</w:t>
      </w:r>
      <w:r w:rsidRPr="002F383A">
        <w:rPr>
          <w:rFonts w:ascii="Arial" w:hAnsi="Arial" w:cs="Arial"/>
          <w:color w:val="FF0000"/>
        </w:rPr>
        <w:t xml:space="preserve"> </w:t>
      </w:r>
      <w:r w:rsidRPr="002F383A">
        <w:rPr>
          <w:rFonts w:ascii="Arial" w:hAnsi="Arial" w:cs="Arial"/>
        </w:rPr>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w:t>
      </w:r>
      <w:r w:rsidR="001F4648"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 xml:space="preserve">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w:t>
      </w:r>
      <w:r w:rsidR="001F4648"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 xml:space="preserve">района с претендентами, участвующими в конкурсе на замещение должности </w:t>
      </w:r>
      <w:r w:rsidR="001F4648"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 xml:space="preserve">района). </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2.3. Собрание </w:t>
      </w:r>
      <w:r w:rsidR="001F4648" w:rsidRPr="002F383A">
        <w:rPr>
          <w:rFonts w:ascii="Arial" w:hAnsi="Arial" w:cs="Arial"/>
          <w:lang w:eastAsia="en-US"/>
        </w:rPr>
        <w:t xml:space="preserve"> депутатов Никольского </w:t>
      </w:r>
      <w:r w:rsidRPr="002F383A">
        <w:rPr>
          <w:rFonts w:ascii="Arial" w:hAnsi="Arial" w:cs="Arial"/>
          <w:lang w:eastAsia="en-US"/>
        </w:rPr>
        <w:t>с</w:t>
      </w:r>
      <w:r w:rsidR="001F4648" w:rsidRPr="002F383A">
        <w:rPr>
          <w:rFonts w:ascii="Arial" w:hAnsi="Arial" w:cs="Arial"/>
          <w:lang w:eastAsia="en-US"/>
        </w:rPr>
        <w:t xml:space="preserve">ельсовета Октябрьского </w:t>
      </w:r>
      <w:r w:rsidRPr="002F383A">
        <w:rPr>
          <w:rFonts w:ascii="Arial" w:hAnsi="Arial" w:cs="Arial"/>
          <w:lang w:eastAsia="en-US"/>
        </w:rPr>
        <w:t xml:space="preserve"> района Курской области одновременно с принятием решения о проведении конкурса </w:t>
      </w:r>
      <w:r w:rsidRPr="002F383A">
        <w:rPr>
          <w:rFonts w:ascii="Arial" w:hAnsi="Arial" w:cs="Arial"/>
          <w:lang w:eastAsia="en-US"/>
        </w:rPr>
        <w:lastRenderedPageBreak/>
        <w:t xml:space="preserve">направляет </w:t>
      </w:r>
      <w:r w:rsidR="001F4648" w:rsidRPr="002F383A">
        <w:rPr>
          <w:rFonts w:ascii="Arial" w:hAnsi="Arial" w:cs="Arial"/>
          <w:lang w:eastAsia="en-US"/>
        </w:rPr>
        <w:t xml:space="preserve">Главе Октябрьского </w:t>
      </w:r>
      <w:r w:rsidRPr="002F383A">
        <w:rPr>
          <w:rFonts w:ascii="Arial" w:hAnsi="Arial" w:cs="Arial"/>
          <w:lang w:eastAsia="en-US"/>
        </w:rPr>
        <w:t xml:space="preserve">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К уведомлению прилагается решение Собрания </w:t>
      </w:r>
      <w:r w:rsidR="001F4648" w:rsidRPr="002F383A">
        <w:rPr>
          <w:rFonts w:ascii="Arial" w:hAnsi="Arial" w:cs="Arial"/>
          <w:lang w:eastAsia="en-US"/>
        </w:rPr>
        <w:t xml:space="preserve">депутатов Никольского сельсовета  Октябрьского </w:t>
      </w:r>
      <w:r w:rsidRPr="002F383A">
        <w:rPr>
          <w:rFonts w:ascii="Arial" w:hAnsi="Arial" w:cs="Arial"/>
          <w:lang w:eastAsia="en-US"/>
        </w:rPr>
        <w:t xml:space="preserve"> района Курской области о проведении конкурса.</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2.4. Конкурсная комиссия считается сформированной  и правомочной приступить к работе с момента назначения Главой </w:t>
      </w:r>
      <w:r w:rsidR="001F4648" w:rsidRPr="002F383A">
        <w:rPr>
          <w:rFonts w:ascii="Arial" w:hAnsi="Arial" w:cs="Arial"/>
          <w:lang w:eastAsia="en-US"/>
        </w:rPr>
        <w:t xml:space="preserve">Октябрьского </w:t>
      </w:r>
      <w:r w:rsidRPr="002F383A">
        <w:rPr>
          <w:rFonts w:ascii="Arial" w:hAnsi="Arial" w:cs="Arial"/>
          <w:lang w:eastAsia="en-US"/>
        </w:rPr>
        <w:t xml:space="preserve">района и Собранием депутатов </w:t>
      </w:r>
      <w:r w:rsidR="001F4648"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1F4648" w:rsidRPr="002F383A">
        <w:rPr>
          <w:rFonts w:ascii="Arial" w:hAnsi="Arial" w:cs="Arial"/>
          <w:lang w:eastAsia="en-US"/>
        </w:rPr>
        <w:t xml:space="preserve">Октябрьского </w:t>
      </w:r>
      <w:r w:rsidRPr="002F383A">
        <w:rPr>
          <w:rFonts w:ascii="Arial" w:hAnsi="Arial" w:cs="Arial"/>
          <w:lang w:eastAsia="en-US"/>
        </w:rPr>
        <w:t xml:space="preserve"> района Курской области всех ее членов.</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Члены конкурсной комиссии осуществляют свою работу на непостоянной безвозмездной основе.</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1F4648"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1F4648" w:rsidRPr="002F383A">
        <w:rPr>
          <w:rFonts w:ascii="Arial" w:hAnsi="Arial" w:cs="Arial"/>
          <w:lang w:eastAsia="en-US"/>
        </w:rPr>
        <w:t xml:space="preserve"> Октябрьского </w:t>
      </w:r>
      <w:r w:rsidRPr="002F383A">
        <w:rPr>
          <w:rFonts w:ascii="Arial" w:hAnsi="Arial" w:cs="Arial"/>
          <w:lang w:eastAsia="en-US"/>
        </w:rPr>
        <w:t>района Курской области за счет и в пределах бюджетных средств, выделенных на его содержание.</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На свое первое заседание конкурсная комиссия собирается на следующий день после назначения всех ее членов.</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По решению конкурсной комиссии данные обязанности могут быть возложены на председателя и секретаря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C57E31" w:rsidRPr="002F383A" w:rsidRDefault="00C57E31" w:rsidP="00C57E31">
      <w:pPr>
        <w:ind w:firstLine="397"/>
        <w:rPr>
          <w:rFonts w:ascii="Arial" w:hAnsi="Arial" w:cs="Arial"/>
        </w:rPr>
      </w:pPr>
      <w:r w:rsidRPr="002F383A">
        <w:rPr>
          <w:rFonts w:ascii="Arial" w:hAnsi="Arial" w:cs="Arial"/>
        </w:rPr>
        <w:t>Член конкурсной комиссии:</w:t>
      </w:r>
    </w:p>
    <w:p w:rsidR="00C57E31" w:rsidRPr="002F383A" w:rsidRDefault="00C57E31" w:rsidP="00C57E31">
      <w:pPr>
        <w:ind w:firstLine="397"/>
        <w:jc w:val="both"/>
        <w:rPr>
          <w:rFonts w:ascii="Arial" w:hAnsi="Arial" w:cs="Arial"/>
        </w:rPr>
      </w:pPr>
      <w:r w:rsidRPr="002F383A">
        <w:rPr>
          <w:rFonts w:ascii="Arial" w:hAnsi="Arial" w:cs="Arial"/>
        </w:rPr>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w:t>
      </w:r>
      <w:r w:rsidRPr="002F383A">
        <w:rPr>
          <w:rFonts w:ascii="Arial" w:hAnsi="Arial" w:cs="Arial"/>
        </w:rPr>
        <w:lastRenderedPageBreak/>
        <w:t xml:space="preserve">причины, по решению органа, его назначившего, с одновременным назначением нового члена конкурсной комиссии взамен выбывшего; </w:t>
      </w:r>
    </w:p>
    <w:p w:rsidR="00C57E31" w:rsidRPr="002F383A" w:rsidRDefault="00C57E31" w:rsidP="00C57E31">
      <w:pPr>
        <w:ind w:firstLine="397"/>
        <w:jc w:val="both"/>
        <w:rPr>
          <w:rFonts w:ascii="Arial" w:hAnsi="Arial" w:cs="Arial"/>
        </w:rPr>
      </w:pPr>
      <w:r w:rsidRPr="002F383A">
        <w:rPr>
          <w:rFonts w:ascii="Arial" w:hAnsi="Arial" w:cs="Arial"/>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В случае возникновения ситуации, предусмотренной </w:t>
      </w:r>
      <w:hyperlink r:id="rId10" w:anchor="Par69" w:history="1">
        <w:r w:rsidRPr="002F383A">
          <w:rPr>
            <w:rStyle w:val="a3"/>
            <w:rFonts w:ascii="Arial" w:hAnsi="Arial" w:cs="Arial"/>
            <w:lang w:eastAsia="en-US"/>
          </w:rPr>
          <w:t>абзацем 3 пункта 2.2</w:t>
        </w:r>
      </w:hyperlink>
      <w:r w:rsidRPr="002F383A">
        <w:rPr>
          <w:rFonts w:ascii="Arial" w:hAnsi="Arial" w:cs="Arial"/>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2F383A">
        <w:rPr>
          <w:rFonts w:ascii="Arial" w:hAnsi="Arial" w:cs="Arial"/>
          <w:color w:val="008000"/>
          <w:lang w:eastAsia="en-US"/>
        </w:rPr>
        <w:t xml:space="preserve"> </w:t>
      </w:r>
      <w:r w:rsidRPr="002F383A">
        <w:rPr>
          <w:rFonts w:ascii="Arial" w:hAnsi="Arial" w:cs="Arial"/>
          <w:lang w:eastAsia="en-US"/>
        </w:rPr>
        <w:t>одновременным назначением нового члена конкурсной комиссии взамен выбывшего.</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2.5. Конкурсная комиссия: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обеспечивает реализацию мероприятий, связанных с подготовкой и проведением конкурса;</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57E31" w:rsidRPr="002F383A" w:rsidRDefault="00C57E31" w:rsidP="00C57E31">
      <w:pPr>
        <w:ind w:firstLine="397"/>
        <w:jc w:val="both"/>
        <w:rPr>
          <w:rFonts w:ascii="Arial" w:hAnsi="Arial" w:cs="Arial"/>
        </w:rPr>
      </w:pPr>
      <w:r w:rsidRPr="002F383A">
        <w:rPr>
          <w:rFonts w:ascii="Arial" w:hAnsi="Arial" w:cs="Arial"/>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осуществляет иные полномочия в соответствии с настоящим Порядком.</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2.6. Председатель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 осуществляет общее руководство работой конкурсной комиссии;</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2) определяет дату, время и повестку заседания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3) распределяет обязанности между членами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4) подписывает протоколы заседаний конкурсной комиссии и принятые конкурсной комиссией решения;</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5) контролирует исполнение решений, принятых конкурсной комиссией;</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7) представляет на заседании  Собрания депутатов</w:t>
      </w:r>
      <w:r w:rsidR="001F4648" w:rsidRPr="002F383A">
        <w:rPr>
          <w:rFonts w:ascii="Arial" w:hAnsi="Arial" w:cs="Arial"/>
          <w:lang w:eastAsia="en-US"/>
        </w:rPr>
        <w:t xml:space="preserve"> Никольского </w:t>
      </w:r>
      <w:r w:rsidRPr="002F383A">
        <w:rPr>
          <w:rFonts w:ascii="Arial" w:hAnsi="Arial" w:cs="Arial"/>
          <w:lang w:eastAsia="en-US"/>
        </w:rPr>
        <w:t xml:space="preserve">сельсовета </w:t>
      </w:r>
      <w:r w:rsidR="001F4648" w:rsidRPr="002F383A">
        <w:rPr>
          <w:rFonts w:ascii="Arial" w:hAnsi="Arial" w:cs="Arial"/>
          <w:lang w:eastAsia="en-US"/>
        </w:rPr>
        <w:t xml:space="preserve">Октябрьского </w:t>
      </w:r>
      <w:r w:rsidRPr="002F383A">
        <w:rPr>
          <w:rFonts w:ascii="Arial" w:hAnsi="Arial" w:cs="Arial"/>
          <w:lang w:eastAsia="en-US"/>
        </w:rPr>
        <w:t xml:space="preserve"> района Курской области по результатам конкурса решение конкурсной комиссии об отборе кандидатур на должность Главы </w:t>
      </w:r>
      <w:r w:rsidR="001F4648"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1F4648" w:rsidRPr="002F383A">
        <w:rPr>
          <w:rFonts w:ascii="Arial" w:hAnsi="Arial" w:cs="Arial"/>
          <w:lang w:eastAsia="en-US"/>
        </w:rPr>
        <w:t xml:space="preserve">Октябрьского </w:t>
      </w:r>
      <w:r w:rsidRPr="002F383A">
        <w:rPr>
          <w:rFonts w:ascii="Arial" w:hAnsi="Arial" w:cs="Arial"/>
          <w:lang w:eastAsia="en-US"/>
        </w:rPr>
        <w:t>района.</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2.8. Секретарь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 осуществляет организационное обеспечение деятельности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lastRenderedPageBreak/>
        <w:t>2) принимает и регистрирует документы от кандидатов на участие в конкурсе;</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2F383A">
        <w:rPr>
          <w:rFonts w:ascii="Arial" w:hAnsi="Arial" w:cs="Arial"/>
          <w:color w:val="008000"/>
          <w:lang w:eastAsia="en-US"/>
        </w:rPr>
        <w:t xml:space="preserve"> </w:t>
      </w:r>
      <w:r w:rsidRPr="002F383A">
        <w:rPr>
          <w:rFonts w:ascii="Arial" w:hAnsi="Arial" w:cs="Arial"/>
          <w:lang w:eastAsia="en-US"/>
        </w:rPr>
        <w:t>комиссии, о дате, времени и месте заседания конкурсной комиссии, не позднее чем за 2 рабочих дня до заседания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4) ведет и подписывает протоколы заседаний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6) оформляет принятые конкурсной комиссией решения;</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7) решает иные организационные вопросы, связанные с подготовкой и проведением заседаний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2.9. Деятельность конкурсной комиссии осуществляется на коллегиальной основе. </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Организационной формой деятельности конкурсной комиссии являются заседания. </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w:t>
      </w:r>
      <w:r w:rsidRPr="002F383A">
        <w:rPr>
          <w:rFonts w:ascii="Arial" w:hAnsi="Arial" w:cs="Arial"/>
        </w:rPr>
        <w:t xml:space="preserve">от  присутствующих на заседании </w:t>
      </w:r>
      <w:r w:rsidRPr="002F383A">
        <w:rPr>
          <w:rFonts w:ascii="Arial" w:hAnsi="Arial" w:cs="Arial"/>
          <w:lang w:eastAsia="en-US"/>
        </w:rPr>
        <w:t>членов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2.11. Материально-техническое и организационное обеспечение деятельности конкурсной комиссии осуществляется Администрацией </w:t>
      </w:r>
      <w:r w:rsidR="00726DD0" w:rsidRPr="002F383A">
        <w:rPr>
          <w:rFonts w:ascii="Arial" w:hAnsi="Arial" w:cs="Arial"/>
          <w:lang w:eastAsia="en-US"/>
        </w:rPr>
        <w:t xml:space="preserve">Никольского  сельсовета Октябрьского </w:t>
      </w:r>
      <w:r w:rsidRPr="002F383A">
        <w:rPr>
          <w:rFonts w:ascii="Arial" w:hAnsi="Arial" w:cs="Arial"/>
          <w:lang w:eastAsia="en-US"/>
        </w:rPr>
        <w:t xml:space="preserve"> района Курской области.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w:t>
      </w:r>
      <w:r w:rsidR="00726DD0" w:rsidRPr="002F383A">
        <w:rPr>
          <w:rFonts w:ascii="Arial" w:hAnsi="Arial" w:cs="Arial"/>
          <w:lang w:eastAsia="en-US"/>
        </w:rPr>
        <w:t xml:space="preserve">депутатов  Никольского  сельсовета  Октябрьского </w:t>
      </w:r>
      <w:r w:rsidRPr="002F383A">
        <w:rPr>
          <w:rFonts w:ascii="Arial" w:hAnsi="Arial" w:cs="Arial"/>
          <w:lang w:eastAsia="en-US"/>
        </w:rPr>
        <w:t>района Курской</w:t>
      </w:r>
      <w:r w:rsidRPr="002F383A">
        <w:rPr>
          <w:rFonts w:ascii="Arial" w:hAnsi="Arial" w:cs="Arial"/>
          <w:color w:val="0000FF"/>
          <w:lang w:eastAsia="en-US"/>
        </w:rPr>
        <w:t xml:space="preserve"> </w:t>
      </w:r>
      <w:r w:rsidRPr="002F383A">
        <w:rPr>
          <w:rFonts w:ascii="Arial" w:hAnsi="Arial" w:cs="Arial"/>
          <w:lang w:eastAsia="en-US"/>
        </w:rPr>
        <w:t xml:space="preserve">области об избрании </w:t>
      </w:r>
      <w:r w:rsidR="00726DD0"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района, или до принятия конкурсной комиссией решения о признании конкурса несостоявшимся.</w:t>
      </w:r>
    </w:p>
    <w:p w:rsidR="00C57E31" w:rsidRPr="002F383A" w:rsidRDefault="00C57E31" w:rsidP="00C57E31">
      <w:pPr>
        <w:autoSpaceDE w:val="0"/>
        <w:autoSpaceDN w:val="0"/>
        <w:adjustRightInd w:val="0"/>
        <w:ind w:firstLine="397"/>
        <w:jc w:val="both"/>
        <w:rPr>
          <w:rFonts w:ascii="Arial" w:hAnsi="Arial" w:cs="Arial"/>
          <w:lang w:eastAsia="en-US"/>
        </w:rPr>
      </w:pPr>
    </w:p>
    <w:p w:rsidR="00C57E31" w:rsidRPr="002F383A" w:rsidRDefault="00C57E31" w:rsidP="00C57E31">
      <w:pPr>
        <w:jc w:val="center"/>
        <w:rPr>
          <w:rFonts w:ascii="Arial" w:hAnsi="Arial" w:cs="Arial"/>
          <w:b/>
        </w:rPr>
      </w:pPr>
      <w:r w:rsidRPr="002F383A">
        <w:rPr>
          <w:rFonts w:ascii="Arial" w:hAnsi="Arial" w:cs="Arial"/>
          <w:b/>
        </w:rPr>
        <w:t>3. Требования к гражданам, для участия в конкурсе</w:t>
      </w:r>
    </w:p>
    <w:p w:rsidR="00C57E31" w:rsidRPr="002F383A" w:rsidRDefault="00C57E31" w:rsidP="00C57E31">
      <w:pPr>
        <w:jc w:val="both"/>
        <w:rPr>
          <w:rFonts w:ascii="Arial" w:hAnsi="Arial" w:cs="Arial"/>
        </w:rPr>
      </w:pPr>
    </w:p>
    <w:p w:rsidR="00C57E31" w:rsidRPr="002F383A" w:rsidRDefault="00C57E31" w:rsidP="00C57E31">
      <w:pPr>
        <w:ind w:firstLine="397"/>
        <w:jc w:val="both"/>
        <w:rPr>
          <w:rFonts w:ascii="Arial" w:hAnsi="Arial" w:cs="Arial"/>
        </w:rPr>
      </w:pPr>
      <w:r w:rsidRPr="002F383A">
        <w:rPr>
          <w:rFonts w:ascii="Arial" w:hAnsi="Arial" w:cs="Arial"/>
        </w:rPr>
        <w:lastRenderedPageBreak/>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11" w:history="1">
        <w:r w:rsidRPr="002F383A">
          <w:rPr>
            <w:rStyle w:val="a3"/>
            <w:rFonts w:ascii="Arial" w:hAnsi="Arial" w:cs="Arial"/>
          </w:rPr>
          <w:t>законом</w:t>
        </w:r>
      </w:hyperlink>
      <w:r w:rsidRPr="002F383A">
        <w:rPr>
          <w:rFonts w:ascii="Arial" w:hAnsi="Arial" w:cs="Arial"/>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57E31" w:rsidRPr="002F383A" w:rsidRDefault="00C57E31" w:rsidP="00C57E31">
      <w:pPr>
        <w:autoSpaceDE w:val="0"/>
        <w:autoSpaceDN w:val="0"/>
        <w:adjustRightInd w:val="0"/>
        <w:ind w:firstLine="540"/>
        <w:jc w:val="both"/>
        <w:rPr>
          <w:rFonts w:ascii="Arial" w:hAnsi="Arial" w:cs="Arial"/>
        </w:rPr>
      </w:pP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3.2. Граждане могут быть выдвинуты на должность </w:t>
      </w:r>
      <w:r w:rsidR="00726DD0"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района</w:t>
      </w:r>
    </w:p>
    <w:p w:rsidR="00C57E31" w:rsidRPr="002F383A" w:rsidRDefault="00C57E31" w:rsidP="00C57E31">
      <w:pPr>
        <w:autoSpaceDE w:val="0"/>
        <w:autoSpaceDN w:val="0"/>
        <w:adjustRightInd w:val="0"/>
        <w:ind w:firstLine="397"/>
        <w:jc w:val="both"/>
        <w:rPr>
          <w:rFonts w:ascii="Arial" w:hAnsi="Arial" w:cs="Arial"/>
          <w:lang w:eastAsia="en-US"/>
        </w:rPr>
      </w:pPr>
      <w:bookmarkStart w:id="0" w:name="Par52"/>
      <w:bookmarkEnd w:id="0"/>
      <w:r w:rsidRPr="002F383A">
        <w:rPr>
          <w:rFonts w:ascii="Arial" w:hAnsi="Arial" w:cs="Arial"/>
          <w:lang w:eastAsia="en-US"/>
        </w:rPr>
        <w:t>а) общественными объединениями;</w:t>
      </w:r>
    </w:p>
    <w:p w:rsidR="00C57E31" w:rsidRPr="002F383A" w:rsidRDefault="00C57E31" w:rsidP="00C57E31">
      <w:pPr>
        <w:autoSpaceDE w:val="0"/>
        <w:autoSpaceDN w:val="0"/>
        <w:adjustRightInd w:val="0"/>
        <w:ind w:firstLine="397"/>
        <w:jc w:val="both"/>
        <w:rPr>
          <w:rFonts w:ascii="Arial" w:hAnsi="Arial" w:cs="Arial"/>
          <w:lang w:eastAsia="en-US"/>
        </w:rPr>
      </w:pPr>
      <w:bookmarkStart w:id="1" w:name="Par54"/>
      <w:bookmarkEnd w:id="1"/>
      <w:r w:rsidRPr="002F383A">
        <w:rPr>
          <w:rFonts w:ascii="Arial" w:hAnsi="Arial" w:cs="Arial"/>
          <w:lang w:eastAsia="en-US"/>
        </w:rPr>
        <w:t>б) собраниями граждан;</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в) путем самовыдвижения.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В случаях, когда инициаторами выдвижения гражданина на должность </w:t>
      </w:r>
      <w:r w:rsidR="00726DD0"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 xml:space="preserve">района являются субъекты, указанные в </w:t>
      </w:r>
      <w:hyperlink r:id="rId12" w:anchor="Par52" w:history="1">
        <w:r w:rsidRPr="002F383A">
          <w:rPr>
            <w:rStyle w:val="a3"/>
            <w:rFonts w:ascii="Arial" w:hAnsi="Arial" w:cs="Arial"/>
            <w:lang w:eastAsia="en-US"/>
          </w:rPr>
          <w:t>подпунктах «</w:t>
        </w:r>
      </w:hyperlink>
      <w:r w:rsidRPr="002F383A">
        <w:rPr>
          <w:rFonts w:ascii="Arial" w:hAnsi="Arial" w:cs="Arial"/>
          <w:lang w:eastAsia="en-US"/>
        </w:rPr>
        <w:t xml:space="preserve">а», </w:t>
      </w:r>
      <w:hyperlink r:id="rId13" w:anchor="Par54" w:history="1">
        <w:r w:rsidRPr="002F383A">
          <w:rPr>
            <w:rStyle w:val="a3"/>
            <w:rFonts w:ascii="Arial" w:hAnsi="Arial" w:cs="Arial"/>
            <w:lang w:eastAsia="en-US"/>
          </w:rPr>
          <w:t>«б» настоящего пункта</w:t>
        </w:r>
      </w:hyperlink>
      <w:r w:rsidRPr="002F383A">
        <w:rPr>
          <w:rFonts w:ascii="Arial" w:hAnsi="Arial" w:cs="Arial"/>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решение собрания граждан в случае выдвижения кандидата собранием граждан.</w:t>
      </w:r>
    </w:p>
    <w:p w:rsidR="00C57E31" w:rsidRPr="002F383A" w:rsidRDefault="00C57E31" w:rsidP="00C57E31">
      <w:pPr>
        <w:autoSpaceDE w:val="0"/>
        <w:autoSpaceDN w:val="0"/>
        <w:adjustRightInd w:val="0"/>
        <w:ind w:firstLine="397"/>
        <w:jc w:val="both"/>
        <w:rPr>
          <w:rFonts w:ascii="Arial" w:hAnsi="Arial" w:cs="Arial"/>
          <w:lang w:eastAsia="en-US"/>
        </w:rPr>
      </w:pPr>
      <w:bookmarkStart w:id="2" w:name="Par57"/>
      <w:bookmarkEnd w:id="2"/>
      <w:r w:rsidRPr="002F383A">
        <w:rPr>
          <w:rFonts w:ascii="Arial" w:hAnsi="Arial" w:cs="Arial"/>
          <w:lang w:eastAsia="en-US"/>
        </w:rPr>
        <w:t>3.3.Гражданин, изъявивший желание участвовать в конкурсе, представляет в конкурсную комиссию следующие документы:</w:t>
      </w:r>
    </w:p>
    <w:p w:rsidR="00C57E31" w:rsidRPr="002F383A" w:rsidRDefault="00C57E31" w:rsidP="00C57E31">
      <w:pPr>
        <w:widowControl w:val="0"/>
        <w:autoSpaceDE w:val="0"/>
        <w:autoSpaceDN w:val="0"/>
        <w:adjustRightInd w:val="0"/>
        <w:ind w:firstLine="397"/>
        <w:jc w:val="both"/>
        <w:rPr>
          <w:rFonts w:ascii="Arial" w:hAnsi="Arial" w:cs="Arial"/>
          <w:lang w:eastAsia="en-US"/>
        </w:rPr>
      </w:pPr>
      <w:bookmarkStart w:id="3" w:name="Par67"/>
      <w:bookmarkEnd w:id="3"/>
      <w:r w:rsidRPr="002F383A">
        <w:rPr>
          <w:rFonts w:ascii="Arial" w:hAnsi="Arial" w:cs="Arial"/>
          <w:lang w:eastAsia="en-US"/>
        </w:rPr>
        <w:t>1) заявление установленной формы (приложение № 1 к настоящему Порядку);</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 собственноручно заполненную и подписанную </w:t>
      </w:r>
      <w:hyperlink r:id="rId14" w:anchor="Par190" w:history="1">
        <w:r w:rsidRPr="002F383A">
          <w:rPr>
            <w:rStyle w:val="a3"/>
            <w:rFonts w:ascii="Arial" w:hAnsi="Arial" w:cs="Arial"/>
            <w:lang w:eastAsia="en-US"/>
          </w:rPr>
          <w:t>анкету</w:t>
        </w:r>
      </w:hyperlink>
      <w:r w:rsidRPr="002F383A">
        <w:rPr>
          <w:rFonts w:ascii="Arial" w:hAnsi="Arial" w:cs="Arial"/>
          <w:lang w:eastAsia="en-US"/>
        </w:rPr>
        <w:t xml:space="preserve"> по форме, утвержденной распоряжением Правительства  Российской Федерации от 26.05.2005 г. № 667-р  к настоящему Порядку;</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3) паспорт гражданина Российской Федерации и его копию;</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4) две цветные фотографии размером 3x4;</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7) страховое свидетельство обязательного пенсионного страхования и его копию;</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8) свидетельство о постановке на учет в налоговом органе по месту жительства на территории Российской Федерации и его копию;</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9) документы воинского учета - для военнообязанных, и их копию;</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rPr>
        <w:t>10) документы, подтверждающие выполнение гражданином обязанности по предоставлени</w:t>
      </w:r>
      <w:r w:rsidRPr="002F383A">
        <w:rPr>
          <w:rFonts w:ascii="Arial" w:hAnsi="Arial" w:cs="Arial"/>
          <w:color w:val="000000"/>
        </w:rPr>
        <w:t>ю Губернатору Курской области св</w:t>
      </w:r>
      <w:r w:rsidRPr="002F383A">
        <w:rPr>
          <w:rFonts w:ascii="Arial" w:hAnsi="Arial" w:cs="Arial"/>
        </w:rPr>
        <w:t xml:space="preserve">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w:t>
      </w:r>
      <w:r w:rsidRPr="002F383A">
        <w:rPr>
          <w:rFonts w:ascii="Arial" w:hAnsi="Arial" w:cs="Arial"/>
        </w:rPr>
        <w:lastRenderedPageBreak/>
        <w:t>с частью 4.2 статьи 12.1 Федерального закона от 25 декабря 2008 года № 273-ФЗ «О противодействии коррупции»;</w:t>
      </w:r>
    </w:p>
    <w:p w:rsidR="00C57E31" w:rsidRPr="002F383A" w:rsidRDefault="00C57E31" w:rsidP="00C57E31">
      <w:pPr>
        <w:autoSpaceDE w:val="0"/>
        <w:autoSpaceDN w:val="0"/>
        <w:adjustRightInd w:val="0"/>
        <w:jc w:val="both"/>
        <w:rPr>
          <w:rFonts w:ascii="Arial" w:hAnsi="Arial" w:cs="Arial"/>
        </w:rPr>
      </w:pPr>
      <w:r w:rsidRPr="002F383A">
        <w:rPr>
          <w:rFonts w:ascii="Arial" w:hAnsi="Arial" w:cs="Arial"/>
        </w:rPr>
        <w:t xml:space="preserve">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57E31" w:rsidRPr="002F383A" w:rsidRDefault="00C57E31" w:rsidP="00C57E31">
      <w:pPr>
        <w:pStyle w:val="a4"/>
        <w:jc w:val="both"/>
        <w:rPr>
          <w:rFonts w:ascii="Arial" w:hAnsi="Arial" w:cs="Arial"/>
          <w:sz w:val="24"/>
          <w:szCs w:val="24"/>
        </w:rPr>
      </w:pPr>
      <w:r w:rsidRPr="002F383A">
        <w:rPr>
          <w:rFonts w:ascii="Arial" w:hAnsi="Arial" w:cs="Arial"/>
          <w:sz w:val="24"/>
          <w:szCs w:val="24"/>
        </w:rPr>
        <w:t xml:space="preserve">     11)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(приложение № 5 к настоящему Порядку);</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12) по желанию могут быть представлены отзыв с места работы (службы) и другие сведения;</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13) письменное согласие на обработку персональных данных (приложение № 2 к настоящему Порядку);</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15)  документы, подтверждающие наличие (отсутствие) судимости;</w:t>
      </w:r>
    </w:p>
    <w:p w:rsidR="00C57E31" w:rsidRPr="002F383A" w:rsidRDefault="00C57E31" w:rsidP="00C57E31">
      <w:pPr>
        <w:ind w:firstLine="397"/>
        <w:jc w:val="both"/>
        <w:rPr>
          <w:rFonts w:ascii="Arial" w:hAnsi="Arial" w:cs="Arial"/>
        </w:rPr>
      </w:pPr>
      <w:r w:rsidRPr="002F383A">
        <w:rPr>
          <w:rFonts w:ascii="Arial" w:hAnsi="Arial" w:cs="Arial"/>
          <w:lang w:eastAsia="en-US"/>
        </w:rPr>
        <w:t xml:space="preserve">3.4. </w:t>
      </w:r>
      <w:r w:rsidRPr="002F383A">
        <w:rPr>
          <w:rFonts w:ascii="Arial" w:hAnsi="Arial" w:cs="Arial"/>
        </w:rPr>
        <w:t>Дополнительно к вышеперечисленным документам кандидатом в конкурсную комиссию могут быть представлены:</w:t>
      </w:r>
    </w:p>
    <w:p w:rsidR="00C57E31" w:rsidRPr="002F383A" w:rsidRDefault="00C57E31" w:rsidP="00C57E31">
      <w:pPr>
        <w:ind w:firstLine="397"/>
        <w:jc w:val="both"/>
        <w:rPr>
          <w:rFonts w:ascii="Arial" w:hAnsi="Arial" w:cs="Arial"/>
          <w:color w:val="000000"/>
        </w:rPr>
      </w:pPr>
      <w:r w:rsidRPr="002F383A">
        <w:rPr>
          <w:rFonts w:ascii="Arial" w:hAnsi="Arial" w:cs="Arial"/>
          <w:color w:val="000000"/>
        </w:rPr>
        <w:t>1) документы, подтверждающие принадлежность к политической партии, иному общественному объединению;</w:t>
      </w:r>
    </w:p>
    <w:p w:rsidR="00C57E31" w:rsidRPr="002F383A" w:rsidRDefault="00C57E31" w:rsidP="00C57E31">
      <w:pPr>
        <w:jc w:val="both"/>
        <w:rPr>
          <w:rFonts w:ascii="Arial" w:hAnsi="Arial" w:cs="Arial"/>
        </w:rPr>
      </w:pPr>
      <w:r w:rsidRPr="002F383A">
        <w:rPr>
          <w:rFonts w:ascii="Arial" w:hAnsi="Arial" w:cs="Arial"/>
        </w:rPr>
        <w:t xml:space="preserve">     2) документы в поддержку избрания его Главой  </w:t>
      </w:r>
      <w:r w:rsidR="00726DD0" w:rsidRPr="002F383A">
        <w:rPr>
          <w:rFonts w:ascii="Arial" w:hAnsi="Arial" w:cs="Arial"/>
        </w:rPr>
        <w:t xml:space="preserve">Никольского </w:t>
      </w:r>
      <w:r w:rsidRPr="002F383A">
        <w:rPr>
          <w:rFonts w:ascii="Arial" w:hAnsi="Arial" w:cs="Arial"/>
          <w:color w:val="000000"/>
        </w:rPr>
        <w:t>сельсовета  Октябрьского района</w:t>
      </w:r>
      <w:r w:rsidRPr="002F383A">
        <w:rPr>
          <w:rFonts w:ascii="Arial" w:hAnsi="Arial" w:cs="Arial"/>
        </w:rPr>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 </w:t>
      </w:r>
    </w:p>
    <w:p w:rsidR="00C57E31" w:rsidRPr="002F383A" w:rsidRDefault="00C57E31" w:rsidP="00C57E31">
      <w:pPr>
        <w:ind w:firstLine="397"/>
        <w:jc w:val="both"/>
        <w:rPr>
          <w:rFonts w:ascii="Arial" w:hAnsi="Arial" w:cs="Arial"/>
        </w:rPr>
      </w:pPr>
      <w:r w:rsidRPr="002F383A">
        <w:rPr>
          <w:rFonts w:ascii="Arial" w:hAnsi="Arial" w:cs="Arial"/>
        </w:rPr>
        <w:t xml:space="preserve">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w:t>
      </w:r>
    </w:p>
    <w:p w:rsidR="00C57E31" w:rsidRPr="002F383A" w:rsidRDefault="00C57E31" w:rsidP="00C57E31">
      <w:pPr>
        <w:ind w:firstLine="397"/>
        <w:jc w:val="both"/>
        <w:rPr>
          <w:rFonts w:ascii="Arial" w:hAnsi="Arial" w:cs="Arial"/>
        </w:rPr>
      </w:pPr>
      <w:r w:rsidRPr="002F383A">
        <w:rPr>
          <w:rFonts w:ascii="Arial" w:hAnsi="Arial" w:cs="Arial"/>
        </w:rPr>
        <w:t>4) информация о видении социально-экономического развития территории;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rPr>
        <w:t>5) иные документы, характеризующие его профессиональную подготовку.</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rPr>
        <w:t xml:space="preserve">3.6. </w:t>
      </w:r>
      <w:r w:rsidRPr="002F383A">
        <w:rPr>
          <w:rFonts w:ascii="Arial" w:hAnsi="Arial" w:cs="Arial"/>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Подлинники документов возвращаются гражданину в день предъявления, а их копии формируются в дело.</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lastRenderedPageBreak/>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C57E31" w:rsidRPr="002F383A" w:rsidRDefault="00C57E31" w:rsidP="00C57E31">
      <w:pPr>
        <w:autoSpaceDE w:val="0"/>
        <w:autoSpaceDN w:val="0"/>
        <w:adjustRightInd w:val="0"/>
        <w:ind w:firstLine="397"/>
        <w:jc w:val="both"/>
        <w:rPr>
          <w:rFonts w:ascii="Arial" w:hAnsi="Arial" w:cs="Arial"/>
          <w:lang w:eastAsia="en-US"/>
        </w:rPr>
      </w:pPr>
      <w:bookmarkStart w:id="4" w:name="Par70"/>
      <w:bookmarkEnd w:id="4"/>
      <w:r w:rsidRPr="002F383A">
        <w:rPr>
          <w:rFonts w:ascii="Arial" w:hAnsi="Arial" w:cs="Arial"/>
          <w:lang w:eastAsia="en-US"/>
        </w:rPr>
        <w:t>3.7. Гражданин не допускается к участию в конкурсе в случаях:</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 несвоевременного представления документов, указанных в </w:t>
      </w:r>
      <w:hyperlink r:id="rId15" w:anchor="Par57" w:history="1">
        <w:r w:rsidRPr="002F383A">
          <w:rPr>
            <w:rStyle w:val="a3"/>
            <w:rFonts w:ascii="Arial" w:hAnsi="Arial" w:cs="Arial"/>
            <w:lang w:eastAsia="en-US"/>
          </w:rPr>
          <w:t>пунктах 3.3</w:t>
        </w:r>
      </w:hyperlink>
      <w:r w:rsidRPr="002F383A">
        <w:rPr>
          <w:rFonts w:ascii="Arial" w:hAnsi="Arial" w:cs="Arial"/>
          <w:lang w:eastAsia="en-US"/>
        </w:rPr>
        <w:t xml:space="preserve">   раздела 3 настоящего Порядка, и (или) представления их не в полном объеме и (или) с нарушением правил оформления;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признания его недееспособным или ограниченно дееспособным решением суда, вступившим в законную силу;</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3.8. Отказ в допуске к участию в конкурсе оформляется мотивированным решением конкурсной комиссии. </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C57E31" w:rsidRPr="002F383A" w:rsidRDefault="00C57E31" w:rsidP="00C57E31">
      <w:pPr>
        <w:widowControl w:val="0"/>
        <w:autoSpaceDE w:val="0"/>
        <w:autoSpaceDN w:val="0"/>
        <w:adjustRightInd w:val="0"/>
        <w:ind w:firstLine="397"/>
        <w:jc w:val="both"/>
        <w:rPr>
          <w:rFonts w:ascii="Arial" w:hAnsi="Arial" w:cs="Arial"/>
          <w:lang w:eastAsia="en-US"/>
        </w:rPr>
      </w:pPr>
    </w:p>
    <w:p w:rsidR="00C57E31" w:rsidRPr="002F383A" w:rsidRDefault="00C57E31" w:rsidP="00C57E31">
      <w:pPr>
        <w:autoSpaceDE w:val="0"/>
        <w:autoSpaceDN w:val="0"/>
        <w:adjustRightInd w:val="0"/>
        <w:ind w:firstLine="397"/>
        <w:jc w:val="center"/>
        <w:outlineLvl w:val="2"/>
        <w:rPr>
          <w:rFonts w:ascii="Arial" w:hAnsi="Arial" w:cs="Arial"/>
          <w:b/>
          <w:bCs/>
          <w:lang w:eastAsia="en-US"/>
        </w:rPr>
      </w:pPr>
      <w:r w:rsidRPr="002F383A">
        <w:rPr>
          <w:rFonts w:ascii="Arial" w:hAnsi="Arial" w:cs="Arial"/>
          <w:b/>
          <w:bCs/>
          <w:lang w:eastAsia="en-US"/>
        </w:rPr>
        <w:t>4. Порядок проведения конкурса</w:t>
      </w:r>
    </w:p>
    <w:p w:rsidR="00C57E31" w:rsidRPr="002F383A" w:rsidRDefault="00C57E31" w:rsidP="00C57E31">
      <w:pPr>
        <w:autoSpaceDE w:val="0"/>
        <w:autoSpaceDN w:val="0"/>
        <w:adjustRightInd w:val="0"/>
        <w:ind w:firstLine="397"/>
        <w:jc w:val="both"/>
        <w:rPr>
          <w:rFonts w:ascii="Arial" w:hAnsi="Arial" w:cs="Arial"/>
          <w:lang w:eastAsia="en-US"/>
        </w:rPr>
      </w:pP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rPr>
        <w:t>4.1</w:t>
      </w:r>
      <w:r w:rsidRPr="002F383A">
        <w:rPr>
          <w:rFonts w:ascii="Arial" w:hAnsi="Arial" w:cs="Arial"/>
          <w:lang w:eastAsia="en-US"/>
        </w:rPr>
        <w:t>.Условия конкурса, сведения о дате, времени, месте его проведения публикуются в газете «</w:t>
      </w:r>
      <w:r w:rsidR="00726DD0" w:rsidRPr="002F383A">
        <w:rPr>
          <w:rFonts w:ascii="Arial" w:hAnsi="Arial" w:cs="Arial"/>
          <w:lang w:eastAsia="en-US"/>
        </w:rPr>
        <w:t>Районные вести</w:t>
      </w:r>
      <w:r w:rsidRPr="002F383A">
        <w:rPr>
          <w:rFonts w:ascii="Arial" w:hAnsi="Arial" w:cs="Arial"/>
          <w:lang w:eastAsia="en-US"/>
        </w:rPr>
        <w:t>» и размещаются на официальном сайте му</w:t>
      </w:r>
      <w:r w:rsidR="00726DD0" w:rsidRPr="002F383A">
        <w:rPr>
          <w:rFonts w:ascii="Arial" w:hAnsi="Arial" w:cs="Arial"/>
          <w:lang w:eastAsia="en-US"/>
        </w:rPr>
        <w:t xml:space="preserve">ниципального образования «Никольский сельсовет» Октябрьского </w:t>
      </w:r>
      <w:r w:rsidRPr="002F383A">
        <w:rPr>
          <w:rFonts w:ascii="Arial" w:hAnsi="Arial" w:cs="Arial"/>
          <w:lang w:eastAsia="en-US"/>
        </w:rPr>
        <w:t>района Курской области в информационно-телекоммуникационной сети Интернет не позднее,  чем за 35 (тридцать пять) календарных дней до дня проведения конкурса.</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Конкурс проводится в течение 5 (пяти) календарных дней со дня окончания приема заявлений об участии в конкурсе и соответствующих документов.</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rPr>
        <w:t xml:space="preserve">4.2. </w:t>
      </w:r>
      <w:r w:rsidRPr="002F383A">
        <w:rPr>
          <w:rFonts w:ascii="Arial" w:hAnsi="Arial" w:cs="Arial"/>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2F383A">
        <w:rPr>
          <w:rFonts w:ascii="Arial" w:hAnsi="Arial" w:cs="Arial"/>
        </w:rPr>
        <w:t xml:space="preserve"> и исключается конкурсной комиссией из числа участников</w:t>
      </w:r>
      <w:r w:rsidRPr="002F383A">
        <w:rPr>
          <w:rFonts w:ascii="Arial" w:hAnsi="Arial" w:cs="Arial"/>
          <w:lang w:eastAsia="en-US"/>
        </w:rPr>
        <w:t>.</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Конкурс проводится при условии допуска конкурсной комиссией к участию не менее двух участников конкурса.</w:t>
      </w:r>
    </w:p>
    <w:p w:rsidR="00C57E31" w:rsidRPr="002F383A" w:rsidRDefault="00C57E31" w:rsidP="00C57E31">
      <w:pPr>
        <w:pStyle w:val="ConsPlusNormal"/>
        <w:ind w:firstLine="540"/>
        <w:jc w:val="both"/>
        <w:rPr>
          <w:sz w:val="24"/>
          <w:szCs w:val="24"/>
        </w:rPr>
      </w:pPr>
      <w:r w:rsidRPr="002F383A">
        <w:rPr>
          <w:sz w:val="24"/>
          <w:szCs w:val="24"/>
        </w:rPr>
        <w:t>Проведение конкурса включает в себя:</w:t>
      </w:r>
    </w:p>
    <w:p w:rsidR="00C57E31" w:rsidRPr="002F383A" w:rsidRDefault="00C57E31" w:rsidP="00C57E31">
      <w:pPr>
        <w:pStyle w:val="ConsPlusNormal"/>
        <w:ind w:firstLine="540"/>
        <w:jc w:val="both"/>
        <w:rPr>
          <w:sz w:val="24"/>
          <w:szCs w:val="24"/>
        </w:rPr>
      </w:pPr>
      <w:r w:rsidRPr="002F383A">
        <w:rPr>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C57E31" w:rsidRPr="002F383A" w:rsidRDefault="00C57E31" w:rsidP="00C57E31">
      <w:pPr>
        <w:pStyle w:val="ConsPlusNormal"/>
        <w:ind w:firstLine="540"/>
        <w:jc w:val="both"/>
        <w:rPr>
          <w:sz w:val="24"/>
          <w:szCs w:val="24"/>
        </w:rPr>
      </w:pPr>
      <w:r w:rsidRPr="002F383A">
        <w:rPr>
          <w:sz w:val="24"/>
          <w:szCs w:val="24"/>
        </w:rPr>
        <w:t>2) выступление участника конкурса  (до 15 минут) с информацией о его видении социально – экономического развития муниципального образования;</w:t>
      </w:r>
    </w:p>
    <w:p w:rsidR="00C57E31" w:rsidRPr="002F383A" w:rsidRDefault="00C57E31" w:rsidP="00C57E31">
      <w:pPr>
        <w:pStyle w:val="ConsPlusNormal"/>
        <w:ind w:firstLine="540"/>
        <w:jc w:val="both"/>
        <w:rPr>
          <w:sz w:val="24"/>
          <w:szCs w:val="24"/>
        </w:rPr>
      </w:pPr>
      <w:r w:rsidRPr="002F383A">
        <w:rPr>
          <w:sz w:val="24"/>
          <w:szCs w:val="24"/>
        </w:rPr>
        <w:t>3) собеседование членов конкурсной комиссии с участником конкурса после его выступления, в ходе которого</w:t>
      </w:r>
      <w:r w:rsidRPr="002F383A">
        <w:rPr>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w:t>
      </w:r>
      <w:r w:rsidRPr="002F383A">
        <w:rPr>
          <w:sz w:val="24"/>
          <w:szCs w:val="24"/>
          <w:lang w:eastAsia="en-US"/>
        </w:rPr>
        <w:lastRenderedPageBreak/>
        <w:t>Курской области, Устава муниципального  образования «</w:t>
      </w:r>
      <w:r w:rsidR="00726DD0" w:rsidRPr="002F383A">
        <w:rPr>
          <w:sz w:val="24"/>
          <w:szCs w:val="24"/>
          <w:lang w:eastAsia="en-US"/>
        </w:rPr>
        <w:t xml:space="preserve">Никольский </w:t>
      </w:r>
      <w:r w:rsidRPr="002F383A">
        <w:rPr>
          <w:sz w:val="24"/>
          <w:szCs w:val="24"/>
          <w:lang w:eastAsia="en-US"/>
        </w:rPr>
        <w:t xml:space="preserve">сельсовет» </w:t>
      </w:r>
      <w:r w:rsidR="00726DD0" w:rsidRPr="002F383A">
        <w:rPr>
          <w:sz w:val="24"/>
          <w:szCs w:val="24"/>
          <w:lang w:eastAsia="en-US"/>
        </w:rPr>
        <w:t>Октябрьского</w:t>
      </w:r>
      <w:r w:rsidRPr="002F383A">
        <w:rPr>
          <w:sz w:val="24"/>
          <w:szCs w:val="24"/>
          <w:lang w:eastAsia="en-US"/>
        </w:rPr>
        <w:t xml:space="preserve">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2F383A">
        <w:rPr>
          <w:sz w:val="24"/>
          <w:szCs w:val="24"/>
        </w:rPr>
        <w:t>;</w:t>
      </w:r>
    </w:p>
    <w:p w:rsidR="00C57E31" w:rsidRPr="002F383A" w:rsidRDefault="00C57E31" w:rsidP="00C57E31">
      <w:pPr>
        <w:pStyle w:val="ConsPlusNormal"/>
        <w:ind w:firstLine="540"/>
        <w:jc w:val="both"/>
        <w:rPr>
          <w:sz w:val="24"/>
          <w:szCs w:val="24"/>
        </w:rPr>
      </w:pPr>
      <w:r w:rsidRPr="002F383A">
        <w:rPr>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Собранию </w:t>
      </w:r>
      <w:r w:rsidR="00726DD0" w:rsidRPr="002F383A">
        <w:rPr>
          <w:sz w:val="24"/>
          <w:szCs w:val="24"/>
        </w:rPr>
        <w:t xml:space="preserve">депутатов  Никольского </w:t>
      </w:r>
      <w:r w:rsidRPr="002F383A">
        <w:rPr>
          <w:sz w:val="24"/>
          <w:szCs w:val="24"/>
        </w:rPr>
        <w:t>сельсовета</w:t>
      </w:r>
      <w:r w:rsidR="00726DD0" w:rsidRPr="002F383A">
        <w:rPr>
          <w:sz w:val="24"/>
          <w:szCs w:val="24"/>
        </w:rPr>
        <w:t xml:space="preserve"> Октябрьского </w:t>
      </w:r>
      <w:r w:rsidRPr="002F383A">
        <w:rPr>
          <w:sz w:val="24"/>
          <w:szCs w:val="24"/>
        </w:rPr>
        <w:t xml:space="preserve"> района Курской области для избрания на должность Главы </w:t>
      </w:r>
      <w:r w:rsidR="00726DD0" w:rsidRPr="002F383A">
        <w:rPr>
          <w:sz w:val="24"/>
          <w:szCs w:val="24"/>
        </w:rPr>
        <w:t xml:space="preserve">Никольского </w:t>
      </w:r>
      <w:r w:rsidRPr="002F383A">
        <w:rPr>
          <w:sz w:val="24"/>
          <w:szCs w:val="24"/>
        </w:rPr>
        <w:t>сельсовета</w:t>
      </w:r>
      <w:r w:rsidR="00726DD0" w:rsidRPr="002F383A">
        <w:rPr>
          <w:sz w:val="24"/>
          <w:szCs w:val="24"/>
        </w:rPr>
        <w:t xml:space="preserve"> Октябрьского </w:t>
      </w:r>
      <w:r w:rsidRPr="002F383A">
        <w:rPr>
          <w:sz w:val="24"/>
          <w:szCs w:val="24"/>
        </w:rPr>
        <w:t>района.</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6" w:anchor="Par355" w:history="1">
        <w:r w:rsidRPr="002F383A">
          <w:rPr>
            <w:rStyle w:val="a3"/>
            <w:rFonts w:ascii="Arial" w:hAnsi="Arial" w:cs="Arial"/>
            <w:lang w:eastAsia="en-US"/>
          </w:rPr>
          <w:t>бюллетене</w:t>
        </w:r>
      </w:hyperlink>
      <w:r w:rsidRPr="002F383A">
        <w:rPr>
          <w:rFonts w:ascii="Arial" w:hAnsi="Arial" w:cs="Arial"/>
          <w:lang w:eastAsia="en-US"/>
        </w:rPr>
        <w:t xml:space="preserve"> (приложение № 4 к настоящему Порядку), </w:t>
      </w:r>
      <w:r w:rsidRPr="002F383A">
        <w:rPr>
          <w:rFonts w:ascii="Arial" w:hAnsi="Arial" w:cs="Arial"/>
        </w:rPr>
        <w:t>руководствуясь собственным правосознанием, исходя из личных знаний и опыта. Данная процедура проходит в отсутствии кандидатов.</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4.5.Протокол заседания счетной комиссии утверждается решением конкурсной комиссии путем открытого голосования большинством голосов </w:t>
      </w:r>
      <w:r w:rsidRPr="002F383A">
        <w:rPr>
          <w:rFonts w:ascii="Arial" w:hAnsi="Arial" w:cs="Arial"/>
        </w:rPr>
        <w:t>от  присутствующих на заседании</w:t>
      </w:r>
      <w:r w:rsidRPr="002F383A">
        <w:rPr>
          <w:rFonts w:ascii="Arial" w:hAnsi="Arial" w:cs="Arial"/>
          <w:lang w:eastAsia="en-US"/>
        </w:rPr>
        <w:t xml:space="preserve"> членов конкурсной комиссии.</w:t>
      </w:r>
    </w:p>
    <w:p w:rsidR="00C57E31" w:rsidRPr="002F383A" w:rsidRDefault="00C57E31" w:rsidP="00C57E31">
      <w:pPr>
        <w:pStyle w:val="ConsPlusNormal"/>
        <w:ind w:firstLine="539"/>
        <w:jc w:val="both"/>
        <w:rPr>
          <w:sz w:val="24"/>
          <w:szCs w:val="24"/>
        </w:rPr>
      </w:pPr>
      <w:r w:rsidRPr="002F383A">
        <w:rPr>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r w:rsidR="00726DD0" w:rsidRPr="002F383A">
        <w:rPr>
          <w:sz w:val="24"/>
          <w:szCs w:val="24"/>
        </w:rPr>
        <w:t xml:space="preserve">Никольского </w:t>
      </w:r>
      <w:r w:rsidRPr="002F383A">
        <w:rPr>
          <w:sz w:val="24"/>
          <w:szCs w:val="24"/>
        </w:rPr>
        <w:t xml:space="preserve">сельсовета </w:t>
      </w:r>
      <w:r w:rsidR="00726DD0" w:rsidRPr="002F383A">
        <w:rPr>
          <w:sz w:val="24"/>
          <w:szCs w:val="24"/>
        </w:rPr>
        <w:t xml:space="preserve">Октябрьского </w:t>
      </w:r>
      <w:r w:rsidRPr="002F383A">
        <w:rPr>
          <w:sz w:val="24"/>
          <w:szCs w:val="24"/>
        </w:rPr>
        <w:t>района Курской области.</w:t>
      </w:r>
    </w:p>
    <w:p w:rsidR="00C57E31" w:rsidRPr="002F383A" w:rsidRDefault="00C57E31" w:rsidP="00C57E31">
      <w:pPr>
        <w:pStyle w:val="ConsPlusNormal"/>
        <w:ind w:firstLine="540"/>
        <w:jc w:val="both"/>
        <w:rPr>
          <w:sz w:val="24"/>
          <w:szCs w:val="24"/>
        </w:rPr>
      </w:pPr>
      <w:r w:rsidRPr="002F383A">
        <w:rPr>
          <w:sz w:val="24"/>
          <w:szCs w:val="24"/>
        </w:rPr>
        <w:t>В итоговом протоколе заседания конкурсной комиссии указывается:</w:t>
      </w:r>
    </w:p>
    <w:p w:rsidR="00C57E31" w:rsidRPr="002F383A" w:rsidRDefault="00C57E31" w:rsidP="00C57E31">
      <w:pPr>
        <w:pStyle w:val="ConsPlusNormal"/>
        <w:ind w:firstLine="540"/>
        <w:jc w:val="both"/>
        <w:rPr>
          <w:sz w:val="24"/>
          <w:szCs w:val="24"/>
        </w:rPr>
      </w:pPr>
      <w:r w:rsidRPr="002F383A">
        <w:rPr>
          <w:sz w:val="24"/>
          <w:szCs w:val="24"/>
        </w:rPr>
        <w:t>- дата и номер протокола;</w:t>
      </w:r>
    </w:p>
    <w:p w:rsidR="00C57E31" w:rsidRPr="002F383A" w:rsidRDefault="00C57E31" w:rsidP="00C57E31">
      <w:pPr>
        <w:pStyle w:val="ConsPlusNormal"/>
        <w:ind w:firstLine="540"/>
        <w:jc w:val="both"/>
        <w:rPr>
          <w:sz w:val="24"/>
          <w:szCs w:val="24"/>
        </w:rPr>
      </w:pPr>
      <w:r w:rsidRPr="002F383A">
        <w:rPr>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C57E31" w:rsidRPr="002F383A" w:rsidRDefault="00C57E31" w:rsidP="00C57E31">
      <w:pPr>
        <w:pStyle w:val="ConsPlusNormal"/>
        <w:ind w:firstLine="540"/>
        <w:jc w:val="both"/>
        <w:rPr>
          <w:sz w:val="24"/>
          <w:szCs w:val="24"/>
        </w:rPr>
      </w:pPr>
      <w:r w:rsidRPr="002F383A">
        <w:rPr>
          <w:sz w:val="24"/>
          <w:szCs w:val="24"/>
        </w:rPr>
        <w:t>- число граждан, подавших документы на участие в конкурсе, и их персональные данные;</w:t>
      </w:r>
    </w:p>
    <w:p w:rsidR="00C57E31" w:rsidRPr="002F383A" w:rsidRDefault="00C57E31" w:rsidP="00C57E31">
      <w:pPr>
        <w:pStyle w:val="ConsPlusNormal"/>
        <w:ind w:firstLine="540"/>
        <w:jc w:val="both"/>
        <w:rPr>
          <w:sz w:val="24"/>
          <w:szCs w:val="24"/>
        </w:rPr>
      </w:pPr>
      <w:r w:rsidRPr="002F383A">
        <w:rPr>
          <w:sz w:val="24"/>
          <w:szCs w:val="24"/>
        </w:rPr>
        <w:t>- число граждан, отказавшихся от участия в конкурсе, и их персональные данные;</w:t>
      </w:r>
    </w:p>
    <w:p w:rsidR="00C57E31" w:rsidRPr="002F383A" w:rsidRDefault="00C57E31" w:rsidP="00C57E31">
      <w:pPr>
        <w:pStyle w:val="ConsPlusNormal"/>
        <w:ind w:firstLine="540"/>
        <w:jc w:val="both"/>
        <w:rPr>
          <w:sz w:val="24"/>
          <w:szCs w:val="24"/>
        </w:rPr>
      </w:pPr>
      <w:r w:rsidRPr="002F383A">
        <w:rPr>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C57E31" w:rsidRPr="002F383A" w:rsidRDefault="00C57E31" w:rsidP="00C57E31">
      <w:pPr>
        <w:pStyle w:val="ConsPlusNormal"/>
        <w:ind w:firstLine="540"/>
        <w:jc w:val="both"/>
        <w:rPr>
          <w:sz w:val="24"/>
          <w:szCs w:val="24"/>
        </w:rPr>
      </w:pPr>
      <w:r w:rsidRPr="002F383A">
        <w:rPr>
          <w:sz w:val="24"/>
          <w:szCs w:val="24"/>
        </w:rPr>
        <w:t>- число граждан, не явившихся на заседание конкурсной комиссии для участия в конкурсе, и их персональные данные;</w:t>
      </w:r>
    </w:p>
    <w:p w:rsidR="00C57E31" w:rsidRPr="002F383A" w:rsidRDefault="00C57E31" w:rsidP="00C57E31">
      <w:pPr>
        <w:pStyle w:val="ConsPlusNormal"/>
        <w:ind w:firstLine="540"/>
        <w:jc w:val="both"/>
        <w:rPr>
          <w:sz w:val="24"/>
          <w:szCs w:val="24"/>
        </w:rPr>
      </w:pPr>
      <w:r w:rsidRPr="002F383A">
        <w:rPr>
          <w:sz w:val="24"/>
          <w:szCs w:val="24"/>
        </w:rPr>
        <w:t>- ход проведения конкурса;</w:t>
      </w:r>
    </w:p>
    <w:p w:rsidR="00C57E31" w:rsidRPr="002F383A" w:rsidRDefault="00C57E31" w:rsidP="00C57E31">
      <w:pPr>
        <w:pStyle w:val="ConsPlusNormal"/>
        <w:ind w:firstLine="540"/>
        <w:jc w:val="both"/>
        <w:rPr>
          <w:sz w:val="24"/>
          <w:szCs w:val="24"/>
        </w:rPr>
      </w:pPr>
      <w:r w:rsidRPr="002F383A">
        <w:rPr>
          <w:sz w:val="24"/>
          <w:szCs w:val="24"/>
        </w:rPr>
        <w:t>- содержание обсуждений кандидатур членами конкурсной комиссии;</w:t>
      </w:r>
    </w:p>
    <w:p w:rsidR="00C57E31" w:rsidRPr="002F383A" w:rsidRDefault="00C57E31" w:rsidP="00C57E31">
      <w:pPr>
        <w:pStyle w:val="ConsPlusNormal"/>
        <w:ind w:firstLine="539"/>
        <w:jc w:val="both"/>
        <w:rPr>
          <w:sz w:val="24"/>
          <w:szCs w:val="24"/>
        </w:rPr>
      </w:pPr>
      <w:r w:rsidRPr="002F383A">
        <w:rPr>
          <w:sz w:val="24"/>
          <w:szCs w:val="24"/>
        </w:rPr>
        <w:t>- рекомендации конкурсной комиссии Собранию депутатов</w:t>
      </w:r>
      <w:r w:rsidR="00726DD0" w:rsidRPr="002F383A">
        <w:rPr>
          <w:sz w:val="24"/>
          <w:szCs w:val="24"/>
        </w:rPr>
        <w:t xml:space="preserve"> Никольского </w:t>
      </w:r>
      <w:r w:rsidRPr="002F383A">
        <w:rPr>
          <w:sz w:val="24"/>
          <w:szCs w:val="24"/>
        </w:rPr>
        <w:t xml:space="preserve"> сельсовета </w:t>
      </w:r>
      <w:r w:rsidR="00726DD0" w:rsidRPr="002F383A">
        <w:rPr>
          <w:sz w:val="24"/>
          <w:szCs w:val="24"/>
        </w:rPr>
        <w:t xml:space="preserve">Октябрьского </w:t>
      </w:r>
      <w:r w:rsidRPr="002F383A">
        <w:rPr>
          <w:sz w:val="24"/>
          <w:szCs w:val="24"/>
        </w:rPr>
        <w:t xml:space="preserve"> района Курской области.</w:t>
      </w:r>
    </w:p>
    <w:p w:rsidR="00C57E31" w:rsidRPr="002F383A" w:rsidRDefault="00C57E31" w:rsidP="00C57E31">
      <w:pPr>
        <w:pStyle w:val="ConsPlusNormal"/>
        <w:ind w:firstLine="539"/>
        <w:jc w:val="both"/>
        <w:rPr>
          <w:sz w:val="24"/>
          <w:szCs w:val="24"/>
        </w:rPr>
      </w:pPr>
      <w:r w:rsidRPr="002F383A">
        <w:rPr>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C57E31" w:rsidRPr="002F383A" w:rsidRDefault="00C57E31" w:rsidP="00C57E31">
      <w:pPr>
        <w:pStyle w:val="ConsPlusNormal"/>
        <w:ind w:firstLine="539"/>
        <w:jc w:val="both"/>
        <w:rPr>
          <w:sz w:val="24"/>
          <w:szCs w:val="24"/>
          <w:lang w:eastAsia="en-US"/>
        </w:rPr>
      </w:pPr>
      <w:r w:rsidRPr="002F383A">
        <w:rPr>
          <w:sz w:val="24"/>
          <w:szCs w:val="24"/>
          <w:lang w:eastAsia="en-US"/>
        </w:rPr>
        <w:t xml:space="preserve">4.6. </w:t>
      </w:r>
      <w:r w:rsidRPr="002F383A">
        <w:rPr>
          <w:sz w:val="24"/>
          <w:szCs w:val="24"/>
        </w:rPr>
        <w:t>По результатам проведения конкурса</w:t>
      </w:r>
      <w:r w:rsidRPr="002F383A">
        <w:rPr>
          <w:sz w:val="24"/>
          <w:szCs w:val="24"/>
          <w:lang w:eastAsia="en-US"/>
        </w:rPr>
        <w:t>, конкурсной комиссией открытым голосованием принимается решение об отборе двух кандидатур</w:t>
      </w:r>
      <w:r w:rsidRPr="002F383A">
        <w:rPr>
          <w:color w:val="008000"/>
          <w:sz w:val="24"/>
          <w:szCs w:val="24"/>
          <w:lang w:eastAsia="en-US"/>
        </w:rPr>
        <w:t xml:space="preserve"> </w:t>
      </w:r>
      <w:r w:rsidRPr="002F383A">
        <w:rPr>
          <w:sz w:val="24"/>
          <w:szCs w:val="24"/>
          <w:lang w:eastAsia="en-US"/>
        </w:rPr>
        <w:t xml:space="preserve">на должность Главы </w:t>
      </w:r>
      <w:r w:rsidR="00726DD0" w:rsidRPr="002F383A">
        <w:rPr>
          <w:sz w:val="24"/>
          <w:szCs w:val="24"/>
          <w:lang w:eastAsia="en-US"/>
        </w:rPr>
        <w:t xml:space="preserve">Никольского </w:t>
      </w:r>
      <w:r w:rsidRPr="002F383A">
        <w:rPr>
          <w:sz w:val="24"/>
          <w:szCs w:val="24"/>
          <w:lang w:eastAsia="en-US"/>
        </w:rPr>
        <w:t xml:space="preserve">сельсовета </w:t>
      </w:r>
      <w:r w:rsidR="00726DD0" w:rsidRPr="002F383A">
        <w:rPr>
          <w:sz w:val="24"/>
          <w:szCs w:val="24"/>
          <w:lang w:eastAsia="en-US"/>
        </w:rPr>
        <w:t xml:space="preserve">Октябрьского </w:t>
      </w:r>
      <w:r w:rsidRPr="002F383A">
        <w:rPr>
          <w:sz w:val="24"/>
          <w:szCs w:val="24"/>
          <w:lang w:eastAsia="en-US"/>
        </w:rPr>
        <w:t xml:space="preserve">района, набравших наибольшее </w:t>
      </w:r>
      <w:r w:rsidRPr="002F383A">
        <w:rPr>
          <w:sz w:val="24"/>
          <w:szCs w:val="24"/>
          <w:lang w:eastAsia="en-US"/>
        </w:rPr>
        <w:lastRenderedPageBreak/>
        <w:t>число баллов.</w:t>
      </w:r>
    </w:p>
    <w:p w:rsidR="00C57E31" w:rsidRPr="002F383A" w:rsidRDefault="00C57E31" w:rsidP="00C57E31">
      <w:pPr>
        <w:pStyle w:val="ConsPlusNormal"/>
        <w:ind w:firstLine="539"/>
        <w:jc w:val="both"/>
        <w:rPr>
          <w:sz w:val="24"/>
          <w:szCs w:val="24"/>
        </w:rPr>
      </w:pPr>
      <w:r w:rsidRPr="002F383A">
        <w:rPr>
          <w:sz w:val="24"/>
          <w:szCs w:val="24"/>
          <w:lang w:eastAsia="en-US"/>
        </w:rPr>
        <w:t xml:space="preserve">Решение конкурсной комиссии об отборе кандидатур на должность Главы </w:t>
      </w:r>
      <w:r w:rsidR="00726DD0" w:rsidRPr="002F383A">
        <w:rPr>
          <w:sz w:val="24"/>
          <w:szCs w:val="24"/>
          <w:lang w:eastAsia="en-US"/>
        </w:rPr>
        <w:t xml:space="preserve">Никольского </w:t>
      </w:r>
      <w:r w:rsidRPr="002F383A">
        <w:rPr>
          <w:sz w:val="24"/>
          <w:szCs w:val="24"/>
          <w:lang w:eastAsia="en-US"/>
        </w:rPr>
        <w:t xml:space="preserve">сельсовета </w:t>
      </w:r>
      <w:r w:rsidR="00726DD0" w:rsidRPr="002F383A">
        <w:rPr>
          <w:sz w:val="24"/>
          <w:szCs w:val="24"/>
          <w:lang w:eastAsia="en-US"/>
        </w:rPr>
        <w:t xml:space="preserve">Октябрьского </w:t>
      </w:r>
      <w:r w:rsidRPr="002F383A">
        <w:rPr>
          <w:sz w:val="24"/>
          <w:szCs w:val="24"/>
          <w:lang w:eastAsia="en-US"/>
        </w:rPr>
        <w:t xml:space="preserve">района подписывается председателем, секретарем и всеми членами конкурсной комиссии, участвовавшими в голосовании, и в течении двух календарных дней со дня его принятия направляется Председателю Собрания депутатов </w:t>
      </w:r>
      <w:r w:rsidR="00726DD0" w:rsidRPr="002F383A">
        <w:rPr>
          <w:sz w:val="24"/>
          <w:szCs w:val="24"/>
          <w:lang w:eastAsia="en-US"/>
        </w:rPr>
        <w:t xml:space="preserve">Никольского </w:t>
      </w:r>
      <w:r w:rsidRPr="002F383A">
        <w:rPr>
          <w:sz w:val="24"/>
          <w:szCs w:val="24"/>
          <w:lang w:eastAsia="en-US"/>
        </w:rPr>
        <w:t xml:space="preserve"> сельсовета </w:t>
      </w:r>
      <w:r w:rsidR="00726DD0" w:rsidRPr="002F383A">
        <w:rPr>
          <w:sz w:val="24"/>
          <w:szCs w:val="24"/>
          <w:lang w:eastAsia="en-US"/>
        </w:rPr>
        <w:t xml:space="preserve">Октябрьского </w:t>
      </w:r>
      <w:r w:rsidRPr="002F383A">
        <w:rPr>
          <w:sz w:val="24"/>
          <w:szCs w:val="24"/>
          <w:lang w:eastAsia="en-US"/>
        </w:rPr>
        <w:t xml:space="preserve">района Курской области. </w:t>
      </w:r>
      <w:r w:rsidRPr="002F383A">
        <w:rPr>
          <w:sz w:val="24"/>
          <w:szCs w:val="24"/>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w:t>
      </w:r>
      <w:r w:rsidR="00726DD0" w:rsidRPr="002F383A">
        <w:rPr>
          <w:rFonts w:ascii="Arial" w:hAnsi="Arial" w:cs="Arial"/>
          <w:lang w:eastAsia="en-US"/>
        </w:rPr>
        <w:t xml:space="preserve"> Никольского </w:t>
      </w:r>
      <w:r w:rsidRPr="002F383A">
        <w:rPr>
          <w:rFonts w:ascii="Arial" w:hAnsi="Arial" w:cs="Arial"/>
          <w:lang w:eastAsia="en-US"/>
        </w:rPr>
        <w:t xml:space="preserve"> сельсовета </w:t>
      </w:r>
      <w:r w:rsidR="00726DD0" w:rsidRPr="002F383A">
        <w:rPr>
          <w:rFonts w:ascii="Arial" w:hAnsi="Arial" w:cs="Arial"/>
          <w:lang w:eastAsia="en-US"/>
        </w:rPr>
        <w:t xml:space="preserve">Октябрьского </w:t>
      </w:r>
      <w:r w:rsidRPr="002F383A">
        <w:rPr>
          <w:rFonts w:ascii="Arial" w:hAnsi="Arial" w:cs="Arial"/>
          <w:lang w:eastAsia="en-US"/>
        </w:rPr>
        <w:t xml:space="preserve">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726DD0"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726DD0" w:rsidRPr="002F383A">
        <w:rPr>
          <w:rFonts w:ascii="Arial" w:hAnsi="Arial" w:cs="Arial"/>
          <w:lang w:eastAsia="en-US"/>
        </w:rPr>
        <w:t xml:space="preserve">Октябрьского </w:t>
      </w:r>
      <w:r w:rsidRPr="002F383A">
        <w:rPr>
          <w:rFonts w:ascii="Arial" w:hAnsi="Arial" w:cs="Arial"/>
          <w:lang w:eastAsia="en-US"/>
        </w:rPr>
        <w:t xml:space="preserve"> района Курской области о дате, времени и месте заседания.</w:t>
      </w:r>
    </w:p>
    <w:p w:rsidR="00C57E31" w:rsidRPr="002F383A" w:rsidRDefault="00C57E31" w:rsidP="00C57E31">
      <w:pPr>
        <w:ind w:firstLine="397"/>
        <w:jc w:val="both"/>
        <w:rPr>
          <w:rFonts w:ascii="Arial" w:hAnsi="Arial" w:cs="Arial"/>
        </w:rPr>
      </w:pPr>
      <w:r w:rsidRPr="002F383A">
        <w:rPr>
          <w:rFonts w:ascii="Arial" w:hAnsi="Arial" w:cs="Arial"/>
          <w:lang w:eastAsia="en-US"/>
        </w:rPr>
        <w:t xml:space="preserve">4.8. </w:t>
      </w:r>
      <w:r w:rsidRPr="002F383A">
        <w:rPr>
          <w:rFonts w:ascii="Arial" w:hAnsi="Arial" w:cs="Arial"/>
        </w:rPr>
        <w:t>Конкурсная комиссия принимает решение о признании конкурса несостоявшимся:</w:t>
      </w:r>
    </w:p>
    <w:p w:rsidR="00C57E31" w:rsidRPr="002F383A" w:rsidRDefault="00C57E31" w:rsidP="00C57E31">
      <w:pPr>
        <w:pStyle w:val="ConsPlusNormal"/>
        <w:ind w:firstLine="540"/>
        <w:jc w:val="both"/>
        <w:rPr>
          <w:sz w:val="24"/>
          <w:szCs w:val="24"/>
        </w:rPr>
      </w:pPr>
      <w:r w:rsidRPr="002F383A">
        <w:rPr>
          <w:sz w:val="24"/>
          <w:szCs w:val="24"/>
        </w:rPr>
        <w:t xml:space="preserve">- в случае, если в указанный в </w:t>
      </w:r>
      <w:hyperlink w:anchor="P63" w:history="1">
        <w:r w:rsidRPr="002F383A">
          <w:rPr>
            <w:sz w:val="24"/>
            <w:szCs w:val="24"/>
          </w:rPr>
          <w:t>подпункте 2 пункта 1.</w:t>
        </w:r>
      </w:hyperlink>
      <w:r w:rsidRPr="002F383A">
        <w:rPr>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C57E31" w:rsidRPr="002F383A" w:rsidRDefault="00C57E31" w:rsidP="00C57E31">
      <w:pPr>
        <w:pStyle w:val="ConsPlusNormal"/>
        <w:ind w:firstLine="540"/>
        <w:jc w:val="both"/>
        <w:rPr>
          <w:sz w:val="24"/>
          <w:szCs w:val="24"/>
        </w:rPr>
      </w:pPr>
      <w:r w:rsidRPr="002F383A">
        <w:rPr>
          <w:sz w:val="24"/>
          <w:szCs w:val="24"/>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C57E31" w:rsidRPr="002F383A" w:rsidRDefault="00C57E31" w:rsidP="00C57E31">
      <w:pPr>
        <w:autoSpaceDE w:val="0"/>
        <w:autoSpaceDN w:val="0"/>
        <w:adjustRightInd w:val="0"/>
        <w:ind w:firstLine="540"/>
        <w:jc w:val="both"/>
        <w:rPr>
          <w:rFonts w:ascii="Arial" w:hAnsi="Arial" w:cs="Arial"/>
        </w:rPr>
      </w:pPr>
      <w:r w:rsidRPr="002F383A">
        <w:rPr>
          <w:rFonts w:ascii="Arial" w:hAnsi="Arial" w:cs="Arial"/>
        </w:rPr>
        <w:t>- в случае неявки всех кандидатов на конкурс или явки только одного кандидата;</w:t>
      </w:r>
    </w:p>
    <w:p w:rsidR="00C57E31" w:rsidRPr="002F383A" w:rsidRDefault="00C57E31" w:rsidP="00C57E31">
      <w:pPr>
        <w:pStyle w:val="ConsPlusNormal"/>
        <w:ind w:firstLine="540"/>
        <w:jc w:val="both"/>
        <w:rPr>
          <w:sz w:val="24"/>
          <w:szCs w:val="24"/>
        </w:rPr>
      </w:pPr>
      <w:r w:rsidRPr="002F383A">
        <w:rPr>
          <w:sz w:val="24"/>
          <w:szCs w:val="24"/>
        </w:rPr>
        <w:t>При признании конкурса несостоявшимся, к</w:t>
      </w:r>
      <w:r w:rsidRPr="002F383A">
        <w:rPr>
          <w:sz w:val="24"/>
          <w:szCs w:val="24"/>
          <w:lang w:eastAsia="en-US"/>
        </w:rPr>
        <w:t xml:space="preserve">онкурсная комиссия письменно информирует об этом Председателя Собрания  депутатов </w:t>
      </w:r>
      <w:r w:rsidR="00726DD0" w:rsidRPr="002F383A">
        <w:rPr>
          <w:sz w:val="24"/>
          <w:szCs w:val="24"/>
          <w:lang w:eastAsia="en-US"/>
        </w:rPr>
        <w:t xml:space="preserve">Никольского </w:t>
      </w:r>
      <w:r w:rsidRPr="002F383A">
        <w:rPr>
          <w:sz w:val="24"/>
          <w:szCs w:val="24"/>
          <w:lang w:eastAsia="en-US"/>
        </w:rPr>
        <w:t xml:space="preserve"> сельсовета </w:t>
      </w:r>
      <w:r w:rsidR="00726DD0" w:rsidRPr="002F383A">
        <w:rPr>
          <w:sz w:val="24"/>
          <w:szCs w:val="24"/>
          <w:lang w:eastAsia="en-US"/>
        </w:rPr>
        <w:t xml:space="preserve">Октябрьского </w:t>
      </w:r>
      <w:r w:rsidRPr="002F383A">
        <w:rPr>
          <w:sz w:val="24"/>
          <w:szCs w:val="24"/>
          <w:lang w:eastAsia="en-US"/>
        </w:rPr>
        <w:t xml:space="preserve">района Курской области в течении двух календарных дней. В этом случае Собрание депутатов </w:t>
      </w:r>
      <w:r w:rsidR="006F45BF" w:rsidRPr="002F383A">
        <w:rPr>
          <w:sz w:val="24"/>
          <w:szCs w:val="24"/>
          <w:lang w:eastAsia="en-US"/>
        </w:rPr>
        <w:t xml:space="preserve">Никольского </w:t>
      </w:r>
      <w:r w:rsidRPr="002F383A">
        <w:rPr>
          <w:sz w:val="24"/>
          <w:szCs w:val="24"/>
          <w:lang w:eastAsia="en-US"/>
        </w:rPr>
        <w:t xml:space="preserve"> сельсовета </w:t>
      </w:r>
      <w:r w:rsidR="006F45BF" w:rsidRPr="002F383A">
        <w:rPr>
          <w:sz w:val="24"/>
          <w:szCs w:val="24"/>
          <w:lang w:eastAsia="en-US"/>
        </w:rPr>
        <w:t xml:space="preserve">Октябрьского </w:t>
      </w:r>
      <w:r w:rsidRPr="002F383A">
        <w:rPr>
          <w:sz w:val="24"/>
          <w:szCs w:val="24"/>
          <w:lang w:eastAsia="en-US"/>
        </w:rPr>
        <w:t xml:space="preserve"> района Курской области принимает решение о проведении нового конкурса в сроки, установленные пунктом 1.4 настоящего Порядка.</w:t>
      </w:r>
    </w:p>
    <w:p w:rsidR="00C57E31" w:rsidRPr="002F383A" w:rsidRDefault="00C57E31" w:rsidP="00C57E31">
      <w:pPr>
        <w:pStyle w:val="a4"/>
        <w:jc w:val="both"/>
        <w:rPr>
          <w:rFonts w:ascii="Arial" w:hAnsi="Arial" w:cs="Arial"/>
          <w:sz w:val="24"/>
          <w:szCs w:val="24"/>
        </w:rPr>
      </w:pPr>
      <w:r w:rsidRPr="002F383A">
        <w:rPr>
          <w:rFonts w:ascii="Arial" w:hAnsi="Arial" w:cs="Arial"/>
          <w:sz w:val="24"/>
          <w:szCs w:val="24"/>
        </w:rPr>
        <w:tab/>
        <w:t>При проведении повторного конкурса допускается выдвижение кандидатов, которые выдвигались ранее.</w:t>
      </w:r>
    </w:p>
    <w:p w:rsidR="00C57E31" w:rsidRPr="002F383A" w:rsidRDefault="00C57E31" w:rsidP="00C57E31">
      <w:pPr>
        <w:pStyle w:val="a4"/>
        <w:jc w:val="both"/>
        <w:rPr>
          <w:rFonts w:ascii="Arial" w:hAnsi="Arial" w:cs="Arial"/>
          <w:b/>
          <w:bCs/>
          <w:sz w:val="24"/>
          <w:szCs w:val="24"/>
        </w:rPr>
      </w:pPr>
    </w:p>
    <w:p w:rsidR="00C57E31" w:rsidRPr="002F383A" w:rsidRDefault="00C57E31" w:rsidP="00C57E31">
      <w:pPr>
        <w:autoSpaceDE w:val="0"/>
        <w:autoSpaceDN w:val="0"/>
        <w:adjustRightInd w:val="0"/>
        <w:ind w:firstLine="397"/>
        <w:jc w:val="center"/>
        <w:outlineLvl w:val="1"/>
        <w:rPr>
          <w:rFonts w:ascii="Arial" w:hAnsi="Arial" w:cs="Arial"/>
          <w:b/>
          <w:bCs/>
          <w:lang w:eastAsia="en-US"/>
        </w:rPr>
      </w:pPr>
      <w:r w:rsidRPr="002F383A">
        <w:rPr>
          <w:rFonts w:ascii="Arial" w:hAnsi="Arial" w:cs="Arial"/>
          <w:b/>
          <w:bCs/>
          <w:lang w:eastAsia="en-US"/>
        </w:rPr>
        <w:t xml:space="preserve">5. Порядок избрания Главы </w:t>
      </w:r>
      <w:r w:rsidR="006F45BF" w:rsidRPr="002F383A">
        <w:rPr>
          <w:rFonts w:ascii="Arial" w:hAnsi="Arial" w:cs="Arial"/>
          <w:b/>
          <w:bCs/>
          <w:lang w:eastAsia="en-US"/>
        </w:rPr>
        <w:t xml:space="preserve">Никольского </w:t>
      </w:r>
      <w:r w:rsidRPr="002F383A">
        <w:rPr>
          <w:rFonts w:ascii="Arial" w:hAnsi="Arial" w:cs="Arial"/>
          <w:b/>
          <w:bCs/>
          <w:lang w:eastAsia="en-US"/>
        </w:rPr>
        <w:t xml:space="preserve">сельсовета </w:t>
      </w:r>
      <w:r w:rsidR="006F45BF" w:rsidRPr="002F383A">
        <w:rPr>
          <w:rFonts w:ascii="Arial" w:hAnsi="Arial" w:cs="Arial"/>
          <w:b/>
          <w:bCs/>
          <w:lang w:eastAsia="en-US"/>
        </w:rPr>
        <w:t xml:space="preserve">Октябрьского </w:t>
      </w:r>
      <w:r w:rsidRPr="002F383A">
        <w:rPr>
          <w:rFonts w:ascii="Arial" w:hAnsi="Arial" w:cs="Arial"/>
          <w:b/>
          <w:bCs/>
          <w:lang w:eastAsia="en-US"/>
        </w:rPr>
        <w:t xml:space="preserve">района Собранием депутатов </w:t>
      </w:r>
      <w:r w:rsidR="006F45BF" w:rsidRPr="002F383A">
        <w:rPr>
          <w:rFonts w:ascii="Arial" w:hAnsi="Arial" w:cs="Arial"/>
          <w:b/>
          <w:bCs/>
          <w:lang w:eastAsia="en-US"/>
        </w:rPr>
        <w:t xml:space="preserve">Никольского </w:t>
      </w:r>
      <w:r w:rsidRPr="002F383A">
        <w:rPr>
          <w:rFonts w:ascii="Arial" w:hAnsi="Arial" w:cs="Arial"/>
          <w:b/>
          <w:bCs/>
          <w:lang w:eastAsia="en-US"/>
        </w:rPr>
        <w:t xml:space="preserve"> сельсовета </w:t>
      </w:r>
      <w:r w:rsidR="006F45BF" w:rsidRPr="002F383A">
        <w:rPr>
          <w:rFonts w:ascii="Arial" w:hAnsi="Arial" w:cs="Arial"/>
          <w:b/>
          <w:bCs/>
          <w:lang w:eastAsia="en-US"/>
        </w:rPr>
        <w:t xml:space="preserve">Октябрьского </w:t>
      </w:r>
      <w:r w:rsidRPr="002F383A">
        <w:rPr>
          <w:rFonts w:ascii="Arial" w:hAnsi="Arial" w:cs="Arial"/>
          <w:b/>
          <w:bCs/>
          <w:lang w:eastAsia="en-US"/>
        </w:rPr>
        <w:t xml:space="preserve"> района Курской области из числа кандидатов, представленных конкурсной комиссией</w:t>
      </w:r>
    </w:p>
    <w:p w:rsidR="00C57E31" w:rsidRPr="002F383A" w:rsidRDefault="00C57E31" w:rsidP="00C57E31">
      <w:pPr>
        <w:autoSpaceDE w:val="0"/>
        <w:autoSpaceDN w:val="0"/>
        <w:adjustRightInd w:val="0"/>
        <w:ind w:firstLine="397"/>
        <w:jc w:val="both"/>
        <w:rPr>
          <w:rFonts w:ascii="Arial" w:hAnsi="Arial" w:cs="Arial"/>
          <w:lang w:eastAsia="en-US"/>
        </w:rPr>
      </w:pPr>
    </w:p>
    <w:p w:rsidR="00C57E31" w:rsidRPr="002F383A" w:rsidRDefault="006F45BF"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5.1. Собрание депутатов Никольского </w:t>
      </w:r>
      <w:r w:rsidR="00C57E31" w:rsidRPr="002F383A">
        <w:rPr>
          <w:rFonts w:ascii="Arial" w:hAnsi="Arial" w:cs="Arial"/>
          <w:lang w:eastAsia="en-US"/>
        </w:rPr>
        <w:t xml:space="preserve"> сельсовета </w:t>
      </w:r>
      <w:r w:rsidRPr="002F383A">
        <w:rPr>
          <w:rFonts w:ascii="Arial" w:hAnsi="Arial" w:cs="Arial"/>
          <w:lang w:eastAsia="en-US"/>
        </w:rPr>
        <w:t xml:space="preserve"> Октябрьского  </w:t>
      </w:r>
      <w:r w:rsidR="00C57E31" w:rsidRPr="002F383A">
        <w:rPr>
          <w:rFonts w:ascii="Arial" w:hAnsi="Arial" w:cs="Arial"/>
          <w:lang w:eastAsia="en-US"/>
        </w:rPr>
        <w:t xml:space="preserve">района Курской области проводит внеочередное заседание для принятия  решения об избрании Главы </w:t>
      </w:r>
      <w:r w:rsidRPr="002F383A">
        <w:rPr>
          <w:rFonts w:ascii="Arial" w:hAnsi="Arial" w:cs="Arial"/>
          <w:lang w:eastAsia="en-US"/>
        </w:rPr>
        <w:t xml:space="preserve">Никольского </w:t>
      </w:r>
      <w:r w:rsidR="00C57E31" w:rsidRPr="002F383A">
        <w:rPr>
          <w:rFonts w:ascii="Arial" w:hAnsi="Arial" w:cs="Arial"/>
          <w:lang w:eastAsia="en-US"/>
        </w:rPr>
        <w:t xml:space="preserve">сельсовета </w:t>
      </w:r>
      <w:r w:rsidRPr="002F383A">
        <w:rPr>
          <w:rFonts w:ascii="Arial" w:hAnsi="Arial" w:cs="Arial"/>
          <w:lang w:eastAsia="en-US"/>
        </w:rPr>
        <w:t xml:space="preserve"> Октябрьского </w:t>
      </w:r>
      <w:r w:rsidR="00C57E31" w:rsidRPr="002F383A">
        <w:rPr>
          <w:rFonts w:ascii="Arial" w:hAnsi="Arial" w:cs="Arial"/>
          <w:lang w:eastAsia="en-US"/>
        </w:rPr>
        <w:t xml:space="preserve">района из числа кандидатов, представленных </w:t>
      </w:r>
      <w:r w:rsidR="00C57E31" w:rsidRPr="002F383A">
        <w:rPr>
          <w:rFonts w:ascii="Arial" w:hAnsi="Arial" w:cs="Arial"/>
          <w:color w:val="000000"/>
          <w:lang w:eastAsia="en-US"/>
        </w:rPr>
        <w:t xml:space="preserve">конкурсной комиссией не позднее чем через 5 (пять) календарных дней со дня поступления Председателю Собрания депутатов </w:t>
      </w:r>
      <w:r w:rsidRPr="002F383A">
        <w:rPr>
          <w:rFonts w:ascii="Arial" w:hAnsi="Arial" w:cs="Arial"/>
          <w:color w:val="000000"/>
          <w:lang w:eastAsia="en-US"/>
        </w:rPr>
        <w:t xml:space="preserve">Никольского сельсовета Октябрьского </w:t>
      </w:r>
      <w:r w:rsidR="00C57E31" w:rsidRPr="002F383A">
        <w:rPr>
          <w:rFonts w:ascii="Arial" w:hAnsi="Arial" w:cs="Arial"/>
          <w:color w:val="000000"/>
          <w:lang w:eastAsia="en-US"/>
        </w:rPr>
        <w:t xml:space="preserve"> района Курской</w:t>
      </w:r>
      <w:r w:rsidR="00C57E31" w:rsidRPr="002F383A">
        <w:rPr>
          <w:rFonts w:ascii="Arial" w:hAnsi="Arial" w:cs="Arial"/>
          <w:lang w:eastAsia="en-US"/>
        </w:rPr>
        <w:t xml:space="preserve"> области решения конкурсной комиссии по итогам конкурса. </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lang w:eastAsia="en-US"/>
        </w:rPr>
        <w:lastRenderedPageBreak/>
        <w:t xml:space="preserve">Заседание проводится с участием кандидатов, отобранных конкурсной комиссией. </w:t>
      </w:r>
      <w:r w:rsidRPr="002F383A">
        <w:rPr>
          <w:rFonts w:ascii="Arial" w:hAnsi="Arial" w:cs="Arial"/>
        </w:rPr>
        <w:t>Депутаты вправе задавать кандидатам вопросы в связи с материалами, представленными конкурсной комиссией.</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5.3. Голосование по вопросу избрания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 xml:space="preserve">района правомочно, если на заседании Собрания депутатов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 xml:space="preserve"> района присутствует более половины от числа избранных депутатов Собрания депутатов</w:t>
      </w:r>
      <w:r w:rsidR="006F45BF" w:rsidRPr="002F383A">
        <w:rPr>
          <w:rFonts w:ascii="Arial" w:hAnsi="Arial" w:cs="Arial"/>
        </w:rPr>
        <w:t xml:space="preserve"> Никольского </w:t>
      </w:r>
      <w:r w:rsidRPr="002F383A">
        <w:rPr>
          <w:rFonts w:ascii="Arial" w:hAnsi="Arial" w:cs="Arial"/>
        </w:rPr>
        <w:t xml:space="preserve"> сельсовета </w:t>
      </w:r>
      <w:r w:rsidR="006F45BF" w:rsidRPr="002F383A">
        <w:rPr>
          <w:rFonts w:ascii="Arial" w:hAnsi="Arial" w:cs="Arial"/>
        </w:rPr>
        <w:t xml:space="preserve">Октябрьского </w:t>
      </w:r>
      <w:r w:rsidRPr="002F383A">
        <w:rPr>
          <w:rFonts w:ascii="Arial" w:hAnsi="Arial" w:cs="Arial"/>
        </w:rPr>
        <w:t>района.</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lang w:eastAsia="en-US"/>
        </w:rPr>
        <w:t xml:space="preserve">5.4. По вопросу избрания на должность Главы </w:t>
      </w:r>
      <w:r w:rsidR="006F45BF"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6F45BF" w:rsidRPr="002F383A">
        <w:rPr>
          <w:rFonts w:ascii="Arial" w:hAnsi="Arial" w:cs="Arial"/>
          <w:lang w:eastAsia="en-US"/>
        </w:rPr>
        <w:t xml:space="preserve">Октябрьского </w:t>
      </w:r>
      <w:r w:rsidRPr="002F383A">
        <w:rPr>
          <w:rFonts w:ascii="Arial" w:hAnsi="Arial" w:cs="Arial"/>
          <w:lang w:eastAsia="en-US"/>
        </w:rPr>
        <w:t xml:space="preserve">района проводится тайное голосование путем заполнения бюллетеней, форма которых утверждается Собранием депутатов </w:t>
      </w:r>
      <w:r w:rsidR="006F45BF"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6F45BF" w:rsidRPr="002F383A">
        <w:rPr>
          <w:rFonts w:ascii="Arial" w:hAnsi="Arial" w:cs="Arial"/>
          <w:lang w:eastAsia="en-US"/>
        </w:rPr>
        <w:t xml:space="preserve">Октябрьского </w:t>
      </w:r>
      <w:r w:rsidRPr="002F383A">
        <w:rPr>
          <w:rFonts w:ascii="Arial" w:hAnsi="Arial" w:cs="Arial"/>
          <w:lang w:eastAsia="en-US"/>
        </w:rPr>
        <w:t>района Курской области.</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5.5. Кандидат на должность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 xml:space="preserve">района,  являющийся депутатом Собрания депутатов </w:t>
      </w:r>
      <w:r w:rsidR="006F45BF" w:rsidRPr="002F383A">
        <w:rPr>
          <w:rFonts w:ascii="Arial" w:hAnsi="Arial" w:cs="Arial"/>
        </w:rPr>
        <w:t xml:space="preserve">Никольского </w:t>
      </w:r>
      <w:r w:rsidRPr="002F383A">
        <w:rPr>
          <w:rFonts w:ascii="Arial" w:hAnsi="Arial" w:cs="Arial"/>
        </w:rPr>
        <w:t xml:space="preserve"> сельсовета </w:t>
      </w:r>
      <w:r w:rsidR="006F45BF" w:rsidRPr="002F383A">
        <w:rPr>
          <w:rFonts w:ascii="Arial" w:hAnsi="Arial" w:cs="Arial"/>
        </w:rPr>
        <w:t xml:space="preserve">Октябрьского </w:t>
      </w:r>
      <w:r w:rsidRPr="002F383A">
        <w:rPr>
          <w:rFonts w:ascii="Arial" w:hAnsi="Arial" w:cs="Arial"/>
        </w:rPr>
        <w:t xml:space="preserve"> района </w:t>
      </w:r>
      <w:r w:rsidR="006F45BF" w:rsidRPr="002F383A">
        <w:rPr>
          <w:rFonts w:ascii="Arial" w:hAnsi="Arial" w:cs="Arial"/>
        </w:rPr>
        <w:t xml:space="preserve"> </w:t>
      </w:r>
      <w:r w:rsidRPr="002F383A">
        <w:rPr>
          <w:rFonts w:ascii="Arial" w:hAnsi="Arial" w:cs="Arial"/>
        </w:rPr>
        <w:t xml:space="preserve">Курской области участия в голосовании по вопросу избрания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района не принимает.</w:t>
      </w:r>
    </w:p>
    <w:p w:rsidR="00C57E31" w:rsidRPr="002F383A" w:rsidRDefault="00C57E31" w:rsidP="00C57E31">
      <w:pPr>
        <w:widowControl w:val="0"/>
        <w:autoSpaceDE w:val="0"/>
        <w:autoSpaceDN w:val="0"/>
        <w:adjustRightInd w:val="0"/>
        <w:ind w:firstLine="397"/>
        <w:jc w:val="both"/>
        <w:rPr>
          <w:rFonts w:ascii="Arial" w:hAnsi="Arial" w:cs="Arial"/>
        </w:rPr>
      </w:pPr>
      <w:r w:rsidRPr="002F383A">
        <w:rPr>
          <w:rFonts w:ascii="Arial" w:hAnsi="Arial" w:cs="Arial"/>
        </w:rPr>
        <w:t xml:space="preserve">5.6. Для подготовки проведения тайного голосования и подсчета голосов, отданных за кандидатов на должность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района, создается счетная комиссия в количестве не менее трех депутатов, которая избирает из своего состава председателя и секретаря.</w:t>
      </w:r>
    </w:p>
    <w:p w:rsidR="00C57E31" w:rsidRPr="002F383A" w:rsidRDefault="00C57E31" w:rsidP="00C57E31">
      <w:pPr>
        <w:widowControl w:val="0"/>
        <w:autoSpaceDE w:val="0"/>
        <w:autoSpaceDN w:val="0"/>
        <w:adjustRightInd w:val="0"/>
        <w:jc w:val="both"/>
        <w:rPr>
          <w:rFonts w:ascii="Arial" w:hAnsi="Arial" w:cs="Arial"/>
        </w:rPr>
      </w:pPr>
      <w:r w:rsidRPr="002F383A">
        <w:rPr>
          <w:rFonts w:ascii="Arial" w:hAnsi="Arial" w:cs="Arial"/>
        </w:rPr>
        <w:tab/>
        <w:t xml:space="preserve">В состав счетной комиссии не могут входить депутаты являющиеся кандидатами на должность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района.</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5.7. Фамилии, имена и отчества кандидатов, предл</w:t>
      </w:r>
      <w:r w:rsidR="006F45BF" w:rsidRPr="002F383A">
        <w:rPr>
          <w:rFonts w:ascii="Arial" w:hAnsi="Arial" w:cs="Arial"/>
        </w:rPr>
        <w:t xml:space="preserve">оженных на должность Главы Никольского сельсовета  Октябрьского  </w:t>
      </w:r>
      <w:r w:rsidRPr="002F383A">
        <w:rPr>
          <w:rFonts w:ascii="Arial" w:hAnsi="Arial" w:cs="Arial"/>
        </w:rPr>
        <w:t>района, вносятся в бюллетени для голосования в алфавитном порядке.</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5.8. Бюллетени для голосования изготавливаются Администрацией </w:t>
      </w:r>
      <w:r w:rsidR="006F45BF" w:rsidRPr="002F383A">
        <w:rPr>
          <w:rFonts w:ascii="Arial" w:hAnsi="Arial" w:cs="Arial"/>
        </w:rPr>
        <w:t xml:space="preserve">Никольского </w:t>
      </w:r>
      <w:r w:rsidRPr="002F383A">
        <w:rPr>
          <w:rFonts w:ascii="Arial" w:hAnsi="Arial" w:cs="Arial"/>
        </w:rPr>
        <w:t xml:space="preserve"> сельсовета </w:t>
      </w:r>
      <w:r w:rsidR="006F45BF" w:rsidRPr="002F383A">
        <w:rPr>
          <w:rFonts w:ascii="Arial" w:hAnsi="Arial" w:cs="Arial"/>
        </w:rPr>
        <w:t xml:space="preserve">Октябрьского </w:t>
      </w:r>
      <w:r w:rsidRPr="002F383A">
        <w:rPr>
          <w:rFonts w:ascii="Arial" w:hAnsi="Arial" w:cs="Arial"/>
        </w:rPr>
        <w:t xml:space="preserve">района Курской области в количестве, равном количеству депутатов Собрания  депутатов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 Октябрьского  </w:t>
      </w:r>
      <w:r w:rsidRPr="002F383A">
        <w:rPr>
          <w:rFonts w:ascii="Arial" w:hAnsi="Arial" w:cs="Arial"/>
        </w:rPr>
        <w:t>района Курской области. Каждому депутату Собрания депутатов</w:t>
      </w:r>
      <w:r w:rsidR="006F45BF" w:rsidRPr="002F383A">
        <w:rPr>
          <w:rFonts w:ascii="Arial" w:hAnsi="Arial" w:cs="Arial"/>
        </w:rPr>
        <w:t xml:space="preserve"> 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 xml:space="preserve">района Курской области члены счетной комиссии выдают бюллетень, внизу которого председатель счетной комиссии ставит печать Собрания  депутатов </w:t>
      </w:r>
      <w:r w:rsidR="006F45BF" w:rsidRPr="002F383A">
        <w:rPr>
          <w:rFonts w:ascii="Arial" w:hAnsi="Arial" w:cs="Arial"/>
        </w:rPr>
        <w:t xml:space="preserve">Никольского </w:t>
      </w:r>
      <w:r w:rsidRPr="002F383A">
        <w:rPr>
          <w:rFonts w:ascii="Arial" w:hAnsi="Arial" w:cs="Arial"/>
        </w:rPr>
        <w:t xml:space="preserve"> сельсовета </w:t>
      </w:r>
      <w:r w:rsidR="006F45BF" w:rsidRPr="002F383A">
        <w:rPr>
          <w:rFonts w:ascii="Arial" w:hAnsi="Arial" w:cs="Arial"/>
        </w:rPr>
        <w:t xml:space="preserve">Октябрьского </w:t>
      </w:r>
      <w:r w:rsidRPr="002F383A">
        <w:rPr>
          <w:rFonts w:ascii="Arial" w:hAnsi="Arial" w:cs="Arial"/>
        </w:rPr>
        <w:t>района Курской области и свою подпись.</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5.9. Заполняя бюллетень, депутат Собрания депутатов </w:t>
      </w:r>
      <w:r w:rsidR="006F45BF" w:rsidRPr="002F383A">
        <w:rPr>
          <w:rFonts w:ascii="Arial" w:hAnsi="Arial" w:cs="Arial"/>
        </w:rPr>
        <w:t xml:space="preserve">Никольского </w:t>
      </w:r>
      <w:r w:rsidRPr="002F383A">
        <w:rPr>
          <w:rFonts w:ascii="Arial" w:hAnsi="Arial" w:cs="Arial"/>
        </w:rPr>
        <w:t>сельсовета</w:t>
      </w:r>
      <w:r w:rsidR="006F45BF" w:rsidRPr="002F383A">
        <w:rPr>
          <w:rFonts w:ascii="Arial" w:hAnsi="Arial" w:cs="Arial"/>
        </w:rPr>
        <w:t xml:space="preserve"> Октябрьского </w:t>
      </w:r>
      <w:r w:rsidRPr="002F383A">
        <w:rPr>
          <w:rFonts w:ascii="Arial" w:hAnsi="Arial" w:cs="Arial"/>
        </w:rPr>
        <w:t xml:space="preserve"> района Курской области вправе отдать свой голос только за одного кандидата на должность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района, поставив любую отметку в пустой графе напротив фамилии кандидата, за которого он голосует.</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473E65" w:rsidRPr="002F383A">
        <w:rPr>
          <w:rFonts w:ascii="Arial" w:hAnsi="Arial" w:cs="Arial"/>
        </w:rPr>
        <w:t xml:space="preserve">Никольского сельсовета Октябрьского </w:t>
      </w:r>
      <w:r w:rsidRPr="002F383A">
        <w:rPr>
          <w:rFonts w:ascii="Arial" w:hAnsi="Arial" w:cs="Arial"/>
        </w:rPr>
        <w:t>района Курской области подсчитывает и погашает неиспользованные бюллетени. Счетная комиссия в присутствии депутатов Собрания депутатов</w:t>
      </w:r>
      <w:r w:rsidR="00473E65" w:rsidRPr="002F383A">
        <w:rPr>
          <w:rFonts w:ascii="Arial" w:hAnsi="Arial" w:cs="Arial"/>
        </w:rPr>
        <w:t xml:space="preserve"> Никольского сельсовета Октябрьского </w:t>
      </w:r>
      <w:r w:rsidRPr="002F383A">
        <w:rPr>
          <w:rFonts w:ascii="Arial" w:hAnsi="Arial" w:cs="Arial"/>
        </w:rPr>
        <w:t>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w:t>
      </w:r>
      <w:r w:rsidR="00473E65" w:rsidRPr="002F383A">
        <w:rPr>
          <w:rFonts w:ascii="Arial" w:hAnsi="Arial" w:cs="Arial"/>
        </w:rPr>
        <w:t xml:space="preserve"> 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района.</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lastRenderedPageBreak/>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473E65" w:rsidRPr="002F383A">
        <w:rPr>
          <w:rFonts w:ascii="Arial" w:hAnsi="Arial" w:cs="Arial"/>
        </w:rPr>
        <w:t xml:space="preserve">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 xml:space="preserve">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473E65" w:rsidRPr="002F383A">
        <w:rPr>
          <w:rFonts w:ascii="Arial" w:hAnsi="Arial" w:cs="Arial"/>
        </w:rPr>
        <w:t xml:space="preserve"> Никольского </w:t>
      </w:r>
      <w:r w:rsidRPr="002F383A">
        <w:rPr>
          <w:rFonts w:ascii="Arial" w:hAnsi="Arial" w:cs="Arial"/>
        </w:rPr>
        <w:t xml:space="preserve"> сельсовета </w:t>
      </w:r>
      <w:r w:rsidR="00473E65" w:rsidRPr="002F383A">
        <w:rPr>
          <w:rFonts w:ascii="Arial" w:hAnsi="Arial" w:cs="Arial"/>
        </w:rPr>
        <w:t xml:space="preserve">Октябрьского </w:t>
      </w:r>
      <w:r w:rsidRPr="002F383A">
        <w:rPr>
          <w:rFonts w:ascii="Arial" w:hAnsi="Arial" w:cs="Arial"/>
        </w:rPr>
        <w:t>района Курской области. К этому же протоколу приобщаются протоколы счетной комиссии.</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5.12. Собрание депутатов </w:t>
      </w:r>
      <w:r w:rsidR="00473E65" w:rsidRPr="002F383A">
        <w:rPr>
          <w:rFonts w:ascii="Arial" w:hAnsi="Arial" w:cs="Arial"/>
        </w:rPr>
        <w:t xml:space="preserve">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 xml:space="preserve">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а) об избрании на должность Главы </w:t>
      </w:r>
      <w:r w:rsidR="00473E65" w:rsidRPr="002F383A">
        <w:rPr>
          <w:rFonts w:ascii="Arial" w:hAnsi="Arial" w:cs="Arial"/>
        </w:rPr>
        <w:t xml:space="preserve">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района кандидата, получившего необходимое количество голосов;</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б) об объявлении повторного конкурса по отбору кандидатур на должность Главы </w:t>
      </w:r>
      <w:r w:rsidR="00473E65" w:rsidRPr="002F383A">
        <w:rPr>
          <w:rFonts w:ascii="Arial" w:hAnsi="Arial" w:cs="Arial"/>
        </w:rPr>
        <w:t xml:space="preserve">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района.</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5.13. Избранным на должность Главы </w:t>
      </w:r>
      <w:r w:rsidR="00473E65" w:rsidRPr="002F383A">
        <w:rPr>
          <w:rFonts w:ascii="Arial" w:hAnsi="Arial" w:cs="Arial"/>
        </w:rPr>
        <w:t xml:space="preserve">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 xml:space="preserve">района считается кандидат, за которого проголосовало более половины от присутствующих на заседании депутатов Собрания  депутатов </w:t>
      </w:r>
      <w:r w:rsidR="00473E65" w:rsidRPr="002F383A">
        <w:rPr>
          <w:rFonts w:ascii="Arial" w:hAnsi="Arial" w:cs="Arial"/>
        </w:rPr>
        <w:t xml:space="preserve">Никольского </w:t>
      </w:r>
      <w:r w:rsidRPr="002F383A">
        <w:rPr>
          <w:rFonts w:ascii="Arial" w:hAnsi="Arial" w:cs="Arial"/>
        </w:rPr>
        <w:t xml:space="preserve"> сельсовета </w:t>
      </w:r>
      <w:r w:rsidR="00473E65" w:rsidRPr="002F383A">
        <w:rPr>
          <w:rFonts w:ascii="Arial" w:hAnsi="Arial" w:cs="Arial"/>
        </w:rPr>
        <w:t xml:space="preserve">Октябрьского района </w:t>
      </w:r>
      <w:r w:rsidRPr="002F383A">
        <w:rPr>
          <w:rFonts w:ascii="Arial" w:hAnsi="Arial" w:cs="Arial"/>
        </w:rPr>
        <w:t>Курской области.</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lang w:eastAsia="en-US"/>
        </w:rPr>
        <w:t xml:space="preserve">5.14. </w:t>
      </w:r>
      <w:r w:rsidRPr="002F383A">
        <w:rPr>
          <w:rFonts w:ascii="Arial" w:hAnsi="Arial" w:cs="Arial"/>
        </w:rPr>
        <w:t xml:space="preserve">В случае, если по результатам голосования кандидаты набрали равное количество голосов, то на этом же заседании Собрание  депутатов </w:t>
      </w:r>
      <w:r w:rsidR="00473E65" w:rsidRPr="002F383A">
        <w:rPr>
          <w:rFonts w:ascii="Arial" w:hAnsi="Arial" w:cs="Arial"/>
        </w:rPr>
        <w:t xml:space="preserve">Никольского  сельсовета Октябрьского </w:t>
      </w:r>
      <w:r w:rsidRPr="002F383A">
        <w:rPr>
          <w:rFonts w:ascii="Arial" w:hAnsi="Arial" w:cs="Arial"/>
        </w:rPr>
        <w:t>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C57E31" w:rsidRPr="002F383A" w:rsidRDefault="00C57E31" w:rsidP="00C57E31">
      <w:pPr>
        <w:pStyle w:val="ConsPlusNormal"/>
        <w:ind w:firstLine="540"/>
        <w:jc w:val="both"/>
        <w:rPr>
          <w:sz w:val="24"/>
          <w:szCs w:val="24"/>
        </w:rPr>
      </w:pPr>
      <w:r w:rsidRPr="002F383A">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C57E31" w:rsidRPr="002F383A" w:rsidRDefault="00C57E31" w:rsidP="00C57E31">
      <w:pPr>
        <w:pStyle w:val="ConsPlusNormal"/>
        <w:ind w:firstLine="540"/>
        <w:jc w:val="both"/>
        <w:rPr>
          <w:sz w:val="24"/>
          <w:szCs w:val="24"/>
        </w:rPr>
      </w:pPr>
      <w:r w:rsidRPr="002F383A">
        <w:rPr>
          <w:sz w:val="24"/>
          <w:szCs w:val="24"/>
        </w:rPr>
        <w:t xml:space="preserve">5.15. Решение о проведении повторного конкурса принимается  Собранием  депутатов </w:t>
      </w:r>
      <w:r w:rsidR="00473E65" w:rsidRPr="002F383A">
        <w:rPr>
          <w:sz w:val="24"/>
          <w:szCs w:val="24"/>
        </w:rPr>
        <w:t xml:space="preserve">Никольского </w:t>
      </w:r>
      <w:r w:rsidRPr="002F383A">
        <w:rPr>
          <w:sz w:val="24"/>
          <w:szCs w:val="24"/>
        </w:rPr>
        <w:t xml:space="preserve">сельсовета  </w:t>
      </w:r>
      <w:r w:rsidR="00473E65" w:rsidRPr="002F383A">
        <w:rPr>
          <w:sz w:val="24"/>
          <w:szCs w:val="24"/>
        </w:rPr>
        <w:t xml:space="preserve">Октябрьского </w:t>
      </w:r>
      <w:r w:rsidRPr="002F383A">
        <w:rPr>
          <w:sz w:val="24"/>
          <w:szCs w:val="24"/>
        </w:rPr>
        <w:t>района Курской области в сроки, установленные пунктом 1.4 настоящего Порядка.</w:t>
      </w:r>
    </w:p>
    <w:p w:rsidR="00C57E31" w:rsidRPr="002F383A" w:rsidRDefault="00C57E31" w:rsidP="00C57E31">
      <w:pPr>
        <w:pStyle w:val="ConsPlusNormal"/>
        <w:ind w:firstLine="539"/>
        <w:jc w:val="both"/>
        <w:rPr>
          <w:sz w:val="24"/>
          <w:szCs w:val="24"/>
          <w:lang w:eastAsia="en-US"/>
        </w:rPr>
      </w:pPr>
      <w:r w:rsidRPr="002F383A">
        <w:rPr>
          <w:sz w:val="24"/>
          <w:szCs w:val="24"/>
          <w:lang w:eastAsia="en-US"/>
        </w:rPr>
        <w:t xml:space="preserve">5.16. Избрание Главы </w:t>
      </w:r>
      <w:r w:rsidR="00473E65" w:rsidRPr="002F383A">
        <w:rPr>
          <w:sz w:val="24"/>
          <w:szCs w:val="24"/>
          <w:lang w:eastAsia="en-US"/>
        </w:rPr>
        <w:t xml:space="preserve">Никольского </w:t>
      </w:r>
      <w:r w:rsidRPr="002F383A">
        <w:rPr>
          <w:sz w:val="24"/>
          <w:szCs w:val="24"/>
          <w:lang w:eastAsia="en-US"/>
        </w:rPr>
        <w:t xml:space="preserve">сельсовета </w:t>
      </w:r>
      <w:r w:rsidR="00473E65" w:rsidRPr="002F383A">
        <w:rPr>
          <w:sz w:val="24"/>
          <w:szCs w:val="24"/>
          <w:lang w:eastAsia="en-US"/>
        </w:rPr>
        <w:t xml:space="preserve">Октябрьского </w:t>
      </w:r>
      <w:r w:rsidRPr="002F383A">
        <w:rPr>
          <w:sz w:val="24"/>
          <w:szCs w:val="24"/>
          <w:lang w:eastAsia="en-US"/>
        </w:rPr>
        <w:t xml:space="preserve">района оформляется решением Собрания депутатов </w:t>
      </w:r>
      <w:r w:rsidR="00473E65" w:rsidRPr="002F383A">
        <w:rPr>
          <w:sz w:val="24"/>
          <w:szCs w:val="24"/>
          <w:lang w:eastAsia="en-US"/>
        </w:rPr>
        <w:t xml:space="preserve">Никольского </w:t>
      </w:r>
      <w:r w:rsidRPr="002F383A">
        <w:rPr>
          <w:sz w:val="24"/>
          <w:szCs w:val="24"/>
          <w:lang w:eastAsia="en-US"/>
        </w:rPr>
        <w:t xml:space="preserve">сельсовета </w:t>
      </w:r>
      <w:r w:rsidR="00473E65" w:rsidRPr="002F383A">
        <w:rPr>
          <w:sz w:val="24"/>
          <w:szCs w:val="24"/>
          <w:lang w:eastAsia="en-US"/>
        </w:rPr>
        <w:t xml:space="preserve">Октябрьского </w:t>
      </w:r>
      <w:r w:rsidRPr="002F383A">
        <w:rPr>
          <w:sz w:val="24"/>
          <w:szCs w:val="24"/>
          <w:lang w:eastAsia="en-US"/>
        </w:rPr>
        <w:t>района Курской области.</w:t>
      </w:r>
    </w:p>
    <w:p w:rsidR="00C57E31" w:rsidRPr="002F383A" w:rsidRDefault="00C57E31" w:rsidP="00C57E31">
      <w:pPr>
        <w:pStyle w:val="ConsPlusNormal"/>
        <w:ind w:firstLine="539"/>
        <w:jc w:val="both"/>
        <w:rPr>
          <w:sz w:val="24"/>
          <w:szCs w:val="24"/>
          <w:lang w:eastAsia="en-US"/>
        </w:rPr>
      </w:pPr>
      <w:r w:rsidRPr="002F383A">
        <w:rPr>
          <w:sz w:val="24"/>
          <w:szCs w:val="24"/>
          <w:lang w:eastAsia="en-US"/>
        </w:rPr>
        <w:t>Указанное решение вступает в силу со дня его принятия и подлежит опубликованию в газете «</w:t>
      </w:r>
      <w:r w:rsidR="00473E65" w:rsidRPr="002F383A">
        <w:rPr>
          <w:sz w:val="24"/>
          <w:szCs w:val="24"/>
          <w:lang w:eastAsia="en-US"/>
        </w:rPr>
        <w:t>Районные вести</w:t>
      </w:r>
      <w:r w:rsidRPr="002F383A">
        <w:rPr>
          <w:sz w:val="24"/>
          <w:szCs w:val="24"/>
          <w:lang w:eastAsia="en-US"/>
        </w:rPr>
        <w:t>» и размещению на официальном сайте муниципального образования «</w:t>
      </w:r>
      <w:r w:rsidR="00473E65" w:rsidRPr="002F383A">
        <w:rPr>
          <w:sz w:val="24"/>
          <w:szCs w:val="24"/>
          <w:lang w:eastAsia="en-US"/>
        </w:rPr>
        <w:t xml:space="preserve">Никольский </w:t>
      </w:r>
      <w:r w:rsidRPr="002F383A">
        <w:rPr>
          <w:sz w:val="24"/>
          <w:szCs w:val="24"/>
          <w:lang w:eastAsia="en-US"/>
        </w:rPr>
        <w:t xml:space="preserve"> сельсовет» </w:t>
      </w:r>
      <w:r w:rsidR="00473E65" w:rsidRPr="002F383A">
        <w:rPr>
          <w:sz w:val="24"/>
          <w:szCs w:val="24"/>
          <w:lang w:eastAsia="en-US"/>
        </w:rPr>
        <w:t xml:space="preserve">Октябрьского </w:t>
      </w:r>
      <w:r w:rsidRPr="002F383A">
        <w:rPr>
          <w:sz w:val="24"/>
          <w:szCs w:val="24"/>
          <w:lang w:eastAsia="en-US"/>
        </w:rPr>
        <w:t xml:space="preserve"> района Курской области в информационно-телекоммуникационной сети Интернет в течение 5 рабочих дней.</w:t>
      </w:r>
    </w:p>
    <w:p w:rsidR="00C57E31" w:rsidRPr="002F383A" w:rsidRDefault="00C57E31" w:rsidP="00C57E31">
      <w:pPr>
        <w:pStyle w:val="ConsPlusNormal"/>
        <w:ind w:firstLine="539"/>
        <w:jc w:val="both"/>
        <w:rPr>
          <w:sz w:val="24"/>
          <w:szCs w:val="24"/>
        </w:rPr>
      </w:pPr>
      <w:r w:rsidRPr="002F383A">
        <w:rPr>
          <w:sz w:val="24"/>
          <w:szCs w:val="24"/>
        </w:rPr>
        <w:t xml:space="preserve">5.17. Кандидат, избранный Главой </w:t>
      </w:r>
      <w:r w:rsidR="00473E65" w:rsidRPr="002F383A">
        <w:rPr>
          <w:sz w:val="24"/>
          <w:szCs w:val="24"/>
        </w:rPr>
        <w:t xml:space="preserve">Никольского </w:t>
      </w:r>
      <w:r w:rsidRPr="002F383A">
        <w:rPr>
          <w:sz w:val="24"/>
          <w:szCs w:val="24"/>
        </w:rPr>
        <w:t xml:space="preserve">сельсовета </w:t>
      </w:r>
      <w:r w:rsidR="00473E65" w:rsidRPr="002F383A">
        <w:rPr>
          <w:sz w:val="24"/>
          <w:szCs w:val="24"/>
        </w:rPr>
        <w:t xml:space="preserve">Октябрьского </w:t>
      </w:r>
      <w:r w:rsidRPr="002F383A">
        <w:rPr>
          <w:sz w:val="24"/>
          <w:szCs w:val="24"/>
        </w:rPr>
        <w:t xml:space="preserve">района, обязан в течении десяти календарных дней предоставляет Собранию депутатов </w:t>
      </w:r>
      <w:r w:rsidR="00473E65" w:rsidRPr="002F383A">
        <w:rPr>
          <w:sz w:val="24"/>
          <w:szCs w:val="24"/>
        </w:rPr>
        <w:t xml:space="preserve">Никольского </w:t>
      </w:r>
      <w:r w:rsidRPr="002F383A">
        <w:rPr>
          <w:sz w:val="24"/>
          <w:szCs w:val="24"/>
        </w:rPr>
        <w:t xml:space="preserve"> сельсовета </w:t>
      </w:r>
      <w:r w:rsidR="00473E65" w:rsidRPr="002F383A">
        <w:rPr>
          <w:sz w:val="24"/>
          <w:szCs w:val="24"/>
        </w:rPr>
        <w:t xml:space="preserve">Октябрьского </w:t>
      </w:r>
      <w:r w:rsidRPr="002F383A">
        <w:rPr>
          <w:sz w:val="24"/>
          <w:szCs w:val="24"/>
        </w:rPr>
        <w:t xml:space="preserve"> района Курской области копию приказа (иного документа) об освобождении его от обязанностей, несовместимых со статусом Главы </w:t>
      </w:r>
      <w:r w:rsidR="00473E65" w:rsidRPr="002F383A">
        <w:rPr>
          <w:sz w:val="24"/>
          <w:szCs w:val="24"/>
        </w:rPr>
        <w:t xml:space="preserve">Никольского сельсовета  Октябрьского </w:t>
      </w:r>
      <w:r w:rsidRPr="002F383A">
        <w:rPr>
          <w:sz w:val="24"/>
          <w:szCs w:val="24"/>
        </w:rPr>
        <w:t>района, либо копию документа, удостоверяющего подачу в установленный срок заявления об освобождении от указанных обязанностей.</w:t>
      </w:r>
    </w:p>
    <w:p w:rsidR="00C57E31" w:rsidRPr="002F383A" w:rsidRDefault="00C57E31" w:rsidP="00C57E31">
      <w:pPr>
        <w:pStyle w:val="ConsPlusNormal"/>
        <w:ind w:firstLine="539"/>
        <w:jc w:val="both"/>
        <w:rPr>
          <w:sz w:val="24"/>
          <w:szCs w:val="24"/>
        </w:rPr>
      </w:pPr>
      <w:r w:rsidRPr="002F383A">
        <w:rPr>
          <w:sz w:val="24"/>
          <w:szCs w:val="24"/>
        </w:rPr>
        <w:t xml:space="preserve">Если указанное требование не будет выполнено данным кандидатом, Собрание  депутатов </w:t>
      </w:r>
      <w:r w:rsidR="00EC6443" w:rsidRPr="002F383A">
        <w:rPr>
          <w:sz w:val="24"/>
          <w:szCs w:val="24"/>
        </w:rPr>
        <w:t xml:space="preserve">Никольского </w:t>
      </w:r>
      <w:r w:rsidRPr="002F383A">
        <w:rPr>
          <w:sz w:val="24"/>
          <w:szCs w:val="24"/>
        </w:rPr>
        <w:t xml:space="preserve"> сельсовета </w:t>
      </w:r>
      <w:r w:rsidR="00EC6443" w:rsidRPr="002F383A">
        <w:rPr>
          <w:sz w:val="24"/>
          <w:szCs w:val="24"/>
        </w:rPr>
        <w:t xml:space="preserve">Октябрьского </w:t>
      </w:r>
      <w:r w:rsidRPr="002F383A">
        <w:rPr>
          <w:sz w:val="24"/>
          <w:szCs w:val="24"/>
        </w:rPr>
        <w:t xml:space="preserve">района Курской </w:t>
      </w:r>
      <w:r w:rsidRPr="002F383A">
        <w:rPr>
          <w:sz w:val="24"/>
          <w:szCs w:val="24"/>
        </w:rPr>
        <w:lastRenderedPageBreak/>
        <w:t xml:space="preserve">области отменяет свое решение об избрании на должность Главы </w:t>
      </w:r>
      <w:r w:rsidR="00EC6443" w:rsidRPr="002F383A">
        <w:rPr>
          <w:sz w:val="24"/>
          <w:szCs w:val="24"/>
        </w:rPr>
        <w:t xml:space="preserve">Никольского </w:t>
      </w:r>
      <w:r w:rsidRPr="002F383A">
        <w:rPr>
          <w:sz w:val="24"/>
          <w:szCs w:val="24"/>
        </w:rPr>
        <w:t xml:space="preserve">сельсовета </w:t>
      </w:r>
      <w:r w:rsidR="00EC6443" w:rsidRPr="002F383A">
        <w:rPr>
          <w:sz w:val="24"/>
          <w:szCs w:val="24"/>
        </w:rPr>
        <w:t xml:space="preserve">Октябрьского </w:t>
      </w:r>
      <w:r w:rsidRPr="002F383A">
        <w:rPr>
          <w:sz w:val="24"/>
          <w:szCs w:val="24"/>
        </w:rPr>
        <w:t xml:space="preserve">района и назначает дату проведения повторного конкурса по отбору кандидатур на должность Главы </w:t>
      </w:r>
      <w:r w:rsidR="00EC6443" w:rsidRPr="002F383A">
        <w:rPr>
          <w:sz w:val="24"/>
          <w:szCs w:val="24"/>
        </w:rPr>
        <w:t xml:space="preserve">Никольского </w:t>
      </w:r>
      <w:r w:rsidRPr="002F383A">
        <w:rPr>
          <w:sz w:val="24"/>
          <w:szCs w:val="24"/>
        </w:rPr>
        <w:t xml:space="preserve">сельсовета </w:t>
      </w:r>
      <w:r w:rsidR="00EC6443" w:rsidRPr="002F383A">
        <w:rPr>
          <w:sz w:val="24"/>
          <w:szCs w:val="24"/>
        </w:rPr>
        <w:t xml:space="preserve">Октябрьского </w:t>
      </w:r>
      <w:r w:rsidRPr="002F383A">
        <w:rPr>
          <w:sz w:val="24"/>
          <w:szCs w:val="24"/>
        </w:rPr>
        <w:t>района</w:t>
      </w:r>
      <w:r w:rsidRPr="002F383A">
        <w:rPr>
          <w:sz w:val="24"/>
          <w:szCs w:val="24"/>
          <w:lang w:eastAsia="en-US"/>
        </w:rPr>
        <w:t xml:space="preserve"> не позднее 10 (десяти) дней со дня принятия такого решения</w:t>
      </w:r>
      <w:r w:rsidRPr="002F383A">
        <w:rPr>
          <w:sz w:val="24"/>
          <w:szCs w:val="24"/>
        </w:rPr>
        <w:t>.</w:t>
      </w:r>
    </w:p>
    <w:p w:rsidR="00C57E31" w:rsidRPr="002F383A" w:rsidRDefault="00C57E31" w:rsidP="00C57E31">
      <w:pPr>
        <w:pStyle w:val="ConsPlusNormal"/>
        <w:ind w:firstLine="539"/>
        <w:jc w:val="both"/>
        <w:rPr>
          <w:sz w:val="24"/>
          <w:szCs w:val="24"/>
        </w:rPr>
      </w:pPr>
    </w:p>
    <w:p w:rsidR="00C57E31" w:rsidRPr="002F383A" w:rsidRDefault="00C57E31" w:rsidP="00C57E31">
      <w:pPr>
        <w:autoSpaceDE w:val="0"/>
        <w:autoSpaceDN w:val="0"/>
        <w:adjustRightInd w:val="0"/>
        <w:jc w:val="center"/>
        <w:rPr>
          <w:rFonts w:ascii="Arial" w:hAnsi="Arial" w:cs="Arial"/>
          <w:b/>
          <w:bCs/>
          <w:lang w:eastAsia="en-US"/>
        </w:rPr>
      </w:pPr>
      <w:r w:rsidRPr="002F383A">
        <w:rPr>
          <w:rFonts w:ascii="Arial" w:hAnsi="Arial" w:cs="Arial"/>
          <w:b/>
          <w:bCs/>
          <w:lang w:eastAsia="en-US"/>
        </w:rPr>
        <w:t>6. Заключительные положения</w:t>
      </w:r>
    </w:p>
    <w:p w:rsidR="00C57E31" w:rsidRPr="002F383A" w:rsidRDefault="00C57E31" w:rsidP="00C57E31">
      <w:pPr>
        <w:autoSpaceDE w:val="0"/>
        <w:autoSpaceDN w:val="0"/>
        <w:adjustRightInd w:val="0"/>
        <w:ind w:firstLine="397"/>
        <w:jc w:val="both"/>
        <w:rPr>
          <w:rFonts w:ascii="Arial" w:hAnsi="Arial" w:cs="Arial"/>
          <w:lang w:eastAsia="en-US"/>
        </w:rPr>
      </w:pP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6.1. Документы участников конкурса хранятся в архиве Администрации </w:t>
      </w:r>
      <w:r w:rsidR="00EC6443"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EC6443" w:rsidRPr="002F383A">
        <w:rPr>
          <w:rFonts w:ascii="Arial" w:hAnsi="Arial" w:cs="Arial"/>
          <w:lang w:eastAsia="en-US"/>
        </w:rPr>
        <w:t xml:space="preserve">Октябрьского </w:t>
      </w:r>
      <w:r w:rsidRPr="002F383A">
        <w:rPr>
          <w:rFonts w:ascii="Arial" w:hAnsi="Arial" w:cs="Arial"/>
          <w:lang w:eastAsia="en-US"/>
        </w:rPr>
        <w:t xml:space="preserve">района в течение 5 (пяти) лет, </w:t>
      </w:r>
      <w:r w:rsidRPr="002F383A">
        <w:rPr>
          <w:rFonts w:ascii="Arial" w:hAnsi="Arial" w:cs="Arial"/>
          <w:shd w:val="clear" w:color="auto" w:fill="F9F9F9"/>
        </w:rPr>
        <w:t>после чего подлежат уничтожению</w:t>
      </w:r>
      <w:r w:rsidRPr="002F383A">
        <w:rPr>
          <w:rFonts w:ascii="Arial" w:hAnsi="Arial" w:cs="Arial"/>
          <w:lang w:eastAsia="en-US"/>
        </w:rPr>
        <w:t>.</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6.2. Документы кандидатов на должность Главы</w:t>
      </w:r>
      <w:r w:rsidR="00EC6443" w:rsidRPr="002F383A">
        <w:rPr>
          <w:rFonts w:ascii="Arial" w:hAnsi="Arial" w:cs="Arial"/>
          <w:lang w:eastAsia="en-US"/>
        </w:rPr>
        <w:t xml:space="preserve"> Никольского </w:t>
      </w:r>
      <w:r w:rsidRPr="002F383A">
        <w:rPr>
          <w:rFonts w:ascii="Arial" w:hAnsi="Arial" w:cs="Arial"/>
          <w:lang w:eastAsia="en-US"/>
        </w:rPr>
        <w:t xml:space="preserve">сельсовета </w:t>
      </w:r>
      <w:r w:rsidR="00EC6443" w:rsidRPr="002F383A">
        <w:rPr>
          <w:rFonts w:ascii="Arial" w:hAnsi="Arial" w:cs="Arial"/>
          <w:lang w:eastAsia="en-US"/>
        </w:rPr>
        <w:t xml:space="preserve">Октябрьского </w:t>
      </w:r>
      <w:r w:rsidRPr="002F383A">
        <w:rPr>
          <w:rFonts w:ascii="Arial" w:hAnsi="Arial" w:cs="Arial"/>
          <w:lang w:eastAsia="en-US"/>
        </w:rPr>
        <w:t xml:space="preserve">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6.3. Кандидат вправе обжаловать решение конкурсной комиссии в соответствии с действующим законодательством.</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6.4. По вопросам, не урегулированным настоящим Порядком, конкурсная комиссия руководствуется действующим законодательством.</w:t>
      </w:r>
    </w:p>
    <w:p w:rsidR="00C57E31" w:rsidRPr="002F383A" w:rsidRDefault="00C57E31" w:rsidP="00C57E31">
      <w:pPr>
        <w:autoSpaceDE w:val="0"/>
        <w:autoSpaceDN w:val="0"/>
        <w:adjustRightInd w:val="0"/>
        <w:spacing w:line="276" w:lineRule="auto"/>
        <w:ind w:firstLine="397"/>
        <w:jc w:val="both"/>
        <w:rPr>
          <w:rFonts w:ascii="Arial" w:hAnsi="Arial" w:cs="Arial"/>
          <w:lang w:eastAsia="en-US"/>
        </w:rPr>
      </w:pPr>
    </w:p>
    <w:p w:rsidR="00C57E31" w:rsidRDefault="00C57E31" w:rsidP="00C57E31">
      <w:pPr>
        <w:pageBreakBefore/>
        <w:widowControl w:val="0"/>
        <w:autoSpaceDE w:val="0"/>
        <w:autoSpaceDN w:val="0"/>
        <w:spacing w:line="276" w:lineRule="auto"/>
        <w:ind w:firstLine="397"/>
        <w:jc w:val="right"/>
        <w:rPr>
          <w:b/>
          <w:sz w:val="28"/>
          <w:szCs w:val="28"/>
        </w:rPr>
      </w:pPr>
      <w:r>
        <w:rPr>
          <w:b/>
          <w:sz w:val="28"/>
          <w:szCs w:val="28"/>
        </w:rPr>
        <w:lastRenderedPageBreak/>
        <w:t>Приложение № 1</w:t>
      </w:r>
    </w:p>
    <w:p w:rsidR="00C57E31" w:rsidRDefault="00C57E31" w:rsidP="00C57E31">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C57E31" w:rsidRDefault="00C57E31" w:rsidP="00C57E31">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C57E31" w:rsidRDefault="00C57E31" w:rsidP="00C57E31">
      <w:pPr>
        <w:widowControl w:val="0"/>
        <w:autoSpaceDE w:val="0"/>
        <w:autoSpaceDN w:val="0"/>
        <w:spacing w:line="276" w:lineRule="auto"/>
        <w:ind w:firstLine="397"/>
        <w:jc w:val="right"/>
        <w:rPr>
          <w:sz w:val="28"/>
          <w:szCs w:val="28"/>
        </w:rPr>
      </w:pPr>
      <w:r>
        <w:rPr>
          <w:sz w:val="28"/>
          <w:szCs w:val="28"/>
        </w:rPr>
        <w:t xml:space="preserve">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района</w:t>
      </w:r>
    </w:p>
    <w:p w:rsidR="00C57E31" w:rsidRDefault="00C57E31" w:rsidP="00C57E31">
      <w:pPr>
        <w:widowControl w:val="0"/>
        <w:autoSpaceDE w:val="0"/>
        <w:autoSpaceDN w:val="0"/>
        <w:spacing w:line="276" w:lineRule="auto"/>
        <w:ind w:firstLine="397"/>
        <w:jc w:val="right"/>
        <w:rPr>
          <w:sz w:val="28"/>
          <w:szCs w:val="28"/>
        </w:rPr>
      </w:pPr>
    </w:p>
    <w:p w:rsidR="00C57E31" w:rsidRDefault="00C57E31" w:rsidP="00C57E31">
      <w:pPr>
        <w:widowControl w:val="0"/>
        <w:autoSpaceDE w:val="0"/>
        <w:autoSpaceDN w:val="0"/>
        <w:spacing w:line="276" w:lineRule="auto"/>
        <w:ind w:firstLine="397"/>
        <w:jc w:val="right"/>
        <w:rPr>
          <w:sz w:val="28"/>
          <w:szCs w:val="28"/>
        </w:rPr>
      </w:pPr>
      <w:r>
        <w:rPr>
          <w:sz w:val="28"/>
          <w:szCs w:val="28"/>
        </w:rPr>
        <w:t xml:space="preserve">В конкурсную комиссию по проведению </w:t>
      </w:r>
    </w:p>
    <w:p w:rsidR="00C57E31" w:rsidRDefault="00C57E31" w:rsidP="00C57E31">
      <w:pPr>
        <w:widowControl w:val="0"/>
        <w:autoSpaceDE w:val="0"/>
        <w:autoSpaceDN w:val="0"/>
        <w:spacing w:line="276" w:lineRule="auto"/>
        <w:ind w:firstLine="397"/>
        <w:jc w:val="right"/>
        <w:rPr>
          <w:sz w:val="28"/>
          <w:szCs w:val="28"/>
        </w:rPr>
      </w:pPr>
      <w:r>
        <w:rPr>
          <w:sz w:val="28"/>
          <w:szCs w:val="28"/>
        </w:rPr>
        <w:t>конкурса по отбору кандидатур на</w:t>
      </w:r>
    </w:p>
    <w:p w:rsidR="00C57E31" w:rsidRDefault="00C57E31" w:rsidP="00C57E31">
      <w:pPr>
        <w:widowControl w:val="0"/>
        <w:autoSpaceDE w:val="0"/>
        <w:autoSpaceDN w:val="0"/>
        <w:spacing w:line="276" w:lineRule="auto"/>
        <w:ind w:firstLine="397"/>
        <w:jc w:val="right"/>
        <w:rPr>
          <w:sz w:val="28"/>
          <w:szCs w:val="28"/>
        </w:rPr>
      </w:pPr>
      <w:r>
        <w:rPr>
          <w:sz w:val="28"/>
          <w:szCs w:val="28"/>
        </w:rPr>
        <w:t xml:space="preserve">должность Главы </w:t>
      </w:r>
      <w:r w:rsidR="00EC6443">
        <w:rPr>
          <w:sz w:val="28"/>
          <w:szCs w:val="28"/>
        </w:rPr>
        <w:t xml:space="preserve">Никольского </w:t>
      </w:r>
      <w:r>
        <w:rPr>
          <w:sz w:val="28"/>
          <w:szCs w:val="28"/>
        </w:rPr>
        <w:t xml:space="preserve">сельсовета </w:t>
      </w:r>
      <w:r w:rsidR="00EC6443">
        <w:rPr>
          <w:sz w:val="28"/>
          <w:szCs w:val="28"/>
        </w:rPr>
        <w:t xml:space="preserve"> Октябрьского </w:t>
      </w:r>
      <w:r>
        <w:rPr>
          <w:sz w:val="28"/>
          <w:szCs w:val="28"/>
        </w:rPr>
        <w:t>района</w:t>
      </w:r>
    </w:p>
    <w:p w:rsidR="00C57E31" w:rsidRDefault="00C57E31" w:rsidP="00C57E31">
      <w:pPr>
        <w:widowControl w:val="0"/>
        <w:autoSpaceDE w:val="0"/>
        <w:autoSpaceDN w:val="0"/>
        <w:spacing w:line="276" w:lineRule="auto"/>
        <w:ind w:firstLine="397"/>
        <w:jc w:val="right"/>
        <w:rPr>
          <w:sz w:val="28"/>
          <w:szCs w:val="28"/>
        </w:rPr>
      </w:pPr>
      <w:r>
        <w:rPr>
          <w:sz w:val="28"/>
          <w:szCs w:val="28"/>
        </w:rPr>
        <w:t>_______________________________</w:t>
      </w:r>
    </w:p>
    <w:p w:rsidR="00C57E31" w:rsidRDefault="00C57E31" w:rsidP="00C57E31">
      <w:pPr>
        <w:widowControl w:val="0"/>
        <w:autoSpaceDE w:val="0"/>
        <w:autoSpaceDN w:val="0"/>
        <w:spacing w:line="276" w:lineRule="auto"/>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(фамилия, имя, отчество кандидата)</w:t>
      </w:r>
    </w:p>
    <w:p w:rsidR="00C57E31" w:rsidRDefault="00C57E31" w:rsidP="00C57E31">
      <w:pPr>
        <w:widowControl w:val="0"/>
        <w:autoSpaceDE w:val="0"/>
        <w:autoSpaceDN w:val="0"/>
        <w:spacing w:line="276" w:lineRule="auto"/>
        <w:ind w:firstLine="397"/>
        <w:jc w:val="right"/>
        <w:rPr>
          <w:sz w:val="28"/>
          <w:szCs w:val="28"/>
        </w:rPr>
      </w:pPr>
      <w:r>
        <w:rPr>
          <w:sz w:val="28"/>
          <w:szCs w:val="28"/>
        </w:rPr>
        <w:t>_____________________________________,</w:t>
      </w:r>
    </w:p>
    <w:p w:rsidR="00C57E31" w:rsidRDefault="00C57E31" w:rsidP="00C57E31">
      <w:pPr>
        <w:widowControl w:val="0"/>
        <w:autoSpaceDE w:val="0"/>
        <w:autoSpaceDN w:val="0"/>
        <w:spacing w:line="276" w:lineRule="auto"/>
        <w:ind w:firstLine="397"/>
        <w:jc w:val="right"/>
        <w:rPr>
          <w:sz w:val="22"/>
          <w:szCs w:val="22"/>
        </w:rPr>
      </w:pPr>
      <w:r>
        <w:rPr>
          <w:sz w:val="28"/>
          <w:szCs w:val="28"/>
        </w:rPr>
        <w:t>проживающего(ей) по адресу:____________</w:t>
      </w:r>
    </w:p>
    <w:p w:rsidR="00C57E31" w:rsidRDefault="00C57E31" w:rsidP="00C57E31">
      <w:pPr>
        <w:widowControl w:val="0"/>
        <w:autoSpaceDE w:val="0"/>
        <w:autoSpaceDN w:val="0"/>
        <w:spacing w:line="276" w:lineRule="auto"/>
        <w:ind w:firstLine="397"/>
        <w:jc w:val="right"/>
        <w:rPr>
          <w:sz w:val="28"/>
          <w:szCs w:val="28"/>
        </w:rPr>
      </w:pPr>
      <w:r>
        <w:rPr>
          <w:sz w:val="28"/>
          <w:szCs w:val="28"/>
        </w:rPr>
        <w:t>_____________________________________</w:t>
      </w:r>
    </w:p>
    <w:p w:rsidR="00C57E31" w:rsidRDefault="00C57E31" w:rsidP="00C57E31">
      <w:pPr>
        <w:widowControl w:val="0"/>
        <w:autoSpaceDE w:val="0"/>
        <w:autoSpaceDN w:val="0"/>
        <w:spacing w:line="276" w:lineRule="auto"/>
        <w:ind w:left="4956" w:firstLine="397"/>
        <w:jc w:val="both"/>
        <w:rPr>
          <w:i/>
          <w:iCs/>
          <w:sz w:val="22"/>
          <w:szCs w:val="22"/>
        </w:rPr>
      </w:pPr>
      <w:r>
        <w:rPr>
          <w:i/>
          <w:iCs/>
          <w:sz w:val="22"/>
          <w:szCs w:val="22"/>
        </w:rPr>
        <w:t>(почтовый индекс, полный адрес)</w:t>
      </w:r>
    </w:p>
    <w:p w:rsidR="00C57E31" w:rsidRDefault="00C57E31" w:rsidP="00C57E31">
      <w:pPr>
        <w:widowControl w:val="0"/>
        <w:autoSpaceDE w:val="0"/>
        <w:autoSpaceDN w:val="0"/>
        <w:spacing w:line="276" w:lineRule="auto"/>
        <w:ind w:firstLine="397"/>
        <w:jc w:val="right"/>
        <w:rPr>
          <w:sz w:val="28"/>
          <w:szCs w:val="28"/>
        </w:rPr>
      </w:pPr>
      <w:r>
        <w:rPr>
          <w:sz w:val="28"/>
          <w:szCs w:val="28"/>
        </w:rPr>
        <w:t>_____________________________________</w:t>
      </w:r>
    </w:p>
    <w:p w:rsidR="00C57E31" w:rsidRDefault="00C57E31" w:rsidP="00C57E31">
      <w:pPr>
        <w:widowControl w:val="0"/>
        <w:autoSpaceDE w:val="0"/>
        <w:autoSpaceDN w:val="0"/>
        <w:spacing w:line="276" w:lineRule="auto"/>
        <w:ind w:firstLine="397"/>
        <w:jc w:val="right"/>
        <w:rPr>
          <w:sz w:val="28"/>
          <w:szCs w:val="28"/>
        </w:rPr>
      </w:pPr>
    </w:p>
    <w:p w:rsidR="00C57E31" w:rsidRDefault="00C57E31" w:rsidP="00C57E31">
      <w:pPr>
        <w:widowControl w:val="0"/>
        <w:autoSpaceDE w:val="0"/>
        <w:autoSpaceDN w:val="0"/>
        <w:spacing w:line="276" w:lineRule="auto"/>
        <w:ind w:firstLine="397"/>
        <w:jc w:val="right"/>
        <w:rPr>
          <w:sz w:val="28"/>
          <w:szCs w:val="28"/>
        </w:rPr>
      </w:pPr>
    </w:p>
    <w:p w:rsidR="00C57E31" w:rsidRDefault="00C57E31" w:rsidP="00C57E31">
      <w:pPr>
        <w:widowControl w:val="0"/>
        <w:autoSpaceDE w:val="0"/>
        <w:autoSpaceDN w:val="0"/>
        <w:spacing w:line="276" w:lineRule="auto"/>
        <w:ind w:firstLine="397"/>
        <w:jc w:val="center"/>
        <w:rPr>
          <w:b/>
          <w:bCs/>
          <w:sz w:val="28"/>
          <w:szCs w:val="28"/>
        </w:rPr>
      </w:pPr>
      <w:r>
        <w:rPr>
          <w:b/>
          <w:bCs/>
          <w:sz w:val="28"/>
          <w:szCs w:val="28"/>
        </w:rPr>
        <w:t>Заявление</w:t>
      </w:r>
    </w:p>
    <w:p w:rsidR="00C57E31" w:rsidRDefault="00C57E31" w:rsidP="00C57E31">
      <w:pPr>
        <w:widowControl w:val="0"/>
        <w:autoSpaceDE w:val="0"/>
        <w:autoSpaceDN w:val="0"/>
        <w:spacing w:line="276" w:lineRule="auto"/>
        <w:ind w:firstLine="397"/>
        <w:jc w:val="center"/>
        <w:rPr>
          <w:sz w:val="28"/>
          <w:szCs w:val="28"/>
        </w:rPr>
      </w:pPr>
    </w:p>
    <w:p w:rsidR="00C57E31" w:rsidRDefault="00C57E31" w:rsidP="00C57E31">
      <w:pPr>
        <w:widowControl w:val="0"/>
        <w:autoSpaceDE w:val="0"/>
        <w:autoSpaceDN w:val="0"/>
        <w:spacing w:line="276" w:lineRule="auto"/>
        <w:ind w:firstLine="397"/>
        <w:jc w:val="both"/>
        <w:rPr>
          <w:sz w:val="28"/>
          <w:szCs w:val="28"/>
        </w:rPr>
      </w:pPr>
      <w:r>
        <w:rPr>
          <w:sz w:val="28"/>
          <w:szCs w:val="28"/>
        </w:rPr>
        <w:t xml:space="preserve">Прошу Вас принять мои документы для участия в конкурсе по отбору кандидатур на должность 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района.</w:t>
      </w:r>
    </w:p>
    <w:p w:rsidR="00C57E31" w:rsidRDefault="00C57E31" w:rsidP="00C57E31">
      <w:pPr>
        <w:widowControl w:val="0"/>
        <w:autoSpaceDE w:val="0"/>
        <w:autoSpaceDN w:val="0"/>
        <w:spacing w:line="276" w:lineRule="auto"/>
        <w:ind w:firstLine="397"/>
        <w:jc w:val="both"/>
        <w:rPr>
          <w:sz w:val="28"/>
          <w:szCs w:val="28"/>
        </w:rPr>
      </w:pPr>
      <w:r>
        <w:rPr>
          <w:sz w:val="28"/>
          <w:szCs w:val="28"/>
        </w:rPr>
        <w:t xml:space="preserve">С порядком и условиями проведения конкурса, а также с ограничениями, связанными с избранием на выборную должность 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района, ознакомлен(а).</w:t>
      </w:r>
    </w:p>
    <w:p w:rsidR="00C57E31" w:rsidRDefault="00C57E31" w:rsidP="00C57E31">
      <w:pPr>
        <w:widowControl w:val="0"/>
        <w:autoSpaceDE w:val="0"/>
        <w:autoSpaceDN w:val="0"/>
        <w:spacing w:line="276" w:lineRule="auto"/>
        <w:ind w:firstLine="397"/>
        <w:jc w:val="both"/>
        <w:rPr>
          <w:sz w:val="28"/>
          <w:szCs w:val="28"/>
        </w:rPr>
      </w:pPr>
      <w:r>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C57E31" w:rsidRDefault="00C57E31" w:rsidP="00C57E31">
      <w:pPr>
        <w:widowControl w:val="0"/>
        <w:autoSpaceDE w:val="0"/>
        <w:autoSpaceDN w:val="0"/>
        <w:spacing w:line="276" w:lineRule="auto"/>
        <w:ind w:firstLine="397"/>
        <w:jc w:val="both"/>
        <w:rPr>
          <w:sz w:val="28"/>
          <w:szCs w:val="28"/>
        </w:rPr>
      </w:pPr>
      <w:r>
        <w:rPr>
          <w:sz w:val="28"/>
          <w:szCs w:val="28"/>
        </w:rPr>
        <w:t xml:space="preserve">В случае моего избрания Главой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 xml:space="preserve">района обязуюсь прекратить деятельность, несовместимую со статусом 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района.</w:t>
      </w:r>
    </w:p>
    <w:p w:rsidR="00C57E31" w:rsidRDefault="00C57E31" w:rsidP="00C57E31">
      <w:pPr>
        <w:widowControl w:val="0"/>
        <w:autoSpaceDE w:val="0"/>
        <w:autoSpaceDN w:val="0"/>
        <w:spacing w:line="276" w:lineRule="auto"/>
        <w:ind w:firstLine="397"/>
        <w:jc w:val="both"/>
        <w:rPr>
          <w:sz w:val="28"/>
          <w:szCs w:val="28"/>
        </w:rPr>
      </w:pPr>
    </w:p>
    <w:p w:rsidR="00C57E31" w:rsidRDefault="00C57E31" w:rsidP="00C57E31">
      <w:pPr>
        <w:widowControl w:val="0"/>
        <w:autoSpaceDE w:val="0"/>
        <w:autoSpaceDN w:val="0"/>
        <w:spacing w:line="276" w:lineRule="auto"/>
        <w:ind w:firstLine="397"/>
        <w:jc w:val="both"/>
        <w:rPr>
          <w:sz w:val="28"/>
          <w:szCs w:val="28"/>
        </w:rPr>
      </w:pPr>
      <w:r>
        <w:rPr>
          <w:sz w:val="28"/>
          <w:szCs w:val="28"/>
        </w:rPr>
        <w:t>Приложение: документы на _____________________ листах.</w:t>
      </w:r>
    </w:p>
    <w:p w:rsidR="00C57E31" w:rsidRDefault="00C57E31" w:rsidP="00C57E31">
      <w:pPr>
        <w:widowControl w:val="0"/>
        <w:autoSpaceDE w:val="0"/>
        <w:autoSpaceDN w:val="0"/>
        <w:spacing w:line="276" w:lineRule="auto"/>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(количество)</w:t>
      </w:r>
    </w:p>
    <w:p w:rsidR="00C57E31" w:rsidRDefault="00C57E31" w:rsidP="00C57E31">
      <w:pPr>
        <w:widowControl w:val="0"/>
        <w:autoSpaceDE w:val="0"/>
        <w:autoSpaceDN w:val="0"/>
        <w:spacing w:line="276" w:lineRule="auto"/>
        <w:ind w:firstLine="397"/>
        <w:jc w:val="both"/>
        <w:rPr>
          <w:sz w:val="28"/>
          <w:szCs w:val="28"/>
        </w:rPr>
      </w:pPr>
    </w:p>
    <w:p w:rsidR="00C57E31" w:rsidRDefault="00C57E31" w:rsidP="00C57E31">
      <w:pPr>
        <w:widowControl w:val="0"/>
        <w:autoSpaceDE w:val="0"/>
        <w:autoSpaceDN w:val="0"/>
        <w:spacing w:line="276" w:lineRule="auto"/>
        <w:ind w:firstLine="397"/>
        <w:jc w:val="both"/>
        <w:rPr>
          <w:sz w:val="28"/>
          <w:szCs w:val="28"/>
        </w:rPr>
      </w:pPr>
      <w:r>
        <w:rPr>
          <w:sz w:val="28"/>
          <w:szCs w:val="28"/>
        </w:rPr>
        <w:t>_____________</w:t>
      </w:r>
      <w:r w:rsidR="00EC6443">
        <w:rPr>
          <w:sz w:val="28"/>
          <w:szCs w:val="28"/>
        </w:rPr>
        <w:t xml:space="preserve">_____  </w:t>
      </w:r>
      <w:r>
        <w:rPr>
          <w:sz w:val="28"/>
          <w:szCs w:val="28"/>
        </w:rPr>
        <w:t xml:space="preserve"> ______________ /_____________________/</w:t>
      </w:r>
    </w:p>
    <w:p w:rsidR="00C57E31" w:rsidRDefault="00C57E31" w:rsidP="00C57E31">
      <w:pPr>
        <w:widowControl w:val="0"/>
        <w:autoSpaceDE w:val="0"/>
        <w:autoSpaceDN w:val="0"/>
        <w:spacing w:line="276" w:lineRule="auto"/>
        <w:ind w:firstLine="397"/>
        <w:jc w:val="both"/>
        <w:rPr>
          <w:sz w:val="28"/>
          <w:szCs w:val="28"/>
        </w:rPr>
      </w:pPr>
      <w:r>
        <w:rPr>
          <w:i/>
          <w:iCs/>
          <w:sz w:val="22"/>
          <w:szCs w:val="22"/>
        </w:rPr>
        <w:t xml:space="preserve">                  (дат</w:t>
      </w:r>
      <w:r w:rsidR="00EC6443">
        <w:rPr>
          <w:i/>
          <w:iCs/>
          <w:sz w:val="22"/>
          <w:szCs w:val="22"/>
        </w:rPr>
        <w:t xml:space="preserve">а)                            </w:t>
      </w:r>
      <w:r>
        <w:rPr>
          <w:i/>
          <w:iCs/>
          <w:sz w:val="22"/>
          <w:szCs w:val="22"/>
        </w:rPr>
        <w:t xml:space="preserve">   (подпись)                      (Ф.И.О.)</w:t>
      </w:r>
    </w:p>
    <w:p w:rsidR="00C57E31" w:rsidRDefault="00C57E31" w:rsidP="00C57E31">
      <w:pPr>
        <w:widowControl w:val="0"/>
        <w:autoSpaceDE w:val="0"/>
        <w:autoSpaceDN w:val="0"/>
        <w:spacing w:line="276" w:lineRule="auto"/>
        <w:ind w:firstLine="397"/>
        <w:jc w:val="both"/>
        <w:rPr>
          <w:sz w:val="28"/>
          <w:szCs w:val="28"/>
        </w:rPr>
      </w:pPr>
    </w:p>
    <w:p w:rsidR="00C57E31" w:rsidRPr="00EC6443" w:rsidRDefault="00C57E31" w:rsidP="00C57E31">
      <w:pPr>
        <w:pageBreakBefore/>
        <w:widowControl w:val="0"/>
        <w:autoSpaceDE w:val="0"/>
        <w:autoSpaceDN w:val="0"/>
        <w:spacing w:line="276" w:lineRule="auto"/>
        <w:ind w:firstLine="397"/>
        <w:jc w:val="right"/>
        <w:rPr>
          <w:b/>
          <w:sz w:val="22"/>
          <w:szCs w:val="22"/>
        </w:rPr>
      </w:pPr>
      <w:r w:rsidRPr="00EC6443">
        <w:rPr>
          <w:b/>
          <w:sz w:val="22"/>
          <w:szCs w:val="22"/>
        </w:rPr>
        <w:lastRenderedPageBreak/>
        <w:t>Приложение № 2</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к Порядку проведения конкурса</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по отбору кандидатур на должность</w:t>
      </w:r>
    </w:p>
    <w:p w:rsidR="00EC6443" w:rsidRPr="00EC6443" w:rsidRDefault="00EC6443" w:rsidP="00EC6443">
      <w:pPr>
        <w:widowControl w:val="0"/>
        <w:autoSpaceDE w:val="0"/>
        <w:autoSpaceDN w:val="0"/>
        <w:spacing w:line="276" w:lineRule="auto"/>
        <w:ind w:firstLine="397"/>
        <w:jc w:val="right"/>
        <w:rPr>
          <w:sz w:val="22"/>
          <w:szCs w:val="22"/>
        </w:rPr>
      </w:pPr>
      <w:r w:rsidRPr="00EC6443">
        <w:rPr>
          <w:sz w:val="22"/>
          <w:szCs w:val="22"/>
        </w:rPr>
        <w:t>Главы Никольского сельсовета Октябрьского района</w:t>
      </w:r>
    </w:p>
    <w:p w:rsidR="00C57E31" w:rsidRDefault="00C57E31" w:rsidP="00C57E31">
      <w:pPr>
        <w:widowControl w:val="0"/>
        <w:autoSpaceDE w:val="0"/>
        <w:autoSpaceDN w:val="0"/>
        <w:spacing w:line="276" w:lineRule="auto"/>
        <w:ind w:left="540" w:firstLine="397"/>
        <w:jc w:val="both"/>
        <w:rPr>
          <w:sz w:val="28"/>
          <w:szCs w:val="28"/>
        </w:rPr>
      </w:pPr>
    </w:p>
    <w:p w:rsidR="00C57E31" w:rsidRDefault="00C57E31" w:rsidP="00C57E31">
      <w:pPr>
        <w:widowControl w:val="0"/>
        <w:autoSpaceDE w:val="0"/>
        <w:autoSpaceDN w:val="0"/>
        <w:spacing w:line="276" w:lineRule="auto"/>
        <w:ind w:firstLine="397"/>
        <w:jc w:val="center"/>
        <w:rPr>
          <w:b/>
          <w:bCs/>
          <w:sz w:val="28"/>
          <w:szCs w:val="28"/>
        </w:rPr>
      </w:pPr>
      <w:bookmarkStart w:id="5" w:name="P222"/>
      <w:bookmarkEnd w:id="5"/>
      <w:r>
        <w:rPr>
          <w:b/>
          <w:bCs/>
          <w:sz w:val="28"/>
          <w:szCs w:val="28"/>
        </w:rPr>
        <w:t>СОГЛАСИЕ</w:t>
      </w:r>
    </w:p>
    <w:p w:rsidR="00C57E31" w:rsidRDefault="00C57E31" w:rsidP="00C57E31">
      <w:pPr>
        <w:widowControl w:val="0"/>
        <w:autoSpaceDE w:val="0"/>
        <w:autoSpaceDN w:val="0"/>
        <w:spacing w:line="276" w:lineRule="auto"/>
        <w:ind w:firstLine="397"/>
        <w:jc w:val="center"/>
        <w:rPr>
          <w:b/>
          <w:bCs/>
          <w:sz w:val="28"/>
          <w:szCs w:val="28"/>
        </w:rPr>
      </w:pPr>
      <w:r>
        <w:rPr>
          <w:b/>
          <w:bCs/>
          <w:sz w:val="28"/>
          <w:szCs w:val="28"/>
        </w:rPr>
        <w:t>на обработку персональных данных</w:t>
      </w:r>
    </w:p>
    <w:p w:rsidR="00C57E31" w:rsidRDefault="00C57E31" w:rsidP="00C57E31">
      <w:pPr>
        <w:widowControl w:val="0"/>
        <w:autoSpaceDE w:val="0"/>
        <w:autoSpaceDN w:val="0"/>
        <w:spacing w:line="276" w:lineRule="auto"/>
        <w:ind w:firstLine="397"/>
        <w:jc w:val="both"/>
        <w:rPr>
          <w:sz w:val="28"/>
          <w:szCs w:val="28"/>
        </w:rPr>
      </w:pPr>
      <w:r>
        <w:rPr>
          <w:sz w:val="28"/>
          <w:szCs w:val="28"/>
        </w:rPr>
        <w:t>Я, ______________________________________________________________,</w:t>
      </w:r>
    </w:p>
    <w:p w:rsidR="00C57E31" w:rsidRDefault="00C57E31" w:rsidP="00C57E31">
      <w:pPr>
        <w:widowControl w:val="0"/>
        <w:autoSpaceDE w:val="0"/>
        <w:autoSpaceDN w:val="0"/>
        <w:spacing w:line="276" w:lineRule="auto"/>
        <w:ind w:firstLine="397"/>
        <w:jc w:val="both"/>
        <w:rPr>
          <w:i/>
          <w:iCs/>
          <w:sz w:val="22"/>
          <w:szCs w:val="22"/>
        </w:rPr>
      </w:pPr>
      <w:r>
        <w:rPr>
          <w:i/>
          <w:iCs/>
          <w:sz w:val="22"/>
          <w:szCs w:val="22"/>
        </w:rPr>
        <w:t xml:space="preserve">                                                                    (фамилия, имя, отчество)</w:t>
      </w:r>
    </w:p>
    <w:p w:rsidR="00C57E31" w:rsidRDefault="00C57E31" w:rsidP="00C57E31">
      <w:pPr>
        <w:widowControl w:val="0"/>
        <w:autoSpaceDE w:val="0"/>
        <w:autoSpaceDN w:val="0"/>
        <w:spacing w:line="276" w:lineRule="auto"/>
        <w:jc w:val="both"/>
        <w:rPr>
          <w:sz w:val="28"/>
          <w:szCs w:val="28"/>
        </w:rPr>
      </w:pPr>
      <w:r>
        <w:rPr>
          <w:sz w:val="28"/>
          <w:szCs w:val="28"/>
        </w:rPr>
        <w:t>проживающий(ая) по адресу: ______________________________________________</w:t>
      </w:r>
    </w:p>
    <w:p w:rsidR="00C57E31" w:rsidRDefault="00C57E31" w:rsidP="00C57E31">
      <w:pPr>
        <w:widowControl w:val="0"/>
        <w:autoSpaceDE w:val="0"/>
        <w:autoSpaceDN w:val="0"/>
        <w:spacing w:line="276" w:lineRule="auto"/>
        <w:jc w:val="both"/>
        <w:rPr>
          <w:sz w:val="28"/>
          <w:szCs w:val="28"/>
        </w:rPr>
      </w:pPr>
      <w:r>
        <w:rPr>
          <w:sz w:val="28"/>
          <w:szCs w:val="28"/>
        </w:rPr>
        <w:t>________________________________________________________________,</w:t>
      </w:r>
    </w:p>
    <w:p w:rsidR="00C57E31" w:rsidRDefault="00C57E31" w:rsidP="00C57E31">
      <w:pPr>
        <w:widowControl w:val="0"/>
        <w:autoSpaceDE w:val="0"/>
        <w:autoSpaceDN w:val="0"/>
        <w:spacing w:line="276" w:lineRule="auto"/>
        <w:jc w:val="both"/>
        <w:rPr>
          <w:sz w:val="28"/>
          <w:szCs w:val="28"/>
        </w:rPr>
      </w:pPr>
      <w:r>
        <w:rPr>
          <w:sz w:val="28"/>
          <w:szCs w:val="28"/>
        </w:rPr>
        <w:t>паспорт № _________________, выдан _____________________________________,</w:t>
      </w:r>
    </w:p>
    <w:p w:rsidR="00C57E31" w:rsidRDefault="00C57E31" w:rsidP="00C57E31">
      <w:pPr>
        <w:widowControl w:val="0"/>
        <w:autoSpaceDE w:val="0"/>
        <w:autoSpaceDN w:val="0"/>
        <w:spacing w:line="276" w:lineRule="auto"/>
        <w:ind w:firstLine="397"/>
        <w:jc w:val="both"/>
        <w:rPr>
          <w:i/>
          <w:iCs/>
          <w:sz w:val="22"/>
          <w:szCs w:val="22"/>
        </w:rPr>
      </w:pPr>
      <w:r>
        <w:rPr>
          <w:i/>
          <w:iCs/>
          <w:sz w:val="22"/>
          <w:szCs w:val="22"/>
        </w:rPr>
        <w:t xml:space="preserve">                                                                                                                    (дата)</w:t>
      </w:r>
    </w:p>
    <w:p w:rsidR="00C57E31" w:rsidRDefault="00C57E31" w:rsidP="00C57E31">
      <w:pPr>
        <w:widowControl w:val="0"/>
        <w:autoSpaceDE w:val="0"/>
        <w:autoSpaceDN w:val="0"/>
        <w:spacing w:line="276" w:lineRule="auto"/>
        <w:jc w:val="both"/>
        <w:rPr>
          <w:sz w:val="28"/>
          <w:szCs w:val="28"/>
        </w:rPr>
      </w:pPr>
      <w:r>
        <w:rPr>
          <w:sz w:val="28"/>
          <w:szCs w:val="28"/>
        </w:rPr>
        <w:t>________________________________________________________________,</w:t>
      </w:r>
    </w:p>
    <w:p w:rsidR="00C57E31" w:rsidRDefault="00C57E31" w:rsidP="00C57E31">
      <w:pPr>
        <w:widowControl w:val="0"/>
        <w:autoSpaceDE w:val="0"/>
        <w:autoSpaceDN w:val="0"/>
        <w:spacing w:line="276" w:lineRule="auto"/>
        <w:ind w:firstLine="397"/>
        <w:jc w:val="both"/>
        <w:rPr>
          <w:i/>
          <w:iCs/>
          <w:sz w:val="22"/>
          <w:szCs w:val="22"/>
        </w:rPr>
      </w:pPr>
      <w:r>
        <w:rPr>
          <w:i/>
          <w:iCs/>
          <w:sz w:val="22"/>
          <w:szCs w:val="22"/>
        </w:rPr>
        <w:t xml:space="preserve">                                                                         (кем выдан)</w:t>
      </w:r>
    </w:p>
    <w:p w:rsidR="00C57E31" w:rsidRDefault="00C57E31" w:rsidP="00C57E31">
      <w:pPr>
        <w:widowControl w:val="0"/>
        <w:autoSpaceDE w:val="0"/>
        <w:autoSpaceDN w:val="0"/>
        <w:spacing w:line="276" w:lineRule="auto"/>
        <w:ind w:firstLine="397"/>
        <w:jc w:val="both"/>
        <w:rPr>
          <w:sz w:val="28"/>
          <w:szCs w:val="28"/>
        </w:rPr>
      </w:pPr>
      <w:r>
        <w:rPr>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 xml:space="preserve">района конкурсной комиссией по проведению конкурса на должность 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района.</w:t>
      </w:r>
    </w:p>
    <w:p w:rsidR="00C57E31" w:rsidRDefault="00C57E31" w:rsidP="00C57E31">
      <w:pPr>
        <w:widowControl w:val="0"/>
        <w:autoSpaceDE w:val="0"/>
        <w:autoSpaceDN w:val="0"/>
        <w:spacing w:line="276" w:lineRule="auto"/>
        <w:ind w:firstLine="397"/>
        <w:jc w:val="both"/>
        <w:rPr>
          <w:sz w:val="28"/>
          <w:szCs w:val="28"/>
        </w:rPr>
      </w:pPr>
      <w:r>
        <w:rPr>
          <w:sz w:val="28"/>
          <w:szCs w:val="28"/>
        </w:rPr>
        <w:t>Я согласен(на), что мои персональные данные будут использоваться при проведении конкурса.</w:t>
      </w:r>
    </w:p>
    <w:p w:rsidR="00C57E31" w:rsidRDefault="00C57E31" w:rsidP="00C57E31">
      <w:pPr>
        <w:widowControl w:val="0"/>
        <w:autoSpaceDE w:val="0"/>
        <w:autoSpaceDN w:val="0"/>
        <w:spacing w:line="276" w:lineRule="auto"/>
        <w:ind w:firstLine="397"/>
        <w:jc w:val="both"/>
        <w:rPr>
          <w:sz w:val="28"/>
          <w:szCs w:val="28"/>
        </w:rPr>
      </w:pPr>
      <w:r>
        <w:rPr>
          <w:sz w:val="28"/>
          <w:szCs w:val="28"/>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C57E31" w:rsidRDefault="00C57E31" w:rsidP="00C57E31">
      <w:pPr>
        <w:widowControl w:val="0"/>
        <w:autoSpaceDE w:val="0"/>
        <w:autoSpaceDN w:val="0"/>
        <w:spacing w:line="276" w:lineRule="auto"/>
        <w:ind w:firstLine="397"/>
        <w:jc w:val="both"/>
        <w:rPr>
          <w:sz w:val="28"/>
          <w:szCs w:val="28"/>
        </w:rPr>
      </w:pPr>
      <w:r>
        <w:rPr>
          <w:sz w:val="28"/>
          <w:szCs w:val="28"/>
        </w:rPr>
        <w:t>Настоящее согласие действует со дня подписания до дня отзыва в письменной форме.</w:t>
      </w:r>
    </w:p>
    <w:p w:rsidR="00C57E31" w:rsidRDefault="00C57E31" w:rsidP="00C57E31">
      <w:pPr>
        <w:widowControl w:val="0"/>
        <w:autoSpaceDE w:val="0"/>
        <w:autoSpaceDN w:val="0"/>
        <w:spacing w:line="276" w:lineRule="auto"/>
        <w:jc w:val="both"/>
        <w:rPr>
          <w:sz w:val="28"/>
          <w:szCs w:val="28"/>
        </w:rPr>
      </w:pPr>
      <w:r>
        <w:rPr>
          <w:sz w:val="28"/>
          <w:szCs w:val="28"/>
        </w:rPr>
        <w:t xml:space="preserve">__________________  </w:t>
      </w:r>
      <w:r w:rsidR="00EC6443">
        <w:rPr>
          <w:sz w:val="28"/>
          <w:szCs w:val="28"/>
        </w:rPr>
        <w:t xml:space="preserve">        </w:t>
      </w:r>
      <w:r>
        <w:rPr>
          <w:sz w:val="28"/>
          <w:szCs w:val="28"/>
        </w:rPr>
        <w:t xml:space="preserve"> ______________ /__________________/</w:t>
      </w:r>
    </w:p>
    <w:p w:rsidR="00C57E31" w:rsidRDefault="00C57E31" w:rsidP="00C57E31">
      <w:pPr>
        <w:widowControl w:val="0"/>
        <w:autoSpaceDE w:val="0"/>
        <w:autoSpaceDN w:val="0"/>
        <w:spacing w:line="276" w:lineRule="auto"/>
        <w:ind w:firstLine="397"/>
        <w:jc w:val="both"/>
        <w:rPr>
          <w:sz w:val="28"/>
          <w:szCs w:val="28"/>
        </w:rPr>
      </w:pPr>
      <w:r>
        <w:rPr>
          <w:i/>
          <w:iCs/>
          <w:sz w:val="22"/>
          <w:szCs w:val="22"/>
        </w:rPr>
        <w:t xml:space="preserve">         (дата)                                        </w:t>
      </w:r>
      <w:r w:rsidR="00EC6443">
        <w:rPr>
          <w:i/>
          <w:iCs/>
          <w:sz w:val="22"/>
          <w:szCs w:val="22"/>
        </w:rPr>
        <w:t xml:space="preserve">     </w:t>
      </w:r>
      <w:r>
        <w:rPr>
          <w:i/>
          <w:iCs/>
          <w:sz w:val="22"/>
          <w:szCs w:val="22"/>
        </w:rPr>
        <w:t xml:space="preserve">    (подпись)                        (Ф.И.О.)</w:t>
      </w:r>
    </w:p>
    <w:p w:rsidR="00C57E31" w:rsidRPr="00EC6443" w:rsidRDefault="00C57E31" w:rsidP="00C57E31">
      <w:pPr>
        <w:pageBreakBefore/>
        <w:widowControl w:val="0"/>
        <w:autoSpaceDE w:val="0"/>
        <w:autoSpaceDN w:val="0"/>
        <w:spacing w:line="276" w:lineRule="auto"/>
        <w:ind w:firstLine="397"/>
        <w:jc w:val="right"/>
        <w:rPr>
          <w:b/>
          <w:sz w:val="22"/>
          <w:szCs w:val="22"/>
        </w:rPr>
      </w:pPr>
      <w:r w:rsidRPr="00EC6443">
        <w:rPr>
          <w:b/>
          <w:sz w:val="22"/>
          <w:szCs w:val="22"/>
        </w:rPr>
        <w:lastRenderedPageBreak/>
        <w:t>Приложение № 3</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к Порядку проведения конкурса</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по отбору кандидатур на должность</w:t>
      </w:r>
    </w:p>
    <w:p w:rsidR="00EC6443" w:rsidRDefault="00EC6443" w:rsidP="00EC6443">
      <w:pPr>
        <w:widowControl w:val="0"/>
        <w:autoSpaceDE w:val="0"/>
        <w:autoSpaceDN w:val="0"/>
        <w:spacing w:line="276" w:lineRule="auto"/>
        <w:ind w:firstLine="397"/>
        <w:jc w:val="right"/>
        <w:rPr>
          <w:sz w:val="28"/>
          <w:szCs w:val="28"/>
        </w:rPr>
      </w:pPr>
      <w:r w:rsidRPr="00EC6443">
        <w:rPr>
          <w:sz w:val="22"/>
          <w:szCs w:val="22"/>
        </w:rPr>
        <w:t>Главы Никольского сельсовета Октябрьского района</w:t>
      </w:r>
    </w:p>
    <w:p w:rsidR="00C57E31" w:rsidRDefault="00C57E31" w:rsidP="00C57E31">
      <w:pPr>
        <w:pStyle w:val="ConsPlusNormal"/>
        <w:spacing w:line="276" w:lineRule="auto"/>
        <w:ind w:firstLine="397"/>
        <w:jc w:val="both"/>
        <w:rPr>
          <w:rFonts w:ascii="Times New Roman" w:hAnsi="Times New Roman" w:cs="Times New Roman"/>
          <w:sz w:val="28"/>
          <w:szCs w:val="28"/>
        </w:rPr>
      </w:pPr>
    </w:p>
    <w:p w:rsidR="00C57E31" w:rsidRDefault="00C57E31" w:rsidP="00C57E31">
      <w:pPr>
        <w:pStyle w:val="ConsPlusNormal"/>
        <w:spacing w:line="276" w:lineRule="auto"/>
        <w:ind w:firstLine="397"/>
        <w:jc w:val="center"/>
        <w:rPr>
          <w:rFonts w:ascii="Times New Roman" w:hAnsi="Times New Roman" w:cs="Times New Roman"/>
          <w:b/>
          <w:bCs/>
          <w:sz w:val="28"/>
          <w:szCs w:val="28"/>
        </w:rPr>
      </w:pPr>
      <w:r>
        <w:rPr>
          <w:rFonts w:ascii="Times New Roman" w:hAnsi="Times New Roman" w:cs="Times New Roman"/>
          <w:b/>
          <w:bCs/>
          <w:sz w:val="28"/>
          <w:szCs w:val="28"/>
        </w:rPr>
        <w:t>ПОДТВЕРЖДЕНИЕ</w:t>
      </w:r>
    </w:p>
    <w:p w:rsidR="00C57E31" w:rsidRDefault="00C57E31" w:rsidP="00C57E3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о приеме документов на участие в конкурсе по отбору кандидатур </w:t>
      </w:r>
    </w:p>
    <w:p w:rsidR="00C57E31" w:rsidRDefault="00C57E31" w:rsidP="00C57E3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на должность Главы </w:t>
      </w:r>
      <w:r w:rsidR="00EC6443">
        <w:rPr>
          <w:rFonts w:ascii="Times New Roman" w:hAnsi="Times New Roman" w:cs="Times New Roman"/>
          <w:sz w:val="28"/>
          <w:szCs w:val="28"/>
        </w:rPr>
        <w:t xml:space="preserve">Никольского </w:t>
      </w:r>
      <w:r>
        <w:rPr>
          <w:rFonts w:ascii="Times New Roman" w:hAnsi="Times New Roman" w:cs="Times New Roman"/>
          <w:sz w:val="28"/>
          <w:szCs w:val="28"/>
        </w:rPr>
        <w:t xml:space="preserve">сельсовета </w:t>
      </w:r>
      <w:r w:rsidR="00EC6443">
        <w:rPr>
          <w:rFonts w:ascii="Times New Roman" w:hAnsi="Times New Roman" w:cs="Times New Roman"/>
          <w:sz w:val="28"/>
          <w:szCs w:val="28"/>
        </w:rPr>
        <w:t xml:space="preserve">Октябрьского </w:t>
      </w:r>
      <w:r>
        <w:rPr>
          <w:rFonts w:ascii="Times New Roman" w:hAnsi="Times New Roman" w:cs="Times New Roman"/>
          <w:sz w:val="28"/>
          <w:szCs w:val="28"/>
        </w:rPr>
        <w:t>района</w:t>
      </w: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«____» ______________ 20___г.</w:t>
      </w:r>
    </w:p>
    <w:p w:rsidR="00C57E31" w:rsidRDefault="00C57E31" w:rsidP="00C57E3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______час.______мин.</w:t>
      </w:r>
    </w:p>
    <w:p w:rsidR="00C57E31" w:rsidRDefault="00C57E31" w:rsidP="00C57E31">
      <w:pPr>
        <w:pStyle w:val="ConsPlusNormal"/>
        <w:spacing w:line="276" w:lineRule="auto"/>
        <w:ind w:firstLine="397"/>
        <w:jc w:val="both"/>
        <w:rPr>
          <w:rFonts w:ascii="Times New Roman" w:hAnsi="Times New Roman" w:cs="Times New Roman"/>
          <w:sz w:val="28"/>
          <w:szCs w:val="28"/>
        </w:rPr>
      </w:pPr>
    </w:p>
    <w:p w:rsidR="00C57E31" w:rsidRDefault="00C57E31" w:rsidP="00C57E31">
      <w:pPr>
        <w:pStyle w:val="ConsPlusNormal"/>
        <w:spacing w:line="276" w:lineRule="auto"/>
        <w:ind w:firstLine="397"/>
        <w:jc w:val="both"/>
        <w:rPr>
          <w:rFonts w:ascii="Times New Roman" w:hAnsi="Times New Roman" w:cs="Times New Roman"/>
          <w:sz w:val="28"/>
          <w:szCs w:val="28"/>
        </w:rPr>
      </w:pPr>
      <w:r>
        <w:rPr>
          <w:rFonts w:ascii="Times New Roman" w:hAnsi="Times New Roman" w:cs="Times New Roman"/>
          <w:sz w:val="28"/>
          <w:szCs w:val="28"/>
        </w:rPr>
        <w:t>Настоящее подтверждение выдано</w:t>
      </w:r>
    </w:p>
    <w:p w:rsidR="00C57E31" w:rsidRDefault="00C57E31" w:rsidP="00C57E3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C57E31" w:rsidRDefault="00C57E31" w:rsidP="00C57E31">
      <w:pPr>
        <w:pStyle w:val="ConsPlusNormal"/>
        <w:spacing w:line="276" w:lineRule="auto"/>
        <w:ind w:firstLine="397"/>
        <w:jc w:val="both"/>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t xml:space="preserve">         (Ф.И.О.)</w:t>
      </w:r>
    </w:p>
    <w:p w:rsidR="00C57E31" w:rsidRDefault="00C57E31" w:rsidP="00C57E3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том, что конкурсной комиссией приняты документы о его участии в конкурсе по отбору кандидатур на должность Главы </w:t>
      </w:r>
      <w:r w:rsidR="00EC6443">
        <w:rPr>
          <w:rFonts w:ascii="Times New Roman" w:hAnsi="Times New Roman" w:cs="Times New Roman"/>
          <w:sz w:val="28"/>
          <w:szCs w:val="28"/>
        </w:rPr>
        <w:t xml:space="preserve">Никольского </w:t>
      </w:r>
      <w:r>
        <w:rPr>
          <w:rFonts w:ascii="Times New Roman" w:hAnsi="Times New Roman" w:cs="Times New Roman"/>
          <w:sz w:val="28"/>
          <w:szCs w:val="28"/>
        </w:rPr>
        <w:t xml:space="preserve">сельсовета </w:t>
      </w:r>
      <w:r w:rsidR="00EC6443">
        <w:rPr>
          <w:rFonts w:ascii="Times New Roman" w:hAnsi="Times New Roman" w:cs="Times New Roman"/>
          <w:sz w:val="28"/>
          <w:szCs w:val="28"/>
        </w:rPr>
        <w:t xml:space="preserve">Октябрьского </w:t>
      </w:r>
      <w:r>
        <w:rPr>
          <w:rFonts w:ascii="Times New Roman" w:hAnsi="Times New Roman" w:cs="Times New Roman"/>
          <w:sz w:val="28"/>
          <w:szCs w:val="28"/>
        </w:rPr>
        <w:t>района.</w:t>
      </w:r>
    </w:p>
    <w:p w:rsidR="00C57E31" w:rsidRDefault="00C57E31" w:rsidP="00C57E31">
      <w:pPr>
        <w:pStyle w:val="ConsPlusNormal"/>
        <w:spacing w:line="276" w:lineRule="auto"/>
        <w:ind w:firstLine="397"/>
        <w:jc w:val="both"/>
        <w:rPr>
          <w:rFonts w:ascii="Times New Roman" w:hAnsi="Times New Roman" w:cs="Times New Roman"/>
          <w:sz w:val="28"/>
          <w:szCs w:val="28"/>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
        <w:gridCol w:w="444"/>
        <w:gridCol w:w="4137"/>
        <w:gridCol w:w="3248"/>
        <w:gridCol w:w="1244"/>
        <w:gridCol w:w="104"/>
      </w:tblGrid>
      <w:tr w:rsidR="00C57E31" w:rsidTr="00D27BE8">
        <w:trPr>
          <w:gridAfter w:val="1"/>
          <w:wAfter w:w="56" w:type="pct"/>
          <w:tblHeader/>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spacing w:line="276" w:lineRule="auto"/>
              <w:ind w:firstLine="0"/>
              <w:jc w:val="center"/>
              <w:rPr>
                <w:rFonts w:ascii="Times New Roman" w:hAnsi="Times New Roman" w:cs="Times New Roman"/>
                <w:b/>
                <w:bCs/>
                <w:sz w:val="28"/>
                <w:szCs w:val="28"/>
              </w:rPr>
            </w:pPr>
            <w:r w:rsidRPr="00FD25B1">
              <w:rPr>
                <w:rFonts w:ascii="Times New Roman" w:hAnsi="Times New Roman" w:cs="Times New Roman"/>
                <w:b/>
                <w:bCs/>
                <w:sz w:val="28"/>
                <w:szCs w:val="28"/>
              </w:rPr>
              <w:t>№ п/п</w:t>
            </w:r>
          </w:p>
        </w:tc>
        <w:tc>
          <w:tcPr>
            <w:tcW w:w="3927"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spacing w:line="276" w:lineRule="auto"/>
              <w:ind w:firstLine="0"/>
              <w:jc w:val="center"/>
              <w:rPr>
                <w:rFonts w:ascii="Times New Roman" w:hAnsi="Times New Roman" w:cs="Times New Roman"/>
                <w:b/>
                <w:bCs/>
                <w:sz w:val="28"/>
                <w:szCs w:val="28"/>
              </w:rPr>
            </w:pPr>
            <w:r w:rsidRPr="00FD25B1">
              <w:rPr>
                <w:rFonts w:ascii="Times New Roman" w:hAnsi="Times New Roman" w:cs="Times New Roman"/>
                <w:b/>
                <w:bCs/>
                <w:sz w:val="28"/>
                <w:szCs w:val="28"/>
              </w:rPr>
              <w:t>Наименование документа</w:t>
            </w:r>
          </w:p>
        </w:tc>
        <w:tc>
          <w:tcPr>
            <w:tcW w:w="661" w:type="pct"/>
            <w:tcBorders>
              <w:top w:val="single" w:sz="4" w:space="0" w:color="auto"/>
              <w:left w:val="single" w:sz="4" w:space="0" w:color="auto"/>
              <w:bottom w:val="single" w:sz="4" w:space="0" w:color="auto"/>
              <w:right w:val="single" w:sz="4" w:space="0" w:color="auto"/>
            </w:tcBorders>
            <w:vAlign w:val="center"/>
          </w:tcPr>
          <w:p w:rsidR="00C57E31" w:rsidRDefault="00C57E31" w:rsidP="00D27BE8">
            <w:pPr>
              <w:pStyle w:val="ConsPlusNormal"/>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Кол-во листов</w:t>
            </w: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Заявление о предоставлении документов на участие в конкурсе</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2</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Собственноручно заполненная и подписанная анкета</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3</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Две цветные фотографии размером 3x4</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4</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паспорта или документа, заменяющего паспорт гражданина Российской Федерации</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color w:val="339966"/>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5</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Копии документов об образовании</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6</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7</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страхового свидетельства обязательного пенсионного страхования</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8</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свидетельства о постановке на учет в налоговом органе по месту жительства на территории Российской Федерации</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9</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документа воинского учета - для  граждан, пребывающих в запасе</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10</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autoSpaceDE w:val="0"/>
              <w:autoSpaceDN w:val="0"/>
              <w:adjustRightInd w:val="0"/>
              <w:jc w:val="both"/>
              <w:rPr>
                <w:sz w:val="28"/>
                <w:szCs w:val="28"/>
              </w:rPr>
            </w:pPr>
            <w:r w:rsidRPr="00FD25B1">
              <w:rPr>
                <w:sz w:val="28"/>
                <w:szCs w:val="28"/>
              </w:rPr>
              <w:t xml:space="preserve">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w:t>
            </w:r>
            <w:r w:rsidRPr="00FD25B1">
              <w:rPr>
                <w:sz w:val="28"/>
                <w:szCs w:val="28"/>
              </w:rPr>
              <w:lastRenderedPageBreak/>
              <w:t>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lastRenderedPageBreak/>
              <w:t>1</w:t>
            </w:r>
            <w:r>
              <w:rPr>
                <w:rFonts w:ascii="Times New Roman" w:hAnsi="Times New Roman" w:cs="Times New Roman"/>
                <w:sz w:val="28"/>
                <w:szCs w:val="28"/>
              </w:rPr>
              <w:t>1</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2</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3</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Согласие на обработку персональных данных</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4</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Документы, подтверждающие отсутствие судимости</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5</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Иные документы</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4283" w:type="pct"/>
            <w:gridSpan w:val="4"/>
            <w:tcBorders>
              <w:top w:val="single" w:sz="4" w:space="0" w:color="auto"/>
              <w:left w:val="single" w:sz="4" w:space="0" w:color="auto"/>
              <w:bottom w:val="single" w:sz="4" w:space="0" w:color="auto"/>
              <w:right w:val="single" w:sz="4" w:space="0" w:color="auto"/>
            </w:tcBorders>
            <w:vAlign w:val="center"/>
          </w:tcPr>
          <w:p w:rsidR="00C57E31" w:rsidRDefault="00C57E31" w:rsidP="00D27BE8">
            <w:pPr>
              <w:pStyle w:val="ConsPlusNormal"/>
              <w:spacing w:line="276" w:lineRule="auto"/>
              <w:ind w:firstLine="0"/>
              <w:jc w:val="both"/>
              <w:rPr>
                <w:rFonts w:ascii="Times New Roman" w:hAnsi="Times New Roman" w:cs="Times New Roman"/>
                <w:b/>
                <w:bCs/>
                <w:sz w:val="28"/>
                <w:szCs w:val="28"/>
              </w:rPr>
            </w:pPr>
            <w:r>
              <w:rPr>
                <w:rFonts w:ascii="Times New Roman" w:hAnsi="Times New Roman" w:cs="Times New Roman"/>
                <w:b/>
                <w:bCs/>
                <w:sz w:val="28"/>
                <w:szCs w:val="28"/>
              </w:rPr>
              <w:t>ИТОГО</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spacing w:line="276" w:lineRule="auto"/>
              <w:ind w:firstLine="0"/>
              <w:jc w:val="both"/>
              <w:rPr>
                <w:rFonts w:ascii="Times New Roman" w:hAnsi="Times New Roman" w:cs="Times New Roman"/>
                <w:b/>
                <w:bCs/>
                <w:sz w:val="28"/>
                <w:szCs w:val="28"/>
              </w:rPr>
            </w:pPr>
          </w:p>
        </w:tc>
      </w:tr>
      <w:tr w:rsidR="00C57E31" w:rsidTr="00D27BE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5" w:type="pct"/>
          <w:jc w:val="center"/>
        </w:trPr>
        <w:tc>
          <w:tcPr>
            <w:tcW w:w="2438" w:type="pct"/>
            <w:gridSpan w:val="2"/>
          </w:tcPr>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Принял:</w:t>
            </w:r>
          </w:p>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Секретарь конкурсной комиссии</w:t>
            </w:r>
          </w:p>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C57E31" w:rsidRDefault="00C57E31" w:rsidP="00D27BE8">
            <w:pPr>
              <w:pStyle w:val="ConsPlusNormal"/>
              <w:spacing w:line="276" w:lineRule="auto"/>
              <w:ind w:firstLine="0"/>
              <w:jc w:val="center"/>
              <w:rPr>
                <w:rFonts w:ascii="Times New Roman" w:hAnsi="Times New Roman" w:cs="Times New Roman"/>
                <w:i/>
                <w:iCs/>
                <w:sz w:val="22"/>
                <w:szCs w:val="22"/>
              </w:rPr>
            </w:pPr>
            <w:r>
              <w:rPr>
                <w:rFonts w:ascii="Times New Roman" w:hAnsi="Times New Roman" w:cs="Times New Roman"/>
                <w:i/>
                <w:iCs/>
                <w:sz w:val="22"/>
                <w:szCs w:val="22"/>
              </w:rPr>
              <w:t>(подпись, Ф.И.О.)</w:t>
            </w:r>
          </w:p>
        </w:tc>
        <w:tc>
          <w:tcPr>
            <w:tcW w:w="2447" w:type="pct"/>
            <w:gridSpan w:val="3"/>
          </w:tcPr>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Сдал:</w:t>
            </w:r>
          </w:p>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Кандидат</w:t>
            </w:r>
          </w:p>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C57E31" w:rsidRDefault="00C57E31" w:rsidP="00D27BE8">
            <w:pPr>
              <w:pStyle w:val="ConsPlusNormal"/>
              <w:spacing w:line="276" w:lineRule="auto"/>
              <w:ind w:firstLine="0"/>
              <w:jc w:val="center"/>
              <w:rPr>
                <w:rFonts w:ascii="Times New Roman" w:hAnsi="Times New Roman" w:cs="Times New Roman"/>
                <w:i/>
                <w:iCs/>
                <w:sz w:val="28"/>
                <w:szCs w:val="28"/>
              </w:rPr>
            </w:pPr>
            <w:r>
              <w:rPr>
                <w:rFonts w:ascii="Times New Roman" w:hAnsi="Times New Roman" w:cs="Times New Roman"/>
                <w:i/>
                <w:iCs/>
                <w:sz w:val="22"/>
                <w:szCs w:val="22"/>
              </w:rPr>
              <w:t>(подпись, Ф.И.О.)</w:t>
            </w:r>
          </w:p>
        </w:tc>
      </w:tr>
    </w:tbl>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Pr="00EC6443" w:rsidRDefault="00EC6443" w:rsidP="00EC6443">
      <w:pPr>
        <w:pageBreakBefore/>
        <w:widowControl w:val="0"/>
        <w:autoSpaceDE w:val="0"/>
        <w:autoSpaceDN w:val="0"/>
        <w:spacing w:line="276" w:lineRule="auto"/>
        <w:rPr>
          <w:b/>
          <w:sz w:val="22"/>
          <w:szCs w:val="22"/>
        </w:rPr>
      </w:pPr>
      <w:r w:rsidRPr="00EC6443">
        <w:rPr>
          <w:b/>
          <w:sz w:val="22"/>
          <w:szCs w:val="22"/>
        </w:rPr>
        <w:lastRenderedPageBreak/>
        <w:t xml:space="preserve">                                                                                                  </w:t>
      </w:r>
      <w:r w:rsidR="00C57E31" w:rsidRPr="00EC6443">
        <w:rPr>
          <w:b/>
          <w:sz w:val="22"/>
          <w:szCs w:val="22"/>
        </w:rPr>
        <w:t>Приложение № 5</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к Порядку проведения конкурса</w:t>
      </w:r>
    </w:p>
    <w:p w:rsidR="00EC6443" w:rsidRPr="00EC6443" w:rsidRDefault="00EC6443" w:rsidP="00EC6443">
      <w:pPr>
        <w:widowControl w:val="0"/>
        <w:autoSpaceDE w:val="0"/>
        <w:autoSpaceDN w:val="0"/>
        <w:spacing w:line="276" w:lineRule="auto"/>
        <w:ind w:firstLine="397"/>
        <w:jc w:val="right"/>
        <w:rPr>
          <w:sz w:val="22"/>
          <w:szCs w:val="22"/>
        </w:rPr>
      </w:pPr>
      <w:r w:rsidRPr="00EC6443">
        <w:rPr>
          <w:sz w:val="22"/>
          <w:szCs w:val="22"/>
        </w:rPr>
        <w:t>Главы Никольского сельсовета Октябрьского района</w:t>
      </w: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a4"/>
        <w:jc w:val="center"/>
        <w:rPr>
          <w:rFonts w:ascii="Times New Roman" w:hAnsi="Times New Roman"/>
          <w:b/>
          <w:sz w:val="28"/>
          <w:szCs w:val="28"/>
        </w:rPr>
      </w:pPr>
      <w:r w:rsidRPr="00094AA6">
        <w:rPr>
          <w:rFonts w:ascii="Times New Roman" w:hAnsi="Times New Roman"/>
          <w:b/>
          <w:sz w:val="28"/>
          <w:szCs w:val="28"/>
        </w:rPr>
        <w:t xml:space="preserve">УВЕДОМЛЕНИЕ </w:t>
      </w:r>
    </w:p>
    <w:p w:rsidR="00C57E31" w:rsidRPr="00094AA6" w:rsidRDefault="00C57E31" w:rsidP="00C57E31">
      <w:pPr>
        <w:pStyle w:val="a4"/>
        <w:jc w:val="center"/>
        <w:rPr>
          <w:rFonts w:ascii="Times New Roman" w:hAnsi="Times New Roman"/>
          <w:b/>
          <w:sz w:val="28"/>
          <w:szCs w:val="28"/>
        </w:rPr>
      </w:pPr>
      <w:r w:rsidRPr="00094AA6">
        <w:rPr>
          <w:rFonts w:ascii="Times New Roman" w:hAnsi="Times New Roman"/>
          <w:b/>
          <w:sz w:val="28"/>
          <w:szCs w:val="28"/>
        </w:rPr>
        <w:t>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p>
    <w:p w:rsidR="00C57E31" w:rsidRDefault="00C57E31" w:rsidP="00C57E31">
      <w:pPr>
        <w:pStyle w:val="a4"/>
        <w:ind w:firstLine="709"/>
        <w:jc w:val="both"/>
        <w:rPr>
          <w:rFonts w:ascii="Times New Roman" w:hAnsi="Times New Roman"/>
          <w:sz w:val="28"/>
          <w:szCs w:val="28"/>
        </w:rPr>
      </w:pPr>
    </w:p>
    <w:p w:rsidR="00C57E31" w:rsidRPr="00094AA6" w:rsidRDefault="00C57E31" w:rsidP="00C57E31">
      <w:pPr>
        <w:pStyle w:val="a4"/>
        <w:ind w:firstLine="709"/>
        <w:jc w:val="both"/>
        <w:rPr>
          <w:rFonts w:ascii="Times New Roman" w:hAnsi="Times New Roman"/>
          <w:sz w:val="28"/>
          <w:szCs w:val="28"/>
        </w:rPr>
      </w:pPr>
      <w:r>
        <w:rPr>
          <w:rFonts w:ascii="Times New Roman" w:hAnsi="Times New Roman"/>
          <w:sz w:val="28"/>
          <w:szCs w:val="28"/>
        </w:rPr>
        <w:t>Я, ____________________________________________</w:t>
      </w:r>
      <w:r w:rsidRPr="00094AA6">
        <w:rPr>
          <w:rFonts w:ascii="Times New Roman" w:hAnsi="Times New Roman"/>
          <w:sz w:val="28"/>
          <w:szCs w:val="28"/>
        </w:rPr>
        <w:t>, уведомляю</w:t>
      </w:r>
    </w:p>
    <w:p w:rsidR="00C57E31" w:rsidRPr="00094AA6" w:rsidRDefault="00C57E31" w:rsidP="00C57E31">
      <w:pPr>
        <w:pStyle w:val="a4"/>
        <w:jc w:val="center"/>
        <w:rPr>
          <w:rFonts w:ascii="Times New Roman" w:hAnsi="Times New Roman"/>
          <w:sz w:val="24"/>
          <w:szCs w:val="24"/>
        </w:rPr>
      </w:pPr>
      <w:r>
        <w:rPr>
          <w:rFonts w:ascii="Times New Roman" w:hAnsi="Times New Roman"/>
          <w:sz w:val="24"/>
          <w:szCs w:val="24"/>
        </w:rPr>
        <w:t>(фамили</w:t>
      </w:r>
      <w:r w:rsidRPr="00094AA6">
        <w:rPr>
          <w:rFonts w:ascii="Times New Roman" w:hAnsi="Times New Roman"/>
          <w:sz w:val="24"/>
          <w:szCs w:val="24"/>
        </w:rPr>
        <w:t>я, имя, отчество)</w:t>
      </w:r>
    </w:p>
    <w:p w:rsidR="00C57E31" w:rsidRDefault="00C57E31" w:rsidP="00C57E31">
      <w:pPr>
        <w:pStyle w:val="a4"/>
        <w:ind w:firstLine="709"/>
        <w:jc w:val="both"/>
        <w:rPr>
          <w:rFonts w:ascii="Times New Roman" w:hAnsi="Times New Roman"/>
          <w:sz w:val="28"/>
          <w:szCs w:val="28"/>
        </w:rPr>
      </w:pPr>
    </w:p>
    <w:p w:rsidR="00C57E31" w:rsidRDefault="00C57E31" w:rsidP="00C57E31">
      <w:pPr>
        <w:pStyle w:val="a4"/>
        <w:jc w:val="both"/>
        <w:rPr>
          <w:rFonts w:ascii="Times New Roman" w:hAnsi="Times New Roman"/>
          <w:sz w:val="28"/>
          <w:szCs w:val="28"/>
        </w:rPr>
      </w:pPr>
      <w:r w:rsidRPr="00094AA6">
        <w:rPr>
          <w:rFonts w:ascii="Times New Roman" w:hAnsi="Times New Roman"/>
          <w:sz w:val="28"/>
          <w:szCs w:val="28"/>
        </w:rPr>
        <w:t>о наличии у меня, моей супруги (моего супруга), несовершеннолетнего ребенка (нужное подчеркнуть) следующего имущества:</w:t>
      </w:r>
    </w:p>
    <w:p w:rsidR="00C57E31" w:rsidRPr="00094AA6" w:rsidRDefault="00C57E31" w:rsidP="00C57E31">
      <w:pPr>
        <w:pStyle w:val="a4"/>
        <w:jc w:val="both"/>
        <w:rPr>
          <w:rFonts w:ascii="Times New Roman" w:hAnsi="Times New Roman"/>
          <w:sz w:val="28"/>
          <w:szCs w:val="28"/>
        </w:rPr>
      </w:pPr>
    </w:p>
    <w:p w:rsidR="00C57E31" w:rsidRDefault="00C57E31" w:rsidP="00C57E31">
      <w:pPr>
        <w:pStyle w:val="a4"/>
        <w:ind w:firstLine="709"/>
        <w:jc w:val="both"/>
        <w:rPr>
          <w:rFonts w:ascii="Times New Roman" w:hAnsi="Times New Roman"/>
          <w:sz w:val="28"/>
          <w:szCs w:val="28"/>
        </w:rPr>
      </w:pPr>
      <w:r>
        <w:rPr>
          <w:rFonts w:ascii="Times New Roman" w:hAnsi="Times New Roman"/>
          <w:sz w:val="28"/>
          <w:szCs w:val="28"/>
        </w:rPr>
        <w:t xml:space="preserve">1. </w:t>
      </w:r>
      <w:r w:rsidRPr="00094AA6">
        <w:rPr>
          <w:rFonts w:ascii="Times New Roman" w:hAnsi="Times New Roman"/>
          <w:sz w:val="28"/>
          <w:szCs w:val="28"/>
        </w:rPr>
        <w:t>Цифровые финансовые акт</w:t>
      </w:r>
      <w:r>
        <w:rPr>
          <w:rFonts w:ascii="Times New Roman" w:hAnsi="Times New Roman"/>
          <w:sz w:val="28"/>
          <w:szCs w:val="28"/>
        </w:rPr>
        <w:t xml:space="preserve">ивы, цифровые права, включающие </w:t>
      </w:r>
      <w:r w:rsidRPr="00094AA6">
        <w:rPr>
          <w:rFonts w:ascii="Times New Roman" w:hAnsi="Times New Roman"/>
          <w:sz w:val="28"/>
          <w:szCs w:val="28"/>
        </w:rPr>
        <w:t>одновременно цифровые финансовые активы и иные цифровые права</w:t>
      </w:r>
    </w:p>
    <w:tbl>
      <w:tblPr>
        <w:tblW w:w="0" w:type="auto"/>
        <w:tblLayout w:type="fixed"/>
        <w:tblCellMar>
          <w:left w:w="10" w:type="dxa"/>
          <w:right w:w="10" w:type="dxa"/>
        </w:tblCellMar>
        <w:tblLook w:val="0000"/>
      </w:tblPr>
      <w:tblGrid>
        <w:gridCol w:w="638"/>
        <w:gridCol w:w="2045"/>
        <w:gridCol w:w="1838"/>
        <w:gridCol w:w="1555"/>
        <w:gridCol w:w="3274"/>
      </w:tblGrid>
      <w:tr w:rsidR="00C57E31" w:rsidTr="00D27BE8">
        <w:tc>
          <w:tcPr>
            <w:tcW w:w="638"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60" w:line="280" w:lineRule="exact"/>
              <w:ind w:left="120"/>
              <w:jc w:val="left"/>
              <w:rPr>
                <w:lang w:eastAsia="ru-RU"/>
              </w:rPr>
            </w:pPr>
            <w:r>
              <w:rPr>
                <w:rStyle w:val="2"/>
                <w:lang w:eastAsia="ru-RU"/>
              </w:rPr>
              <w:t>№</w:t>
            </w:r>
          </w:p>
          <w:p w:rsidR="00C57E31" w:rsidRPr="004E1A64" w:rsidRDefault="00C57E31" w:rsidP="00D27BE8">
            <w:pPr>
              <w:pStyle w:val="3"/>
              <w:shd w:val="clear" w:color="auto" w:fill="auto"/>
              <w:spacing w:before="60" w:line="280" w:lineRule="exact"/>
              <w:ind w:left="120"/>
              <w:jc w:val="left"/>
              <w:rPr>
                <w:lang w:eastAsia="ru-RU"/>
              </w:rPr>
            </w:pPr>
            <w:r>
              <w:rPr>
                <w:rStyle w:val="2"/>
                <w:lang w:eastAsia="ru-RU"/>
              </w:rPr>
              <w:t>п/п</w:t>
            </w:r>
          </w:p>
        </w:tc>
        <w:tc>
          <w:tcPr>
            <w:tcW w:w="204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341" w:lineRule="exact"/>
              <w:ind w:left="71"/>
              <w:jc w:val="center"/>
              <w:rPr>
                <w:lang w:eastAsia="ru-RU"/>
              </w:rPr>
            </w:pPr>
            <w:r>
              <w:rPr>
                <w:rStyle w:val="2"/>
                <w:lang w:eastAsia="ru-RU"/>
              </w:rPr>
              <w:t>Наименование цифрового финансового актива или цифрового права</w:t>
            </w:r>
            <w:r>
              <w:rPr>
                <w:rStyle w:val="2"/>
                <w:vertAlign w:val="superscript"/>
                <w:lang w:eastAsia="ru-RU"/>
              </w:rPr>
              <w:t>1</w:t>
            </w:r>
          </w:p>
        </w:tc>
        <w:tc>
          <w:tcPr>
            <w:tcW w:w="1838"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60" w:line="280" w:lineRule="exact"/>
              <w:jc w:val="center"/>
              <w:rPr>
                <w:lang w:eastAsia="ru-RU"/>
              </w:rPr>
            </w:pPr>
            <w:r>
              <w:rPr>
                <w:rStyle w:val="2"/>
                <w:lang w:eastAsia="ru-RU"/>
              </w:rPr>
              <w:t>Дата</w:t>
            </w:r>
          </w:p>
          <w:p w:rsidR="00C57E31" w:rsidRPr="004E1A64" w:rsidRDefault="00C57E31" w:rsidP="00D27BE8">
            <w:pPr>
              <w:pStyle w:val="3"/>
              <w:shd w:val="clear" w:color="auto" w:fill="auto"/>
              <w:spacing w:before="60" w:line="280" w:lineRule="exact"/>
              <w:jc w:val="center"/>
              <w:rPr>
                <w:lang w:eastAsia="ru-RU"/>
              </w:rPr>
            </w:pPr>
            <w:r>
              <w:rPr>
                <w:rStyle w:val="2"/>
                <w:lang w:eastAsia="ru-RU"/>
              </w:rPr>
              <w:t>приобретения</w:t>
            </w:r>
          </w:p>
        </w:tc>
        <w:tc>
          <w:tcPr>
            <w:tcW w:w="155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120" w:line="280" w:lineRule="exact"/>
              <w:jc w:val="center"/>
              <w:rPr>
                <w:lang w:eastAsia="ru-RU"/>
              </w:rPr>
            </w:pPr>
            <w:r>
              <w:rPr>
                <w:rStyle w:val="2"/>
                <w:lang w:eastAsia="ru-RU"/>
              </w:rPr>
              <w:t>Общее</w:t>
            </w:r>
          </w:p>
          <w:p w:rsidR="00C57E31" w:rsidRPr="004E1A64" w:rsidRDefault="00C57E31" w:rsidP="00D27BE8">
            <w:pPr>
              <w:pStyle w:val="3"/>
              <w:shd w:val="clear" w:color="auto" w:fill="auto"/>
              <w:spacing w:before="120" w:line="280" w:lineRule="exact"/>
              <w:jc w:val="center"/>
              <w:rPr>
                <w:lang w:eastAsia="ru-RU"/>
              </w:rPr>
            </w:pPr>
            <w:r>
              <w:rPr>
                <w:rStyle w:val="2"/>
                <w:lang w:eastAsia="ru-RU"/>
              </w:rPr>
              <w:t>количество</w:t>
            </w:r>
          </w:p>
        </w:tc>
        <w:tc>
          <w:tcPr>
            <w:tcW w:w="3274"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341" w:lineRule="exact"/>
              <w:jc w:val="center"/>
              <w:rPr>
                <w:lang w:eastAsia="ru-RU"/>
              </w:rPr>
            </w:pPr>
            <w:r>
              <w:rPr>
                <w:rStyle w:val="2"/>
                <w:lang w:eastAsia="ru-RU"/>
              </w:rPr>
              <w:t>Сведения об операторе информационной системы, в которой осуществляется выпуск цифровых финансовых активов</w:t>
            </w:r>
            <w:r>
              <w:rPr>
                <w:rStyle w:val="2"/>
                <w:vertAlign w:val="superscript"/>
                <w:lang w:eastAsia="ru-RU"/>
              </w:rPr>
              <w:t>2</w:t>
            </w:r>
          </w:p>
        </w:tc>
      </w:tr>
      <w:tr w:rsidR="00C57E31" w:rsidTr="00D27BE8">
        <w:tc>
          <w:tcPr>
            <w:tcW w:w="638"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1</w:t>
            </w:r>
          </w:p>
        </w:tc>
        <w:tc>
          <w:tcPr>
            <w:tcW w:w="204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2</w:t>
            </w:r>
          </w:p>
        </w:tc>
        <w:tc>
          <w:tcPr>
            <w:tcW w:w="1838"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3</w:t>
            </w:r>
          </w:p>
        </w:tc>
        <w:tc>
          <w:tcPr>
            <w:tcW w:w="155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4</w:t>
            </w:r>
          </w:p>
        </w:tc>
        <w:tc>
          <w:tcPr>
            <w:tcW w:w="3274"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5</w:t>
            </w:r>
          </w:p>
        </w:tc>
      </w:tr>
      <w:tr w:rsidR="00C57E31" w:rsidTr="00D27BE8">
        <w:tc>
          <w:tcPr>
            <w:tcW w:w="638"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1</w:t>
            </w:r>
          </w:p>
        </w:tc>
        <w:tc>
          <w:tcPr>
            <w:tcW w:w="2045" w:type="dxa"/>
            <w:tcBorders>
              <w:top w:val="single" w:sz="4" w:space="0" w:color="auto"/>
              <w:left w:val="single" w:sz="4" w:space="0" w:color="auto"/>
            </w:tcBorders>
            <w:shd w:val="clear" w:color="auto" w:fill="FFFFFF"/>
          </w:tcPr>
          <w:p w:rsidR="00C57E31" w:rsidRPr="00094AA6" w:rsidRDefault="00C57E31" w:rsidP="00D27BE8">
            <w:pPr>
              <w:pStyle w:val="a4"/>
              <w:jc w:val="center"/>
            </w:pPr>
          </w:p>
        </w:tc>
        <w:tc>
          <w:tcPr>
            <w:tcW w:w="1838" w:type="dxa"/>
            <w:tcBorders>
              <w:top w:val="single" w:sz="4" w:space="0" w:color="auto"/>
              <w:left w:val="single" w:sz="4" w:space="0" w:color="auto"/>
            </w:tcBorders>
            <w:shd w:val="clear" w:color="auto" w:fill="FFFFFF"/>
          </w:tcPr>
          <w:p w:rsidR="00C57E31" w:rsidRPr="00094AA6" w:rsidRDefault="00C57E31" w:rsidP="00D27BE8">
            <w:pPr>
              <w:pStyle w:val="a4"/>
              <w:jc w:val="center"/>
            </w:pPr>
          </w:p>
        </w:tc>
        <w:tc>
          <w:tcPr>
            <w:tcW w:w="1555" w:type="dxa"/>
            <w:tcBorders>
              <w:top w:val="single" w:sz="4" w:space="0" w:color="auto"/>
              <w:left w:val="single" w:sz="4" w:space="0" w:color="auto"/>
            </w:tcBorders>
            <w:shd w:val="clear" w:color="auto" w:fill="FFFFFF"/>
          </w:tcPr>
          <w:p w:rsidR="00C57E31" w:rsidRPr="00094AA6" w:rsidRDefault="00C57E31" w:rsidP="00D27BE8">
            <w:pPr>
              <w:pStyle w:val="a4"/>
              <w:jc w:val="center"/>
            </w:pPr>
          </w:p>
        </w:tc>
        <w:tc>
          <w:tcPr>
            <w:tcW w:w="3274" w:type="dxa"/>
            <w:tcBorders>
              <w:top w:val="single" w:sz="4" w:space="0" w:color="auto"/>
              <w:left w:val="single" w:sz="4" w:space="0" w:color="auto"/>
              <w:right w:val="single" w:sz="4" w:space="0" w:color="auto"/>
            </w:tcBorders>
            <w:shd w:val="clear" w:color="auto" w:fill="FFFFFF"/>
          </w:tcPr>
          <w:p w:rsidR="00C57E31" w:rsidRPr="00094AA6" w:rsidRDefault="00C57E31" w:rsidP="00D27BE8">
            <w:pPr>
              <w:pStyle w:val="a4"/>
              <w:jc w:val="center"/>
            </w:pPr>
          </w:p>
        </w:tc>
      </w:tr>
      <w:tr w:rsidR="00C57E31" w:rsidTr="00D27BE8">
        <w:tc>
          <w:tcPr>
            <w:tcW w:w="638" w:type="dxa"/>
            <w:tcBorders>
              <w:top w:val="single" w:sz="4" w:space="0" w:color="auto"/>
              <w:left w:val="single" w:sz="4" w:space="0" w:color="auto"/>
              <w:bottom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2</w:t>
            </w:r>
          </w:p>
        </w:tc>
        <w:tc>
          <w:tcPr>
            <w:tcW w:w="2045" w:type="dxa"/>
            <w:tcBorders>
              <w:top w:val="single" w:sz="4" w:space="0" w:color="auto"/>
              <w:left w:val="single" w:sz="4" w:space="0" w:color="auto"/>
              <w:bottom w:val="single" w:sz="4" w:space="0" w:color="auto"/>
            </w:tcBorders>
            <w:shd w:val="clear" w:color="auto" w:fill="FFFFFF"/>
          </w:tcPr>
          <w:p w:rsidR="00C57E31" w:rsidRPr="00094AA6" w:rsidRDefault="00C57E31" w:rsidP="00D27BE8">
            <w:pPr>
              <w:pStyle w:val="a4"/>
              <w:jc w:val="center"/>
            </w:pPr>
          </w:p>
        </w:tc>
        <w:tc>
          <w:tcPr>
            <w:tcW w:w="1838" w:type="dxa"/>
            <w:tcBorders>
              <w:top w:val="single" w:sz="4" w:space="0" w:color="auto"/>
              <w:left w:val="single" w:sz="4" w:space="0" w:color="auto"/>
              <w:bottom w:val="single" w:sz="4" w:space="0" w:color="auto"/>
            </w:tcBorders>
            <w:shd w:val="clear" w:color="auto" w:fill="FFFFFF"/>
          </w:tcPr>
          <w:p w:rsidR="00C57E31" w:rsidRPr="00094AA6" w:rsidRDefault="00C57E31" w:rsidP="00D27BE8">
            <w:pPr>
              <w:pStyle w:val="a4"/>
              <w:jc w:val="center"/>
            </w:pPr>
          </w:p>
        </w:tc>
        <w:tc>
          <w:tcPr>
            <w:tcW w:w="1555" w:type="dxa"/>
            <w:tcBorders>
              <w:top w:val="single" w:sz="4" w:space="0" w:color="auto"/>
              <w:left w:val="single" w:sz="4" w:space="0" w:color="auto"/>
              <w:bottom w:val="single" w:sz="4" w:space="0" w:color="auto"/>
            </w:tcBorders>
            <w:shd w:val="clear" w:color="auto" w:fill="FFFFFF"/>
          </w:tcPr>
          <w:p w:rsidR="00C57E31" w:rsidRPr="00094AA6" w:rsidRDefault="00C57E31" w:rsidP="00D27BE8">
            <w:pPr>
              <w:pStyle w:val="a4"/>
              <w:jc w:val="center"/>
            </w:pP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C57E31" w:rsidRPr="00094AA6" w:rsidRDefault="00C57E31" w:rsidP="00D27BE8">
            <w:pPr>
              <w:pStyle w:val="a4"/>
              <w:jc w:val="center"/>
            </w:pPr>
          </w:p>
        </w:tc>
      </w:tr>
    </w:tbl>
    <w:p w:rsidR="00C57E31" w:rsidRDefault="00C57E31" w:rsidP="00EC6443">
      <w:pPr>
        <w:pStyle w:val="a4"/>
        <w:jc w:val="both"/>
        <w:rPr>
          <w:rFonts w:ascii="Times New Roman" w:hAnsi="Times New Roman"/>
          <w:sz w:val="28"/>
          <w:szCs w:val="28"/>
        </w:rPr>
      </w:pPr>
    </w:p>
    <w:p w:rsidR="00C57E31" w:rsidRPr="00D105D4" w:rsidRDefault="00C57E31" w:rsidP="00C57E31">
      <w:pPr>
        <w:pStyle w:val="a4"/>
      </w:pPr>
      <w:r w:rsidRPr="00D105D4">
        <w:t>__________________________________</w:t>
      </w:r>
    </w:p>
    <w:p w:rsidR="00C57E31" w:rsidRDefault="00C57E31" w:rsidP="00C57E31">
      <w:pPr>
        <w:pStyle w:val="a4"/>
        <w:ind w:firstLine="709"/>
        <w:jc w:val="both"/>
        <w:rPr>
          <w:rFonts w:ascii="Times New Roman" w:hAnsi="Times New Roman"/>
          <w:sz w:val="28"/>
          <w:szCs w:val="28"/>
        </w:rPr>
      </w:pPr>
    </w:p>
    <w:p w:rsidR="00C57E31" w:rsidRPr="00094AA6" w:rsidRDefault="00C57E31" w:rsidP="00C57E31">
      <w:pPr>
        <w:pStyle w:val="a4"/>
        <w:ind w:firstLine="709"/>
        <w:jc w:val="both"/>
        <w:rPr>
          <w:rFonts w:ascii="Times New Roman" w:hAnsi="Times New Roman"/>
          <w:sz w:val="20"/>
          <w:szCs w:val="20"/>
        </w:rPr>
      </w:pPr>
      <w:r w:rsidRPr="00094AA6">
        <w:rPr>
          <w:rFonts w:ascii="Times New Roman" w:hAnsi="Times New Roman"/>
          <w:sz w:val="20"/>
          <w:szCs w:val="20"/>
          <w:vertAlign w:val="superscript"/>
        </w:rPr>
        <w:t>1</w:t>
      </w:r>
      <w:r w:rsidRPr="00094AA6">
        <w:rPr>
          <w:rFonts w:ascii="Times New Roman" w:hAnsi="Times New Roman"/>
          <w:sz w:val="20"/>
          <w:szCs w:val="20"/>
        </w:rPr>
        <w:t>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57E31" w:rsidRDefault="00C57E31" w:rsidP="00C57E31">
      <w:pPr>
        <w:pStyle w:val="a4"/>
        <w:ind w:firstLine="709"/>
        <w:jc w:val="both"/>
        <w:rPr>
          <w:rFonts w:ascii="Times New Roman" w:hAnsi="Times New Roman"/>
          <w:sz w:val="20"/>
          <w:szCs w:val="20"/>
        </w:rPr>
      </w:pPr>
      <w:r w:rsidRPr="00094AA6">
        <w:rPr>
          <w:rFonts w:ascii="Times New Roman" w:hAnsi="Times New Roman"/>
          <w:sz w:val="20"/>
          <w:szCs w:val="20"/>
          <w:vertAlign w:val="superscript"/>
        </w:rPr>
        <w:t>2</w:t>
      </w:r>
      <w:r w:rsidRPr="00094AA6">
        <w:rPr>
          <w:rFonts w:ascii="Times New Roman" w:hAnsi="Times New Roman"/>
          <w:sz w:val="20"/>
          <w:szCs w:val="20"/>
        </w:rPr>
        <w:t>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EC6443" w:rsidRDefault="00EC6443" w:rsidP="00C57E31">
      <w:pPr>
        <w:pStyle w:val="a4"/>
        <w:ind w:firstLine="709"/>
        <w:jc w:val="both"/>
        <w:rPr>
          <w:rFonts w:ascii="Times New Roman" w:hAnsi="Times New Roman"/>
          <w:sz w:val="20"/>
          <w:szCs w:val="20"/>
        </w:rPr>
      </w:pPr>
    </w:p>
    <w:p w:rsidR="00C57E31" w:rsidRDefault="00C57E31" w:rsidP="00C57E31">
      <w:pPr>
        <w:pStyle w:val="a4"/>
        <w:ind w:firstLine="709"/>
        <w:jc w:val="both"/>
        <w:rPr>
          <w:rFonts w:ascii="Times New Roman" w:hAnsi="Times New Roman"/>
          <w:sz w:val="28"/>
          <w:szCs w:val="28"/>
        </w:rPr>
      </w:pPr>
      <w:r>
        <w:rPr>
          <w:rFonts w:ascii="Times New Roman" w:hAnsi="Times New Roman"/>
          <w:sz w:val="28"/>
          <w:szCs w:val="28"/>
        </w:rPr>
        <w:t xml:space="preserve">2. </w:t>
      </w:r>
      <w:r w:rsidRPr="00094AA6">
        <w:rPr>
          <w:rFonts w:ascii="Times New Roman" w:hAnsi="Times New Roman"/>
          <w:sz w:val="28"/>
          <w:szCs w:val="28"/>
        </w:rPr>
        <w:t>Утилитарные цифровые права</w:t>
      </w:r>
    </w:p>
    <w:tbl>
      <w:tblPr>
        <w:tblW w:w="0" w:type="auto"/>
        <w:tblLayout w:type="fixed"/>
        <w:tblCellMar>
          <w:left w:w="10" w:type="dxa"/>
          <w:right w:w="10" w:type="dxa"/>
        </w:tblCellMar>
        <w:tblLook w:val="0000"/>
      </w:tblPr>
      <w:tblGrid>
        <w:gridCol w:w="667"/>
        <w:gridCol w:w="2213"/>
        <w:gridCol w:w="2155"/>
        <w:gridCol w:w="1766"/>
        <w:gridCol w:w="2496"/>
      </w:tblGrid>
      <w:tr w:rsidR="00C57E31" w:rsidTr="00D27BE8">
        <w:tc>
          <w:tcPr>
            <w:tcW w:w="667"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60" w:line="280" w:lineRule="exact"/>
              <w:ind w:left="220"/>
              <w:jc w:val="left"/>
              <w:rPr>
                <w:lang w:eastAsia="ru-RU"/>
              </w:rPr>
            </w:pPr>
            <w:r>
              <w:rPr>
                <w:rStyle w:val="2"/>
                <w:lang w:eastAsia="ru-RU"/>
              </w:rPr>
              <w:t>№</w:t>
            </w:r>
          </w:p>
          <w:p w:rsidR="00C57E31" w:rsidRPr="004E1A64" w:rsidRDefault="00C57E31" w:rsidP="00D27BE8">
            <w:pPr>
              <w:pStyle w:val="3"/>
              <w:shd w:val="clear" w:color="auto" w:fill="auto"/>
              <w:spacing w:before="60" w:line="280" w:lineRule="exact"/>
              <w:ind w:left="220"/>
              <w:jc w:val="left"/>
              <w:rPr>
                <w:lang w:eastAsia="ru-RU"/>
              </w:rPr>
            </w:pPr>
            <w:r>
              <w:rPr>
                <w:rStyle w:val="2"/>
                <w:lang w:eastAsia="ru-RU"/>
              </w:rPr>
              <w:t>п/п</w:t>
            </w:r>
          </w:p>
        </w:tc>
        <w:tc>
          <w:tcPr>
            <w:tcW w:w="2213"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346" w:lineRule="exact"/>
              <w:jc w:val="center"/>
              <w:rPr>
                <w:lang w:eastAsia="ru-RU"/>
              </w:rPr>
            </w:pPr>
            <w:r>
              <w:rPr>
                <w:rStyle w:val="2"/>
                <w:lang w:eastAsia="ru-RU"/>
              </w:rPr>
              <w:t>Уникальное</w:t>
            </w:r>
          </w:p>
          <w:p w:rsidR="00C57E31" w:rsidRPr="004E1A64" w:rsidRDefault="00C57E31" w:rsidP="00D27BE8">
            <w:pPr>
              <w:pStyle w:val="3"/>
              <w:shd w:val="clear" w:color="auto" w:fill="auto"/>
              <w:spacing w:before="0" w:line="346" w:lineRule="exact"/>
              <w:jc w:val="center"/>
              <w:rPr>
                <w:lang w:eastAsia="ru-RU"/>
              </w:rPr>
            </w:pPr>
            <w:r>
              <w:rPr>
                <w:rStyle w:val="2"/>
                <w:lang w:eastAsia="ru-RU"/>
              </w:rPr>
              <w:t>условное</w:t>
            </w:r>
          </w:p>
          <w:p w:rsidR="00C57E31" w:rsidRPr="004E1A64" w:rsidRDefault="00C57E31" w:rsidP="00D27BE8">
            <w:pPr>
              <w:pStyle w:val="3"/>
              <w:shd w:val="clear" w:color="auto" w:fill="auto"/>
              <w:spacing w:before="0" w:line="346" w:lineRule="exact"/>
              <w:jc w:val="center"/>
              <w:rPr>
                <w:lang w:eastAsia="ru-RU"/>
              </w:rPr>
            </w:pPr>
            <w:r>
              <w:rPr>
                <w:rStyle w:val="2"/>
                <w:lang w:eastAsia="ru-RU"/>
              </w:rPr>
              <w:t>обозначение</w:t>
            </w:r>
            <w:r>
              <w:rPr>
                <w:rStyle w:val="2"/>
                <w:vertAlign w:val="superscript"/>
                <w:lang w:eastAsia="ru-RU"/>
              </w:rPr>
              <w:t>1</w:t>
            </w:r>
          </w:p>
        </w:tc>
        <w:tc>
          <w:tcPr>
            <w:tcW w:w="215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60" w:line="280" w:lineRule="exact"/>
              <w:jc w:val="center"/>
              <w:rPr>
                <w:lang w:eastAsia="ru-RU"/>
              </w:rPr>
            </w:pPr>
            <w:r>
              <w:rPr>
                <w:rStyle w:val="2"/>
                <w:lang w:eastAsia="ru-RU"/>
              </w:rPr>
              <w:t>Дата</w:t>
            </w:r>
          </w:p>
          <w:p w:rsidR="00C57E31" w:rsidRPr="004E1A64" w:rsidRDefault="00C57E31" w:rsidP="00D27BE8">
            <w:pPr>
              <w:pStyle w:val="3"/>
              <w:shd w:val="clear" w:color="auto" w:fill="auto"/>
              <w:spacing w:before="60" w:line="280" w:lineRule="exact"/>
              <w:jc w:val="center"/>
              <w:rPr>
                <w:lang w:eastAsia="ru-RU"/>
              </w:rPr>
            </w:pPr>
            <w:r>
              <w:rPr>
                <w:rStyle w:val="2"/>
                <w:lang w:eastAsia="ru-RU"/>
              </w:rPr>
              <w:t>приобретения</w:t>
            </w:r>
          </w:p>
        </w:tc>
        <w:tc>
          <w:tcPr>
            <w:tcW w:w="1766"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341" w:lineRule="exact"/>
              <w:jc w:val="center"/>
              <w:rPr>
                <w:lang w:eastAsia="ru-RU"/>
              </w:rPr>
            </w:pPr>
            <w:r>
              <w:rPr>
                <w:rStyle w:val="2"/>
                <w:lang w:eastAsia="ru-RU"/>
              </w:rPr>
              <w:t>Объем</w:t>
            </w:r>
          </w:p>
          <w:p w:rsidR="00C57E31" w:rsidRPr="004E1A64" w:rsidRDefault="00C57E31" w:rsidP="00D27BE8">
            <w:pPr>
              <w:pStyle w:val="3"/>
              <w:shd w:val="clear" w:color="auto" w:fill="auto"/>
              <w:spacing w:before="0" w:line="341" w:lineRule="exact"/>
              <w:jc w:val="center"/>
              <w:rPr>
                <w:lang w:eastAsia="ru-RU"/>
              </w:rPr>
            </w:pPr>
            <w:r>
              <w:rPr>
                <w:rStyle w:val="2"/>
                <w:lang w:eastAsia="ru-RU"/>
              </w:rPr>
              <w:t>инвестиций</w:t>
            </w:r>
          </w:p>
          <w:p w:rsidR="00C57E31" w:rsidRPr="004E1A64" w:rsidRDefault="00C57E31" w:rsidP="00D27BE8">
            <w:pPr>
              <w:pStyle w:val="3"/>
              <w:shd w:val="clear" w:color="auto" w:fill="auto"/>
              <w:spacing w:before="0" w:line="341" w:lineRule="exact"/>
              <w:jc w:val="center"/>
              <w:rPr>
                <w:lang w:eastAsia="ru-RU"/>
              </w:rPr>
            </w:pPr>
            <w:r>
              <w:rPr>
                <w:rStyle w:val="2"/>
                <w:lang w:eastAsia="ru-RU"/>
              </w:rPr>
              <w:t>(руб.)</w:t>
            </w:r>
          </w:p>
        </w:tc>
        <w:tc>
          <w:tcPr>
            <w:tcW w:w="2496"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341" w:lineRule="exact"/>
              <w:jc w:val="center"/>
              <w:rPr>
                <w:lang w:eastAsia="ru-RU"/>
              </w:rPr>
            </w:pPr>
            <w:r>
              <w:rPr>
                <w:rStyle w:val="2"/>
                <w:lang w:eastAsia="ru-RU"/>
              </w:rPr>
              <w:t>Сведения об операторе инвестиционной платформы</w:t>
            </w:r>
            <w:r>
              <w:rPr>
                <w:rStyle w:val="2"/>
                <w:vertAlign w:val="superscript"/>
                <w:lang w:eastAsia="ru-RU"/>
              </w:rPr>
              <w:t>2</w:t>
            </w:r>
          </w:p>
        </w:tc>
      </w:tr>
      <w:tr w:rsidR="00C57E31" w:rsidTr="00D27BE8">
        <w:tc>
          <w:tcPr>
            <w:tcW w:w="667"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300"/>
              <w:jc w:val="left"/>
              <w:rPr>
                <w:lang w:eastAsia="ru-RU"/>
              </w:rPr>
            </w:pPr>
            <w:r>
              <w:rPr>
                <w:rStyle w:val="2"/>
                <w:lang w:eastAsia="ru-RU"/>
              </w:rPr>
              <w:t>1</w:t>
            </w:r>
          </w:p>
        </w:tc>
        <w:tc>
          <w:tcPr>
            <w:tcW w:w="2213"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2</w:t>
            </w:r>
          </w:p>
        </w:tc>
        <w:tc>
          <w:tcPr>
            <w:tcW w:w="215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3</w:t>
            </w:r>
          </w:p>
        </w:tc>
        <w:tc>
          <w:tcPr>
            <w:tcW w:w="1766"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4</w:t>
            </w:r>
          </w:p>
        </w:tc>
        <w:tc>
          <w:tcPr>
            <w:tcW w:w="2496"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5</w:t>
            </w:r>
          </w:p>
        </w:tc>
      </w:tr>
      <w:tr w:rsidR="00C57E31" w:rsidTr="00D27BE8">
        <w:tc>
          <w:tcPr>
            <w:tcW w:w="667"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300"/>
              <w:jc w:val="left"/>
              <w:rPr>
                <w:lang w:eastAsia="ru-RU"/>
              </w:rPr>
            </w:pPr>
            <w:r>
              <w:rPr>
                <w:rStyle w:val="2"/>
                <w:lang w:eastAsia="ru-RU"/>
              </w:rPr>
              <w:t>1</w:t>
            </w:r>
          </w:p>
        </w:tc>
        <w:tc>
          <w:tcPr>
            <w:tcW w:w="2213"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155"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1766"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496" w:type="dxa"/>
            <w:tcBorders>
              <w:top w:val="single" w:sz="4" w:space="0" w:color="auto"/>
              <w:left w:val="single" w:sz="4" w:space="0" w:color="auto"/>
              <w:right w:val="single" w:sz="4" w:space="0" w:color="auto"/>
            </w:tcBorders>
            <w:shd w:val="clear" w:color="auto" w:fill="FFFFFF"/>
          </w:tcPr>
          <w:p w:rsidR="00C57E31" w:rsidRDefault="00C57E31" w:rsidP="00D27BE8">
            <w:pPr>
              <w:jc w:val="center"/>
              <w:rPr>
                <w:sz w:val="10"/>
                <w:szCs w:val="10"/>
              </w:rPr>
            </w:pPr>
          </w:p>
        </w:tc>
      </w:tr>
      <w:tr w:rsidR="00C57E31" w:rsidTr="00D27BE8">
        <w:tc>
          <w:tcPr>
            <w:tcW w:w="667"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300"/>
              <w:jc w:val="left"/>
              <w:rPr>
                <w:lang w:eastAsia="ru-RU"/>
              </w:rPr>
            </w:pPr>
            <w:r>
              <w:rPr>
                <w:rStyle w:val="2"/>
                <w:lang w:eastAsia="ru-RU"/>
              </w:rPr>
              <w:t>2</w:t>
            </w:r>
          </w:p>
        </w:tc>
        <w:tc>
          <w:tcPr>
            <w:tcW w:w="2213"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155"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1766"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496" w:type="dxa"/>
            <w:tcBorders>
              <w:top w:val="single" w:sz="4" w:space="0" w:color="auto"/>
              <w:left w:val="single" w:sz="4" w:space="0" w:color="auto"/>
              <w:right w:val="single" w:sz="4" w:space="0" w:color="auto"/>
            </w:tcBorders>
            <w:shd w:val="clear" w:color="auto" w:fill="FFFFFF"/>
          </w:tcPr>
          <w:p w:rsidR="00C57E31" w:rsidRDefault="00C57E31" w:rsidP="00D27BE8">
            <w:pPr>
              <w:jc w:val="center"/>
              <w:rPr>
                <w:sz w:val="10"/>
                <w:szCs w:val="10"/>
              </w:rPr>
            </w:pPr>
          </w:p>
        </w:tc>
      </w:tr>
      <w:tr w:rsidR="00C57E31" w:rsidTr="00D27BE8">
        <w:tc>
          <w:tcPr>
            <w:tcW w:w="667" w:type="dxa"/>
            <w:tcBorders>
              <w:top w:val="single" w:sz="4" w:space="0" w:color="auto"/>
              <w:left w:val="single" w:sz="4" w:space="0" w:color="auto"/>
              <w:bottom w:val="single" w:sz="4" w:space="0" w:color="auto"/>
            </w:tcBorders>
            <w:shd w:val="clear" w:color="auto" w:fill="FFFFFF"/>
          </w:tcPr>
          <w:p w:rsidR="00C57E31" w:rsidRPr="004E1A64" w:rsidRDefault="00C57E31" w:rsidP="00D27BE8">
            <w:pPr>
              <w:pStyle w:val="3"/>
              <w:shd w:val="clear" w:color="auto" w:fill="auto"/>
              <w:spacing w:before="0" w:line="280" w:lineRule="exact"/>
              <w:ind w:left="300"/>
              <w:jc w:val="left"/>
              <w:rPr>
                <w:lang w:eastAsia="ru-RU"/>
              </w:rPr>
            </w:pPr>
            <w:r>
              <w:rPr>
                <w:rStyle w:val="2"/>
                <w:lang w:eastAsia="ru-RU"/>
              </w:rPr>
              <w:t>3</w:t>
            </w:r>
          </w:p>
        </w:tc>
        <w:tc>
          <w:tcPr>
            <w:tcW w:w="2213" w:type="dxa"/>
            <w:tcBorders>
              <w:top w:val="single" w:sz="4" w:space="0" w:color="auto"/>
              <w:left w:val="single" w:sz="4" w:space="0" w:color="auto"/>
              <w:bottom w:val="single" w:sz="4" w:space="0" w:color="auto"/>
            </w:tcBorders>
            <w:shd w:val="clear" w:color="auto" w:fill="FFFFFF"/>
          </w:tcPr>
          <w:p w:rsidR="00C57E31" w:rsidRDefault="00C57E31" w:rsidP="00D27BE8">
            <w:pPr>
              <w:jc w:val="center"/>
              <w:rPr>
                <w:sz w:val="10"/>
                <w:szCs w:val="10"/>
              </w:rPr>
            </w:pPr>
          </w:p>
        </w:tc>
        <w:tc>
          <w:tcPr>
            <w:tcW w:w="2155" w:type="dxa"/>
            <w:tcBorders>
              <w:top w:val="single" w:sz="4" w:space="0" w:color="auto"/>
              <w:left w:val="single" w:sz="4" w:space="0" w:color="auto"/>
              <w:bottom w:val="single" w:sz="4" w:space="0" w:color="auto"/>
            </w:tcBorders>
            <w:shd w:val="clear" w:color="auto" w:fill="FFFFFF"/>
          </w:tcPr>
          <w:p w:rsidR="00C57E31" w:rsidRDefault="00C57E31" w:rsidP="00D27BE8">
            <w:pPr>
              <w:jc w:val="center"/>
              <w:rPr>
                <w:sz w:val="10"/>
                <w:szCs w:val="10"/>
              </w:rPr>
            </w:pPr>
          </w:p>
        </w:tc>
        <w:tc>
          <w:tcPr>
            <w:tcW w:w="1766" w:type="dxa"/>
            <w:tcBorders>
              <w:top w:val="single" w:sz="4" w:space="0" w:color="auto"/>
              <w:left w:val="single" w:sz="4" w:space="0" w:color="auto"/>
              <w:bottom w:val="single" w:sz="4" w:space="0" w:color="auto"/>
            </w:tcBorders>
            <w:shd w:val="clear" w:color="auto" w:fill="FFFFFF"/>
          </w:tcPr>
          <w:p w:rsidR="00C57E31" w:rsidRDefault="00C57E31" w:rsidP="00D27BE8">
            <w:pPr>
              <w:jc w:val="center"/>
              <w:rPr>
                <w:sz w:val="10"/>
                <w:szCs w:val="10"/>
              </w:rPr>
            </w:pP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C57E31" w:rsidRDefault="00C57E31" w:rsidP="00D27BE8">
            <w:pPr>
              <w:jc w:val="center"/>
              <w:rPr>
                <w:sz w:val="10"/>
                <w:szCs w:val="10"/>
              </w:rPr>
            </w:pPr>
          </w:p>
        </w:tc>
      </w:tr>
    </w:tbl>
    <w:p w:rsidR="00C57E31" w:rsidRDefault="00C57E31" w:rsidP="00C57E31">
      <w:pPr>
        <w:pStyle w:val="a4"/>
        <w:ind w:firstLine="709"/>
        <w:jc w:val="both"/>
        <w:rPr>
          <w:rFonts w:ascii="Times New Roman" w:hAnsi="Times New Roman"/>
          <w:sz w:val="28"/>
          <w:szCs w:val="28"/>
        </w:rPr>
      </w:pPr>
    </w:p>
    <w:p w:rsidR="00C57E31" w:rsidRDefault="00C57E31" w:rsidP="00C57E31">
      <w:pPr>
        <w:pStyle w:val="a4"/>
        <w:ind w:firstLine="709"/>
        <w:jc w:val="both"/>
        <w:rPr>
          <w:rFonts w:ascii="Times New Roman" w:hAnsi="Times New Roman"/>
          <w:sz w:val="28"/>
          <w:szCs w:val="28"/>
        </w:rPr>
      </w:pPr>
      <w:r>
        <w:rPr>
          <w:rFonts w:ascii="Times New Roman" w:hAnsi="Times New Roman"/>
          <w:sz w:val="28"/>
          <w:szCs w:val="28"/>
        </w:rPr>
        <w:t xml:space="preserve">3. </w:t>
      </w:r>
      <w:r w:rsidRPr="00D105D4">
        <w:rPr>
          <w:rFonts w:ascii="Times New Roman" w:hAnsi="Times New Roman"/>
          <w:sz w:val="28"/>
          <w:szCs w:val="28"/>
        </w:rPr>
        <w:t>Цифровая валюта</w:t>
      </w:r>
    </w:p>
    <w:tbl>
      <w:tblPr>
        <w:tblW w:w="0" w:type="auto"/>
        <w:tblLayout w:type="fixed"/>
        <w:tblCellMar>
          <w:left w:w="10" w:type="dxa"/>
          <w:right w:w="10" w:type="dxa"/>
        </w:tblCellMar>
        <w:tblLook w:val="0000"/>
      </w:tblPr>
      <w:tblGrid>
        <w:gridCol w:w="629"/>
        <w:gridCol w:w="2640"/>
        <w:gridCol w:w="3115"/>
        <w:gridCol w:w="2990"/>
      </w:tblGrid>
      <w:tr w:rsidR="00C57E31" w:rsidTr="00D27BE8">
        <w:tc>
          <w:tcPr>
            <w:tcW w:w="629"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120" w:line="280" w:lineRule="exact"/>
              <w:ind w:left="200"/>
              <w:jc w:val="left"/>
              <w:rPr>
                <w:lang w:eastAsia="ru-RU"/>
              </w:rPr>
            </w:pPr>
            <w:r>
              <w:rPr>
                <w:rStyle w:val="2"/>
                <w:lang w:eastAsia="ru-RU"/>
              </w:rPr>
              <w:t>№</w:t>
            </w:r>
          </w:p>
          <w:p w:rsidR="00C57E31" w:rsidRPr="004E1A64" w:rsidRDefault="00C57E31" w:rsidP="00D27BE8">
            <w:pPr>
              <w:pStyle w:val="3"/>
              <w:shd w:val="clear" w:color="auto" w:fill="auto"/>
              <w:spacing w:before="120" w:line="280" w:lineRule="exact"/>
              <w:ind w:left="200"/>
              <w:jc w:val="left"/>
              <w:rPr>
                <w:lang w:eastAsia="ru-RU"/>
              </w:rPr>
            </w:pPr>
            <w:r>
              <w:rPr>
                <w:rStyle w:val="2"/>
                <w:lang w:eastAsia="ru-RU"/>
              </w:rPr>
              <w:t>п/п</w:t>
            </w:r>
          </w:p>
        </w:tc>
        <w:tc>
          <w:tcPr>
            <w:tcW w:w="2640"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341" w:lineRule="exact"/>
              <w:ind w:left="280"/>
              <w:jc w:val="left"/>
              <w:rPr>
                <w:lang w:eastAsia="ru-RU"/>
              </w:rPr>
            </w:pPr>
            <w:r>
              <w:rPr>
                <w:rStyle w:val="2"/>
                <w:lang w:eastAsia="ru-RU"/>
              </w:rPr>
              <w:t>Наименование цифровой валюты</w:t>
            </w:r>
          </w:p>
        </w:tc>
        <w:tc>
          <w:tcPr>
            <w:tcW w:w="311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Дата приобретения</w:t>
            </w:r>
          </w:p>
        </w:tc>
        <w:tc>
          <w:tcPr>
            <w:tcW w:w="2990"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Общее количество</w:t>
            </w:r>
          </w:p>
        </w:tc>
      </w:tr>
      <w:tr w:rsidR="00C57E31" w:rsidTr="00D27BE8">
        <w:tc>
          <w:tcPr>
            <w:tcW w:w="629"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1</w:t>
            </w:r>
          </w:p>
        </w:tc>
        <w:tc>
          <w:tcPr>
            <w:tcW w:w="2640"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2</w:t>
            </w:r>
          </w:p>
        </w:tc>
        <w:tc>
          <w:tcPr>
            <w:tcW w:w="311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3</w:t>
            </w:r>
          </w:p>
        </w:tc>
        <w:tc>
          <w:tcPr>
            <w:tcW w:w="2990"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4</w:t>
            </w:r>
          </w:p>
        </w:tc>
      </w:tr>
      <w:tr w:rsidR="00C57E31" w:rsidTr="00D27BE8">
        <w:tc>
          <w:tcPr>
            <w:tcW w:w="629"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1</w:t>
            </w:r>
          </w:p>
        </w:tc>
        <w:tc>
          <w:tcPr>
            <w:tcW w:w="2640"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3115"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990" w:type="dxa"/>
            <w:tcBorders>
              <w:top w:val="single" w:sz="4" w:space="0" w:color="auto"/>
              <w:left w:val="single" w:sz="4" w:space="0" w:color="auto"/>
              <w:right w:val="single" w:sz="4" w:space="0" w:color="auto"/>
            </w:tcBorders>
            <w:shd w:val="clear" w:color="auto" w:fill="FFFFFF"/>
          </w:tcPr>
          <w:p w:rsidR="00C57E31" w:rsidRDefault="00C57E31" w:rsidP="00D27BE8">
            <w:pPr>
              <w:jc w:val="center"/>
              <w:rPr>
                <w:sz w:val="10"/>
                <w:szCs w:val="10"/>
              </w:rPr>
            </w:pPr>
          </w:p>
        </w:tc>
      </w:tr>
      <w:tr w:rsidR="00C57E31" w:rsidTr="00D27BE8">
        <w:tc>
          <w:tcPr>
            <w:tcW w:w="629"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2</w:t>
            </w:r>
          </w:p>
        </w:tc>
        <w:tc>
          <w:tcPr>
            <w:tcW w:w="2640"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3115"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990" w:type="dxa"/>
            <w:tcBorders>
              <w:top w:val="single" w:sz="4" w:space="0" w:color="auto"/>
              <w:left w:val="single" w:sz="4" w:space="0" w:color="auto"/>
              <w:right w:val="single" w:sz="4" w:space="0" w:color="auto"/>
            </w:tcBorders>
            <w:shd w:val="clear" w:color="auto" w:fill="FFFFFF"/>
          </w:tcPr>
          <w:p w:rsidR="00C57E31" w:rsidRDefault="00C57E31" w:rsidP="00D27BE8">
            <w:pPr>
              <w:jc w:val="center"/>
              <w:rPr>
                <w:sz w:val="10"/>
                <w:szCs w:val="10"/>
              </w:rPr>
            </w:pPr>
          </w:p>
        </w:tc>
      </w:tr>
      <w:tr w:rsidR="00C57E31" w:rsidTr="00D27BE8">
        <w:tc>
          <w:tcPr>
            <w:tcW w:w="629" w:type="dxa"/>
            <w:tcBorders>
              <w:top w:val="single" w:sz="4" w:space="0" w:color="auto"/>
              <w:left w:val="single" w:sz="4" w:space="0" w:color="auto"/>
              <w:bottom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3</w:t>
            </w:r>
          </w:p>
        </w:tc>
        <w:tc>
          <w:tcPr>
            <w:tcW w:w="2640" w:type="dxa"/>
            <w:tcBorders>
              <w:top w:val="single" w:sz="4" w:space="0" w:color="auto"/>
              <w:left w:val="single" w:sz="4" w:space="0" w:color="auto"/>
              <w:bottom w:val="single" w:sz="4" w:space="0" w:color="auto"/>
            </w:tcBorders>
            <w:shd w:val="clear" w:color="auto" w:fill="FFFFFF"/>
          </w:tcPr>
          <w:p w:rsidR="00C57E31" w:rsidRDefault="00C57E31" w:rsidP="00D27BE8">
            <w:pPr>
              <w:jc w:val="center"/>
              <w:rPr>
                <w:sz w:val="10"/>
                <w:szCs w:val="10"/>
              </w:rPr>
            </w:pPr>
          </w:p>
        </w:tc>
        <w:tc>
          <w:tcPr>
            <w:tcW w:w="3115" w:type="dxa"/>
            <w:tcBorders>
              <w:top w:val="single" w:sz="4" w:space="0" w:color="auto"/>
              <w:left w:val="single" w:sz="4" w:space="0" w:color="auto"/>
              <w:bottom w:val="single" w:sz="4" w:space="0" w:color="auto"/>
            </w:tcBorders>
            <w:shd w:val="clear" w:color="auto" w:fill="FFFFFF"/>
          </w:tcPr>
          <w:p w:rsidR="00C57E31" w:rsidRDefault="00C57E31" w:rsidP="00D27BE8">
            <w:pPr>
              <w:jc w:val="cente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C57E31" w:rsidRDefault="00C57E31" w:rsidP="00D27BE8">
            <w:pPr>
              <w:jc w:val="center"/>
              <w:rPr>
                <w:sz w:val="10"/>
                <w:szCs w:val="10"/>
              </w:rPr>
            </w:pPr>
          </w:p>
        </w:tc>
      </w:tr>
    </w:tbl>
    <w:p w:rsidR="00C57E31" w:rsidRDefault="00C57E31" w:rsidP="00C57E31">
      <w:pPr>
        <w:pStyle w:val="a4"/>
        <w:ind w:firstLine="709"/>
        <w:jc w:val="both"/>
        <w:rPr>
          <w:rFonts w:ascii="Times New Roman" w:hAnsi="Times New Roman"/>
          <w:sz w:val="28"/>
          <w:szCs w:val="28"/>
        </w:rPr>
      </w:pPr>
    </w:p>
    <w:p w:rsidR="00C57E31" w:rsidRDefault="00C57E31" w:rsidP="00C57E31">
      <w:pPr>
        <w:pStyle w:val="a4"/>
        <w:ind w:firstLine="709"/>
        <w:jc w:val="both"/>
        <w:rPr>
          <w:rFonts w:ascii="Times New Roman" w:hAnsi="Times New Roman"/>
          <w:sz w:val="28"/>
          <w:szCs w:val="28"/>
        </w:rPr>
      </w:pPr>
      <w:r w:rsidRPr="00D105D4">
        <w:rPr>
          <w:rFonts w:ascii="Times New Roman" w:hAnsi="Times New Roman"/>
          <w:sz w:val="28"/>
          <w:szCs w:val="28"/>
        </w:rPr>
        <w:t>по состоянию на</w:t>
      </w:r>
      <w:r>
        <w:rPr>
          <w:rFonts w:ascii="Times New Roman" w:hAnsi="Times New Roman"/>
          <w:sz w:val="28"/>
          <w:szCs w:val="28"/>
        </w:rPr>
        <w:t xml:space="preserve"> ___________________________________</w:t>
      </w:r>
    </w:p>
    <w:p w:rsidR="00C57E31" w:rsidRDefault="00C57E31" w:rsidP="00C57E31">
      <w:pPr>
        <w:pStyle w:val="a4"/>
        <w:ind w:firstLine="709"/>
        <w:jc w:val="both"/>
        <w:rPr>
          <w:rFonts w:ascii="Times New Roman" w:hAnsi="Times New Roman"/>
          <w:sz w:val="28"/>
          <w:szCs w:val="28"/>
        </w:rPr>
      </w:pPr>
    </w:p>
    <w:p w:rsidR="00C57E31" w:rsidRDefault="00C57E31" w:rsidP="00C57E31">
      <w:pPr>
        <w:pStyle w:val="a4"/>
        <w:jc w:val="both"/>
        <w:rPr>
          <w:rFonts w:ascii="Times New Roman" w:hAnsi="Times New Roman"/>
          <w:sz w:val="28"/>
          <w:szCs w:val="28"/>
        </w:rPr>
      </w:pPr>
      <w:r>
        <w:rPr>
          <w:rFonts w:ascii="Times New Roman" w:hAnsi="Times New Roman"/>
          <w:sz w:val="28"/>
          <w:szCs w:val="28"/>
        </w:rPr>
        <w:t>__________________________________________</w:t>
      </w:r>
    </w:p>
    <w:p w:rsidR="00C57E31" w:rsidRDefault="00C57E31" w:rsidP="00C57E31">
      <w:pPr>
        <w:pStyle w:val="a4"/>
        <w:jc w:val="both"/>
        <w:rPr>
          <w:rFonts w:ascii="Times New Roman" w:hAnsi="Times New Roman"/>
          <w:sz w:val="28"/>
          <w:szCs w:val="28"/>
        </w:rPr>
      </w:pPr>
      <w:r>
        <w:rPr>
          <w:rFonts w:ascii="Times New Roman" w:hAnsi="Times New Roman"/>
          <w:sz w:val="28"/>
          <w:szCs w:val="28"/>
        </w:rPr>
        <w:t>__________________________________________</w:t>
      </w:r>
    </w:p>
    <w:p w:rsidR="00C57E31" w:rsidRPr="00D105D4" w:rsidRDefault="00C57E31" w:rsidP="00C57E31">
      <w:pPr>
        <w:pStyle w:val="a4"/>
        <w:jc w:val="both"/>
        <w:rPr>
          <w:rFonts w:ascii="Times New Roman" w:hAnsi="Times New Roman"/>
          <w:sz w:val="28"/>
          <w:szCs w:val="28"/>
        </w:rPr>
      </w:pPr>
      <w:r>
        <w:rPr>
          <w:rFonts w:ascii="Times New Roman" w:hAnsi="Times New Roman"/>
          <w:sz w:val="28"/>
          <w:szCs w:val="28"/>
        </w:rPr>
        <w:t>__________________________________________    ____________________</w:t>
      </w:r>
    </w:p>
    <w:p w:rsidR="00C57E31" w:rsidRPr="00D105D4" w:rsidRDefault="00C57E31" w:rsidP="00C57E31">
      <w:pPr>
        <w:pStyle w:val="a4"/>
        <w:ind w:firstLine="709"/>
        <w:jc w:val="both"/>
        <w:rPr>
          <w:rFonts w:ascii="Times New Roman" w:hAnsi="Times New Roman"/>
          <w:sz w:val="24"/>
          <w:szCs w:val="24"/>
        </w:rPr>
      </w:pPr>
      <w:r>
        <w:rPr>
          <w:rFonts w:ascii="Times New Roman" w:hAnsi="Times New Roman"/>
          <w:sz w:val="24"/>
          <w:szCs w:val="24"/>
        </w:rPr>
        <w:t xml:space="preserve">                     </w:t>
      </w:r>
      <w:r w:rsidRPr="00D105D4">
        <w:rPr>
          <w:rFonts w:ascii="Times New Roman" w:hAnsi="Times New Roman"/>
          <w:sz w:val="24"/>
          <w:szCs w:val="24"/>
        </w:rPr>
        <w:t>(фамилия и инициалы)</w:t>
      </w:r>
      <w:r w:rsidRPr="00D105D4">
        <w:rPr>
          <w:rFonts w:ascii="Times New Roman" w:hAnsi="Times New Roman"/>
          <w:sz w:val="24"/>
          <w:szCs w:val="24"/>
        </w:rPr>
        <w:tab/>
      </w:r>
      <w:r>
        <w:rPr>
          <w:rFonts w:ascii="Times New Roman" w:hAnsi="Times New Roman"/>
          <w:sz w:val="24"/>
          <w:szCs w:val="24"/>
        </w:rPr>
        <w:t xml:space="preserve">                             </w:t>
      </w:r>
      <w:r w:rsidRPr="00D105D4">
        <w:rPr>
          <w:rFonts w:ascii="Times New Roman" w:hAnsi="Times New Roman"/>
          <w:sz w:val="24"/>
          <w:szCs w:val="24"/>
        </w:rPr>
        <w:t>(подпись и дата)</w:t>
      </w: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Pr="00D105D4" w:rsidRDefault="00C57E31" w:rsidP="00C57E31">
      <w:pPr>
        <w:pStyle w:val="a4"/>
      </w:pPr>
      <w:r w:rsidRPr="00D105D4">
        <w:t>__________________________________</w:t>
      </w:r>
    </w:p>
    <w:p w:rsidR="00C57E31" w:rsidRDefault="00C57E31" w:rsidP="00C57E31">
      <w:pPr>
        <w:pStyle w:val="a4"/>
        <w:ind w:firstLine="709"/>
        <w:jc w:val="both"/>
        <w:rPr>
          <w:rFonts w:ascii="Times New Roman" w:hAnsi="Times New Roman"/>
          <w:sz w:val="28"/>
          <w:szCs w:val="28"/>
          <w:vertAlign w:val="superscript"/>
        </w:rPr>
      </w:pPr>
    </w:p>
    <w:p w:rsidR="00C57E31" w:rsidRPr="005E544A" w:rsidRDefault="00C57E31" w:rsidP="00C57E31">
      <w:pPr>
        <w:pStyle w:val="a4"/>
        <w:ind w:firstLine="709"/>
        <w:jc w:val="both"/>
        <w:rPr>
          <w:rFonts w:ascii="Times New Roman" w:hAnsi="Times New Roman"/>
          <w:sz w:val="24"/>
          <w:szCs w:val="24"/>
        </w:rPr>
      </w:pPr>
      <w:r w:rsidRPr="005E544A">
        <w:rPr>
          <w:rFonts w:ascii="Times New Roman" w:hAnsi="Times New Roman"/>
          <w:sz w:val="24"/>
          <w:szCs w:val="24"/>
          <w:vertAlign w:val="superscript"/>
        </w:rPr>
        <w:t>1</w:t>
      </w:r>
      <w:r w:rsidRPr="005E544A">
        <w:rPr>
          <w:rFonts w:ascii="Times New Roman" w:hAnsi="Times New Roman"/>
          <w:sz w:val="24"/>
          <w:szCs w:val="24"/>
        </w:rPr>
        <w:t>Указывается уникальное условное обозначение, идентифицирующее утилитарное цифровое право.</w:t>
      </w:r>
    </w:p>
    <w:p w:rsidR="00C57E31" w:rsidRPr="005E544A" w:rsidRDefault="00C57E31" w:rsidP="00C57E31">
      <w:pPr>
        <w:pStyle w:val="a4"/>
        <w:ind w:firstLine="709"/>
        <w:jc w:val="both"/>
        <w:rPr>
          <w:rFonts w:ascii="Times New Roman" w:hAnsi="Times New Roman"/>
          <w:sz w:val="24"/>
          <w:szCs w:val="24"/>
        </w:rPr>
      </w:pPr>
      <w:r w:rsidRPr="005E544A">
        <w:rPr>
          <w:rFonts w:ascii="Times New Roman" w:hAnsi="Times New Roman"/>
          <w:sz w:val="24"/>
          <w:szCs w:val="24"/>
          <w:vertAlign w:val="superscript"/>
        </w:rPr>
        <w:t>2</w:t>
      </w:r>
      <w:r w:rsidRPr="005E544A">
        <w:rPr>
          <w:rFonts w:ascii="Times New Roman" w:hAnsi="Times New Roman"/>
          <w:sz w:val="24"/>
          <w:szCs w:val="24"/>
        </w:rPr>
        <w:t>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57E31" w:rsidRDefault="00C57E31" w:rsidP="00C57E31">
      <w:pPr>
        <w:pStyle w:val="3"/>
        <w:shd w:val="clear" w:color="auto" w:fill="auto"/>
        <w:spacing w:before="0" w:line="350" w:lineRule="exact"/>
        <w:ind w:left="5245" w:right="-1"/>
        <w:jc w:val="center"/>
        <w:rPr>
          <w:color w:val="000000"/>
        </w:rPr>
      </w:pPr>
    </w:p>
    <w:p w:rsidR="00C57E31" w:rsidRDefault="00C57E31" w:rsidP="00C57E31">
      <w:pPr>
        <w:pStyle w:val="ConsPlusNormal"/>
        <w:spacing w:line="276" w:lineRule="auto"/>
        <w:ind w:firstLine="0"/>
        <w:jc w:val="both"/>
        <w:rPr>
          <w:rFonts w:ascii="Times New Roman" w:hAnsi="Times New Roman" w:cs="Times New Roman"/>
          <w:sz w:val="28"/>
          <w:szCs w:val="28"/>
        </w:rPr>
        <w:sectPr w:rsidR="00C57E31" w:rsidSect="00D27BE8">
          <w:pgSz w:w="11906" w:h="16838"/>
          <w:pgMar w:top="1134" w:right="1276" w:bottom="1134" w:left="1559" w:header="709" w:footer="709" w:gutter="0"/>
          <w:cols w:space="708"/>
          <w:docGrid w:linePitch="360"/>
        </w:sectPr>
      </w:pPr>
    </w:p>
    <w:p w:rsidR="00C57E31" w:rsidRPr="00EC6443" w:rsidRDefault="00C57E31" w:rsidP="00C57E31">
      <w:pPr>
        <w:pageBreakBefore/>
        <w:widowControl w:val="0"/>
        <w:autoSpaceDE w:val="0"/>
        <w:autoSpaceDN w:val="0"/>
        <w:spacing w:line="276" w:lineRule="auto"/>
        <w:ind w:firstLine="397"/>
        <w:jc w:val="right"/>
        <w:rPr>
          <w:b/>
          <w:sz w:val="22"/>
          <w:szCs w:val="22"/>
        </w:rPr>
      </w:pPr>
      <w:r w:rsidRPr="00EC6443">
        <w:rPr>
          <w:b/>
          <w:sz w:val="22"/>
          <w:szCs w:val="22"/>
        </w:rPr>
        <w:lastRenderedPageBreak/>
        <w:t>Приложение № 4</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к Порядку проведения конкурса</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по отбору кандидатур на должность</w:t>
      </w:r>
    </w:p>
    <w:p w:rsidR="00EC6443" w:rsidRPr="00EC6443" w:rsidRDefault="00EC6443" w:rsidP="00EC6443">
      <w:pPr>
        <w:widowControl w:val="0"/>
        <w:autoSpaceDE w:val="0"/>
        <w:autoSpaceDN w:val="0"/>
        <w:spacing w:line="276" w:lineRule="auto"/>
        <w:ind w:firstLine="397"/>
        <w:jc w:val="right"/>
        <w:rPr>
          <w:sz w:val="22"/>
          <w:szCs w:val="22"/>
        </w:rPr>
      </w:pPr>
      <w:r w:rsidRPr="00EC6443">
        <w:rPr>
          <w:sz w:val="22"/>
          <w:szCs w:val="22"/>
        </w:rPr>
        <w:t>Главы Никольского сельсовета Октябрьского района</w:t>
      </w:r>
    </w:p>
    <w:p w:rsidR="00C57E31" w:rsidRPr="00EC6443" w:rsidRDefault="00C57E31" w:rsidP="00C57E31">
      <w:pPr>
        <w:pStyle w:val="ConsPlusNormal"/>
        <w:spacing w:line="276" w:lineRule="auto"/>
        <w:ind w:firstLine="397"/>
        <w:jc w:val="center"/>
        <w:rPr>
          <w:rFonts w:ascii="Times New Roman" w:hAnsi="Times New Roman" w:cs="Times New Roman"/>
          <w:sz w:val="22"/>
          <w:szCs w:val="22"/>
        </w:rPr>
      </w:pPr>
    </w:p>
    <w:p w:rsidR="00C57E31" w:rsidRDefault="00C57E31" w:rsidP="00C57E31">
      <w:pPr>
        <w:pStyle w:val="ConsPlusNormal"/>
        <w:spacing w:line="276" w:lineRule="auto"/>
        <w:ind w:firstLine="397"/>
        <w:jc w:val="center"/>
        <w:rPr>
          <w:rFonts w:ascii="Times New Roman" w:hAnsi="Times New Roman" w:cs="Times New Roman"/>
          <w:sz w:val="28"/>
          <w:szCs w:val="28"/>
        </w:rPr>
      </w:pPr>
    </w:p>
    <w:p w:rsidR="00C57E31" w:rsidRDefault="00C57E31" w:rsidP="00C57E31">
      <w:pPr>
        <w:pStyle w:val="ConsPlusNormal"/>
        <w:spacing w:line="276" w:lineRule="auto"/>
        <w:ind w:firstLine="397"/>
        <w:jc w:val="center"/>
        <w:rPr>
          <w:rFonts w:ascii="Times New Roman" w:hAnsi="Times New Roman" w:cs="Times New Roman"/>
          <w:b/>
          <w:bCs/>
          <w:sz w:val="28"/>
          <w:szCs w:val="28"/>
        </w:rPr>
      </w:pPr>
      <w:r>
        <w:rPr>
          <w:rFonts w:ascii="Times New Roman" w:hAnsi="Times New Roman" w:cs="Times New Roman"/>
          <w:b/>
          <w:bCs/>
          <w:sz w:val="28"/>
          <w:szCs w:val="28"/>
        </w:rPr>
        <w:t>БЮЛЛЕТЕНЬ</w:t>
      </w:r>
    </w:p>
    <w:p w:rsidR="00C57E31" w:rsidRPr="009B6A95" w:rsidRDefault="00C57E31" w:rsidP="00C57E31">
      <w:pPr>
        <w:pStyle w:val="aa"/>
        <w:shd w:val="clear" w:color="auto" w:fill="EEEEEE"/>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000"/>
      </w:tblPr>
      <w:tblGrid>
        <w:gridCol w:w="855"/>
        <w:gridCol w:w="1980"/>
        <w:gridCol w:w="1425"/>
        <w:gridCol w:w="1695"/>
        <w:gridCol w:w="1575"/>
        <w:gridCol w:w="1425"/>
        <w:gridCol w:w="2130"/>
        <w:gridCol w:w="1695"/>
        <w:gridCol w:w="1695"/>
      </w:tblGrid>
      <w:tr w:rsidR="00C57E31" w:rsidRPr="00AC35D9" w:rsidTr="00D27BE8">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w:t>
            </w:r>
          </w:p>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п/п</w:t>
            </w:r>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Ф.и.о. кандидата</w:t>
            </w:r>
          </w:p>
        </w:tc>
        <w:tc>
          <w:tcPr>
            <w:tcW w:w="11640"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Количество баллов (от 0 до 10)</w:t>
            </w:r>
          </w:p>
        </w:tc>
      </w:tr>
      <w:tr w:rsidR="00C57E31" w:rsidRPr="00AC35D9" w:rsidTr="00D27BE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C57E31" w:rsidRPr="00AC35D9" w:rsidRDefault="00C57E31" w:rsidP="00D27BE8">
            <w:pPr>
              <w:rPr>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C57E31" w:rsidRPr="00AC35D9" w:rsidRDefault="00C57E31" w:rsidP="00D27BE8">
            <w:pPr>
              <w:rPr>
                <w:color w:val="000000"/>
                <w:sz w:val="18"/>
                <w:szCs w:val="18"/>
              </w:rPr>
            </w:pP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sz w:val="18"/>
                <w:szCs w:val="18"/>
              </w:rPr>
              <w:t>Выступление  участника конкурса по видению социально-экономического развития  муниципального образования</w:t>
            </w:r>
          </w:p>
        </w:tc>
        <w:tc>
          <w:tcPr>
            <w:tcW w:w="69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Собеседование: уровень компетентности и профессионализма</w:t>
            </w:r>
          </w:p>
        </w:tc>
      </w:tr>
      <w:tr w:rsidR="00C57E31" w:rsidRPr="00AC35D9" w:rsidTr="00D27BE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C57E31" w:rsidRPr="00AC35D9" w:rsidRDefault="00C57E31" w:rsidP="00D27BE8">
            <w:pPr>
              <w:rPr>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C57E31" w:rsidRPr="00AC35D9" w:rsidRDefault="00C57E31" w:rsidP="00D27BE8">
            <w:pPr>
              <w:rPr>
                <w:color w:val="000000"/>
                <w:sz w:val="18"/>
                <w:szCs w:val="18"/>
              </w:rPr>
            </w:pP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Оценка</w:t>
            </w:r>
          </w:p>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соответствия</w:t>
            </w:r>
          </w:p>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действующему</w:t>
            </w:r>
          </w:p>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Уровень</w:t>
            </w:r>
          </w:p>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образования</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Знание Устава МО, федерального, регионального законодательства в сфере местного самоуправления</w:t>
            </w:r>
          </w:p>
        </w:tc>
      </w:tr>
      <w:tr w:rsidR="00C57E31" w:rsidRPr="00AC35D9" w:rsidTr="00D27BE8">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r>
      <w:tr w:rsidR="00C57E31" w:rsidRPr="00AC35D9" w:rsidTr="00D27BE8">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r>
    </w:tbl>
    <w:p w:rsidR="00C57E31" w:rsidRPr="00AC35D9" w:rsidRDefault="00C57E31" w:rsidP="00C57E31">
      <w:pPr>
        <w:pStyle w:val="aa"/>
        <w:shd w:val="clear" w:color="auto" w:fill="EEEEEE"/>
        <w:spacing w:before="0" w:beforeAutospacing="0" w:after="0" w:afterAutospacing="0"/>
        <w:jc w:val="both"/>
        <w:rPr>
          <w:color w:val="000000"/>
          <w:sz w:val="18"/>
          <w:szCs w:val="18"/>
        </w:rPr>
      </w:pPr>
      <w:r w:rsidRPr="00AC35D9">
        <w:rPr>
          <w:color w:val="000000"/>
          <w:sz w:val="18"/>
          <w:szCs w:val="18"/>
        </w:rPr>
        <w:t> (фамилия, имя, отечество)</w:t>
      </w:r>
    </w:p>
    <w:p w:rsidR="00C57E31" w:rsidRPr="00AC35D9" w:rsidRDefault="00C57E31" w:rsidP="00C57E31">
      <w:pPr>
        <w:pStyle w:val="aa"/>
        <w:shd w:val="clear" w:color="auto" w:fill="EEEEEE"/>
        <w:spacing w:before="0" w:beforeAutospacing="0" w:after="0" w:afterAutospacing="0"/>
        <w:jc w:val="both"/>
        <w:rPr>
          <w:color w:val="000000"/>
          <w:sz w:val="18"/>
          <w:szCs w:val="18"/>
        </w:rPr>
      </w:pPr>
      <w:r w:rsidRPr="00AC35D9">
        <w:rPr>
          <w:color w:val="000000"/>
          <w:sz w:val="18"/>
          <w:szCs w:val="18"/>
        </w:rPr>
        <w:t> </w:t>
      </w:r>
    </w:p>
    <w:p w:rsidR="00C57E31" w:rsidRPr="00AC35D9" w:rsidRDefault="00C57E31" w:rsidP="00C57E31">
      <w:pPr>
        <w:pStyle w:val="aa"/>
        <w:shd w:val="clear" w:color="auto" w:fill="EEEEEE"/>
        <w:spacing w:before="0" w:beforeAutospacing="0" w:after="0" w:afterAutospacing="0"/>
        <w:jc w:val="both"/>
        <w:rPr>
          <w:color w:val="000000"/>
          <w:sz w:val="18"/>
          <w:szCs w:val="18"/>
        </w:rPr>
      </w:pPr>
      <w:r w:rsidRPr="00AC35D9">
        <w:rPr>
          <w:color w:val="000000"/>
          <w:sz w:val="18"/>
          <w:szCs w:val="18"/>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C57E31" w:rsidRPr="003562B0" w:rsidRDefault="00C57E31" w:rsidP="00C57E31"/>
    <w:p w:rsidR="00C57E31" w:rsidRDefault="00C57E31" w:rsidP="00C57E31">
      <w:pPr>
        <w:pStyle w:val="ConsPlusNormal"/>
        <w:spacing w:line="276" w:lineRule="auto"/>
        <w:ind w:firstLine="397"/>
        <w:jc w:val="both"/>
        <w:rPr>
          <w:rFonts w:ascii="Times New Roman" w:hAnsi="Times New Roman" w:cs="Times New Roman"/>
          <w:sz w:val="28"/>
          <w:szCs w:val="28"/>
        </w:rPr>
      </w:pPr>
    </w:p>
    <w:p w:rsidR="00C57E31" w:rsidRDefault="00C57E31" w:rsidP="00C57E31"/>
    <w:p w:rsidR="00D82991" w:rsidRDefault="00D82991"/>
    <w:sectPr w:rsidR="00D82991" w:rsidSect="00D27BE8">
      <w:pgSz w:w="16838" w:h="11906" w:orient="landscape"/>
      <w:pgMar w:top="1276" w:right="1134" w:bottom="155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CF6" w:rsidRDefault="00FB4CF6" w:rsidP="00E875DB">
      <w:r>
        <w:separator/>
      </w:r>
    </w:p>
  </w:endnote>
  <w:endnote w:type="continuationSeparator" w:id="1">
    <w:p w:rsidR="00FB4CF6" w:rsidRDefault="00FB4CF6" w:rsidP="00E87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CF6" w:rsidRDefault="00FB4CF6" w:rsidP="00E875DB">
      <w:r>
        <w:separator/>
      </w:r>
    </w:p>
  </w:footnote>
  <w:footnote w:type="continuationSeparator" w:id="1">
    <w:p w:rsidR="00FB4CF6" w:rsidRDefault="00FB4CF6" w:rsidP="00E87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E8" w:rsidRDefault="00C52DE8" w:rsidP="00D27BE8">
    <w:pPr>
      <w:pStyle w:val="a7"/>
      <w:framePr w:wrap="around" w:vAnchor="text" w:hAnchor="margin" w:xAlign="center" w:y="1"/>
      <w:rPr>
        <w:rStyle w:val="a9"/>
      </w:rPr>
    </w:pPr>
    <w:r>
      <w:rPr>
        <w:rStyle w:val="a9"/>
      </w:rPr>
      <w:fldChar w:fldCharType="begin"/>
    </w:r>
    <w:r w:rsidR="00D27BE8">
      <w:rPr>
        <w:rStyle w:val="a9"/>
      </w:rPr>
      <w:instrText xml:space="preserve">PAGE  </w:instrText>
    </w:r>
    <w:r>
      <w:rPr>
        <w:rStyle w:val="a9"/>
      </w:rPr>
      <w:fldChar w:fldCharType="end"/>
    </w:r>
  </w:p>
  <w:p w:rsidR="00D27BE8" w:rsidRDefault="00D27BE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E8" w:rsidRDefault="00C52DE8" w:rsidP="00D27BE8">
    <w:pPr>
      <w:pStyle w:val="a7"/>
      <w:framePr w:wrap="around" w:vAnchor="text" w:hAnchor="margin" w:xAlign="center" w:y="1"/>
      <w:rPr>
        <w:rStyle w:val="a9"/>
      </w:rPr>
    </w:pPr>
    <w:r>
      <w:rPr>
        <w:rStyle w:val="a9"/>
      </w:rPr>
      <w:fldChar w:fldCharType="begin"/>
    </w:r>
    <w:r w:rsidR="00D27BE8">
      <w:rPr>
        <w:rStyle w:val="a9"/>
      </w:rPr>
      <w:instrText xml:space="preserve">PAGE  </w:instrText>
    </w:r>
    <w:r>
      <w:rPr>
        <w:rStyle w:val="a9"/>
      </w:rPr>
      <w:fldChar w:fldCharType="separate"/>
    </w:r>
    <w:r w:rsidR="001D4F63">
      <w:rPr>
        <w:rStyle w:val="a9"/>
        <w:noProof/>
      </w:rPr>
      <w:t>2</w:t>
    </w:r>
    <w:r>
      <w:rPr>
        <w:rStyle w:val="a9"/>
      </w:rPr>
      <w:fldChar w:fldCharType="end"/>
    </w:r>
  </w:p>
  <w:p w:rsidR="00D27BE8" w:rsidRDefault="00D27B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7E31"/>
    <w:rsid w:val="000C39C4"/>
    <w:rsid w:val="001D4F63"/>
    <w:rsid w:val="001F4648"/>
    <w:rsid w:val="002420A7"/>
    <w:rsid w:val="002F383A"/>
    <w:rsid w:val="004264AD"/>
    <w:rsid w:val="00473E65"/>
    <w:rsid w:val="00584B9E"/>
    <w:rsid w:val="006F45BF"/>
    <w:rsid w:val="00726DD0"/>
    <w:rsid w:val="007A3ED9"/>
    <w:rsid w:val="00A508CD"/>
    <w:rsid w:val="00B703E1"/>
    <w:rsid w:val="00B87EB8"/>
    <w:rsid w:val="00C52DE8"/>
    <w:rsid w:val="00C57E31"/>
    <w:rsid w:val="00D27BE8"/>
    <w:rsid w:val="00D82991"/>
    <w:rsid w:val="00E875DB"/>
    <w:rsid w:val="00EC6443"/>
    <w:rsid w:val="00F06534"/>
    <w:rsid w:val="00F15102"/>
    <w:rsid w:val="00FB4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57E31"/>
    <w:rPr>
      <w:color w:val="0000FF"/>
      <w:u w:val="single"/>
    </w:rPr>
  </w:style>
  <w:style w:type="paragraph" w:styleId="a4">
    <w:name w:val="No Spacing"/>
    <w:uiPriority w:val="1"/>
    <w:qFormat/>
    <w:rsid w:val="00C57E31"/>
    <w:pPr>
      <w:spacing w:after="0" w:line="240" w:lineRule="auto"/>
    </w:pPr>
    <w:rPr>
      <w:rFonts w:ascii="Calibri" w:eastAsia="Calibri" w:hAnsi="Calibri" w:cs="Calibri"/>
    </w:rPr>
  </w:style>
  <w:style w:type="paragraph" w:customStyle="1" w:styleId="ConsPlusNormal">
    <w:name w:val="ConsPlusNormal"/>
    <w:uiPriority w:val="99"/>
    <w:rsid w:val="00C57E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7E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ody Text Indent"/>
    <w:basedOn w:val="a"/>
    <w:link w:val="a6"/>
    <w:semiHidden/>
    <w:rsid w:val="00C57E31"/>
    <w:pPr>
      <w:ind w:firstLine="567"/>
      <w:jc w:val="both"/>
    </w:pPr>
    <w:rPr>
      <w:rFonts w:eastAsia="Calibri"/>
      <w:sz w:val="28"/>
      <w:szCs w:val="20"/>
      <w:lang w:eastAsia="ar-SA"/>
    </w:rPr>
  </w:style>
  <w:style w:type="character" w:customStyle="1" w:styleId="a6">
    <w:name w:val="Основной текст с отступом Знак"/>
    <w:basedOn w:val="a0"/>
    <w:link w:val="a5"/>
    <w:semiHidden/>
    <w:rsid w:val="00C57E31"/>
    <w:rPr>
      <w:rFonts w:ascii="Times New Roman" w:eastAsia="Calibri" w:hAnsi="Times New Roman" w:cs="Times New Roman"/>
      <w:sz w:val="28"/>
      <w:szCs w:val="20"/>
      <w:lang w:eastAsia="ar-SA"/>
    </w:rPr>
  </w:style>
  <w:style w:type="paragraph" w:styleId="a7">
    <w:name w:val="header"/>
    <w:basedOn w:val="a"/>
    <w:link w:val="a8"/>
    <w:rsid w:val="00C57E31"/>
    <w:pPr>
      <w:tabs>
        <w:tab w:val="center" w:pos="4677"/>
        <w:tab w:val="right" w:pos="9355"/>
      </w:tabs>
    </w:pPr>
  </w:style>
  <w:style w:type="character" w:customStyle="1" w:styleId="a8">
    <w:name w:val="Верхний колонтитул Знак"/>
    <w:basedOn w:val="a0"/>
    <w:link w:val="a7"/>
    <w:rsid w:val="00C57E31"/>
    <w:rPr>
      <w:rFonts w:ascii="Times New Roman" w:eastAsia="Times New Roman" w:hAnsi="Times New Roman" w:cs="Times New Roman"/>
      <w:sz w:val="24"/>
      <w:szCs w:val="24"/>
      <w:lang w:eastAsia="ru-RU"/>
    </w:rPr>
  </w:style>
  <w:style w:type="character" w:styleId="a9">
    <w:name w:val="page number"/>
    <w:basedOn w:val="a0"/>
    <w:rsid w:val="00C57E31"/>
  </w:style>
  <w:style w:type="paragraph" w:styleId="aa">
    <w:name w:val="Normal (Web)"/>
    <w:basedOn w:val="a"/>
    <w:rsid w:val="00C57E31"/>
    <w:pPr>
      <w:spacing w:before="100" w:beforeAutospacing="1" w:after="100" w:afterAutospacing="1"/>
    </w:pPr>
  </w:style>
  <w:style w:type="character" w:customStyle="1" w:styleId="ab">
    <w:name w:val="Основной текст_"/>
    <w:link w:val="3"/>
    <w:rsid w:val="00C57E31"/>
    <w:rPr>
      <w:rFonts w:ascii="Times New Roman" w:eastAsia="Times New Roman" w:hAnsi="Times New Roman"/>
      <w:spacing w:val="-2"/>
      <w:sz w:val="28"/>
      <w:szCs w:val="28"/>
      <w:shd w:val="clear" w:color="auto" w:fill="FFFFFF"/>
    </w:rPr>
  </w:style>
  <w:style w:type="paragraph" w:customStyle="1" w:styleId="3">
    <w:name w:val="Основной текст3"/>
    <w:basedOn w:val="a"/>
    <w:link w:val="ab"/>
    <w:rsid w:val="00C57E31"/>
    <w:pPr>
      <w:widowControl w:val="0"/>
      <w:shd w:val="clear" w:color="auto" w:fill="FFFFFF"/>
      <w:spacing w:before="480" w:line="360" w:lineRule="exact"/>
      <w:jc w:val="both"/>
    </w:pPr>
    <w:rPr>
      <w:rFonts w:cstheme="minorBidi"/>
      <w:spacing w:val="-2"/>
      <w:sz w:val="28"/>
      <w:szCs w:val="28"/>
      <w:lang w:eastAsia="en-US"/>
    </w:rPr>
  </w:style>
  <w:style w:type="character" w:customStyle="1" w:styleId="2">
    <w:name w:val="Основной текст2"/>
    <w:rsid w:val="00C57E3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205_&#1056;&#1045;&#1064;&#1045;&#1053;&#1048;&#1045;%20&#1050;&#1054;&#1053;&#1050;&#1059;&#1056;&#1057;%20&#1055;&#1054;%20&#1043;&#1051;&#1040;&#1042;&#104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205_&#1056;&#1045;&#1064;&#1045;&#1053;&#1048;&#1045;%20&#1050;&#1054;&#1053;&#1050;&#1059;&#1056;&#1057;%20&#1055;&#1054;%20&#1043;&#1051;&#1040;&#1042;&#104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2205_&#1056;&#1045;&#1064;&#1045;&#1053;&#1048;&#1045;%20&#1050;&#1054;&#1053;&#1050;&#1059;&#1056;&#1057;%20&#1055;&#1054;%20&#1043;&#1051;&#1040;&#1042;&#104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6A59B804C6E8BE48290C0D7E22BCD8C058662B57F3D02AE44902B48FZBW1O" TargetMode="External"/><Relationship Id="rId5" Type="http://schemas.openxmlformats.org/officeDocument/2006/relationships/webSettings" Target="webSettings.xml"/><Relationship Id="rId15" Type="http://schemas.openxmlformats.org/officeDocument/2006/relationships/hyperlink" Target="2205_&#1056;&#1045;&#1064;&#1045;&#1053;&#1048;&#1045;%20&#1050;&#1054;&#1053;&#1050;&#1059;&#1056;&#1057;%20&#1055;&#1054;%20&#1043;&#1051;&#1040;&#1042;&#1045;.doc" TargetMode="External"/><Relationship Id="rId10" Type="http://schemas.openxmlformats.org/officeDocument/2006/relationships/hyperlink" Target="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CCD1-303A-44D6-BB82-2B38E3A1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7389</Words>
  <Characters>42118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2021-02-09T08:04:00Z</dcterms:created>
  <dcterms:modified xsi:type="dcterms:W3CDTF">2021-02-11T08:11:00Z</dcterms:modified>
</cp:coreProperties>
</file>