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5C6" w:rsidRDefault="00F605C6" w:rsidP="00F605C6">
      <w:pPr>
        <w:jc w:val="center"/>
        <w:rPr>
          <w:rFonts w:ascii="Arial" w:hAnsi="Arial" w:cs="Arial"/>
          <w:b/>
          <w:sz w:val="32"/>
          <w:szCs w:val="32"/>
        </w:rPr>
      </w:pPr>
      <w:r w:rsidRPr="00B140B8">
        <w:rPr>
          <w:rFonts w:ascii="Arial" w:hAnsi="Arial" w:cs="Arial"/>
          <w:b/>
          <w:sz w:val="32"/>
          <w:szCs w:val="32"/>
        </w:rPr>
        <w:t>АДМИНИСТРАЦИЯ</w:t>
      </w:r>
    </w:p>
    <w:p w:rsidR="00F605C6" w:rsidRPr="00B140B8" w:rsidRDefault="00F605C6" w:rsidP="00F605C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</w:t>
      </w:r>
      <w:r w:rsidRPr="00B140B8">
        <w:rPr>
          <w:rFonts w:ascii="Arial" w:hAnsi="Arial" w:cs="Arial"/>
          <w:b/>
          <w:sz w:val="32"/>
          <w:szCs w:val="32"/>
        </w:rPr>
        <w:t xml:space="preserve"> СЕЛЬСОВЕТА </w:t>
      </w:r>
      <w:r w:rsidRPr="00B140B8">
        <w:rPr>
          <w:rFonts w:ascii="Arial" w:hAnsi="Arial" w:cs="Arial"/>
          <w:b/>
          <w:sz w:val="32"/>
          <w:szCs w:val="32"/>
        </w:rPr>
        <w:br/>
        <w:t>ОКТЯБРЬСКОГО РАЙОНА КУРСКОЙ ОБЛАСТИ</w:t>
      </w:r>
    </w:p>
    <w:p w:rsidR="00F605C6" w:rsidRDefault="00F605C6" w:rsidP="00F605C6">
      <w:pPr>
        <w:jc w:val="center"/>
        <w:rPr>
          <w:rFonts w:ascii="Arial" w:hAnsi="Arial" w:cs="Arial"/>
          <w:b/>
          <w:sz w:val="32"/>
          <w:szCs w:val="32"/>
        </w:rPr>
      </w:pPr>
    </w:p>
    <w:p w:rsidR="00F605C6" w:rsidRPr="008E5F45" w:rsidRDefault="00F605C6" w:rsidP="00F605C6">
      <w:pPr>
        <w:jc w:val="center"/>
        <w:rPr>
          <w:rFonts w:ascii="Arial" w:hAnsi="Arial" w:cs="Arial"/>
          <w:b/>
          <w:sz w:val="32"/>
          <w:szCs w:val="32"/>
        </w:rPr>
      </w:pPr>
      <w:r w:rsidRPr="008E5F45">
        <w:rPr>
          <w:rFonts w:ascii="Arial" w:hAnsi="Arial" w:cs="Arial"/>
          <w:b/>
          <w:sz w:val="32"/>
          <w:szCs w:val="32"/>
        </w:rPr>
        <w:t>ПОСТАНОВЛЕНИЕ</w:t>
      </w:r>
    </w:p>
    <w:p w:rsidR="00F605C6" w:rsidRDefault="00F605C6" w:rsidP="00F605C6"/>
    <w:p w:rsidR="00F605C6" w:rsidRDefault="00F605C6" w:rsidP="00F605C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06 октября  2020 </w:t>
      </w:r>
      <w:r w:rsidRPr="0006436A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>ода  № 63</w:t>
      </w:r>
    </w:p>
    <w:p w:rsidR="00F605C6" w:rsidRDefault="00F605C6" w:rsidP="00F605C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отмене </w:t>
      </w:r>
      <w:proofErr w:type="gramStart"/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постановления А</w:t>
      </w:r>
      <w:r w:rsidRPr="00F605C6">
        <w:rPr>
          <w:rFonts w:ascii="Arial" w:eastAsia="Times New Roman" w:hAnsi="Arial" w:cs="Arial"/>
          <w:b/>
          <w:sz w:val="32"/>
          <w:szCs w:val="32"/>
          <w:lang w:eastAsia="ru-RU"/>
        </w:rPr>
        <w:t>дминистрации Никольского сельсовета Октябрьского района Курской области</w:t>
      </w:r>
      <w:proofErr w:type="gramEnd"/>
      <w:r w:rsidRPr="00F605C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F605C6" w:rsidRPr="00F605C6" w:rsidRDefault="00F605C6" w:rsidP="00F605C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605C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02.03.2020г.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24</w:t>
      </w:r>
      <w:r w:rsidRPr="00F605C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«О создании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</w:t>
      </w:r>
      <w:r w:rsidRPr="00F605C6">
        <w:rPr>
          <w:rFonts w:ascii="Arial" w:eastAsia="Times New Roman" w:hAnsi="Arial" w:cs="Arial"/>
          <w:b/>
          <w:sz w:val="32"/>
          <w:szCs w:val="32"/>
          <w:lang w:eastAsia="ru-RU"/>
        </w:rPr>
        <w:t>специализированной службы по вопросам похоронного дела на территории Никольского сельсовета»</w:t>
      </w:r>
    </w:p>
    <w:p w:rsidR="00F605C6" w:rsidRPr="00B37E52" w:rsidRDefault="00F605C6" w:rsidP="00F60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05C6" w:rsidRPr="00F605C6" w:rsidRDefault="00F605C6" w:rsidP="00F605C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05C6">
        <w:rPr>
          <w:rFonts w:ascii="Arial" w:hAnsi="Arial" w:cs="Arial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Федерации, Уставом муни</w:t>
      </w:r>
      <w:r w:rsidR="00FC49BF">
        <w:rPr>
          <w:rFonts w:ascii="Arial" w:hAnsi="Arial" w:cs="Arial"/>
          <w:sz w:val="24"/>
          <w:szCs w:val="24"/>
        </w:rPr>
        <w:t>ципального образования «Николь</w:t>
      </w:r>
      <w:r w:rsidRPr="00F605C6">
        <w:rPr>
          <w:rFonts w:ascii="Arial" w:hAnsi="Arial" w:cs="Arial"/>
          <w:sz w:val="24"/>
          <w:szCs w:val="24"/>
        </w:rPr>
        <w:t>ский сельсовет» Октябрьского района Курской области,</w:t>
      </w:r>
      <w:r w:rsidRPr="00F605C6">
        <w:rPr>
          <w:rFonts w:ascii="Arial" w:eastAsia="Times New Roman" w:hAnsi="Arial" w:cs="Arial"/>
          <w:sz w:val="24"/>
          <w:szCs w:val="24"/>
          <w:lang w:eastAsia="ru-RU"/>
        </w:rPr>
        <w:t xml:space="preserve">  Администрация Никольского сельсовета Октябрьского района Курской области </w:t>
      </w:r>
      <w:r w:rsidRPr="00F605C6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</w:p>
    <w:p w:rsidR="00F605C6" w:rsidRPr="00F605C6" w:rsidRDefault="00F605C6" w:rsidP="00F605C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05C6" w:rsidRPr="00F605C6" w:rsidRDefault="00F605C6" w:rsidP="00F605C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05C6">
        <w:rPr>
          <w:rFonts w:ascii="Arial" w:eastAsia="Times New Roman" w:hAnsi="Arial" w:cs="Arial"/>
          <w:sz w:val="24"/>
          <w:szCs w:val="24"/>
          <w:lang w:eastAsia="ru-RU"/>
        </w:rPr>
        <w:t>1. Отменить постановление администрации Никольского сельсовета Октябрьского района Курс</w:t>
      </w:r>
      <w:r>
        <w:rPr>
          <w:rFonts w:ascii="Arial" w:eastAsia="Times New Roman" w:hAnsi="Arial" w:cs="Arial"/>
          <w:sz w:val="24"/>
          <w:szCs w:val="24"/>
          <w:lang w:eastAsia="ru-RU"/>
        </w:rPr>
        <w:t>кой области от 02.03.2020г. № 24</w:t>
      </w:r>
      <w:r w:rsidRPr="00F605C6">
        <w:rPr>
          <w:rFonts w:ascii="Arial" w:eastAsia="Times New Roman" w:hAnsi="Arial" w:cs="Arial"/>
          <w:sz w:val="24"/>
          <w:szCs w:val="24"/>
          <w:lang w:eastAsia="ru-RU"/>
        </w:rPr>
        <w:t xml:space="preserve"> «О создании специализированной службы по вопросам похоронного дела на территории Никольского сельсовета».</w:t>
      </w:r>
    </w:p>
    <w:p w:rsidR="00F605C6" w:rsidRPr="00F605C6" w:rsidRDefault="00F605C6" w:rsidP="00F605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05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F5E77" w:rsidRDefault="00F605C6" w:rsidP="00F605C6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605C6">
        <w:rPr>
          <w:rFonts w:ascii="Arial" w:eastAsia="Times New Roman" w:hAnsi="Arial" w:cs="Arial"/>
          <w:sz w:val="24"/>
          <w:szCs w:val="24"/>
          <w:lang w:eastAsia="ru-RU"/>
        </w:rPr>
        <w:t>2. Настоящее  постановление вступает в силу  со дня его подписания</w:t>
      </w:r>
    </w:p>
    <w:p w:rsidR="00F605C6" w:rsidRDefault="00F605C6" w:rsidP="00F605C6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F605C6" w:rsidRPr="00F605C6" w:rsidRDefault="00F605C6" w:rsidP="00F605C6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F605C6">
        <w:rPr>
          <w:rFonts w:ascii="Arial" w:hAnsi="Arial" w:cs="Arial"/>
          <w:sz w:val="24"/>
          <w:szCs w:val="24"/>
          <w:lang w:eastAsia="ru-RU"/>
        </w:rPr>
        <w:t>Глава Никольского сельсовета</w:t>
      </w:r>
    </w:p>
    <w:p w:rsidR="00F605C6" w:rsidRPr="00F605C6" w:rsidRDefault="00F605C6" w:rsidP="00F605C6">
      <w:pPr>
        <w:pStyle w:val="a3"/>
      </w:pPr>
      <w:r w:rsidRPr="00F605C6">
        <w:rPr>
          <w:rFonts w:ascii="Arial" w:hAnsi="Arial" w:cs="Arial"/>
          <w:sz w:val="24"/>
          <w:szCs w:val="24"/>
          <w:lang w:eastAsia="ru-RU"/>
        </w:rPr>
        <w:t>Октябрьского района</w:t>
      </w:r>
      <w:r>
        <w:rPr>
          <w:lang w:eastAsia="ru-RU"/>
        </w:rPr>
        <w:t xml:space="preserve">                                              </w:t>
      </w:r>
      <w:r w:rsidRPr="00F605C6">
        <w:rPr>
          <w:rFonts w:ascii="Arial" w:hAnsi="Arial" w:cs="Arial"/>
          <w:sz w:val="24"/>
          <w:szCs w:val="24"/>
          <w:lang w:eastAsia="ru-RU"/>
        </w:rPr>
        <w:t>В.Н. Мезенцев</w:t>
      </w:r>
    </w:p>
    <w:sectPr w:rsidR="00F605C6" w:rsidRPr="00F605C6" w:rsidSect="00DF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605C6"/>
    <w:rsid w:val="00052C8E"/>
    <w:rsid w:val="00DF5E77"/>
    <w:rsid w:val="00F605C6"/>
    <w:rsid w:val="00FC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5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2020-10-07T10:23:00Z</dcterms:created>
  <dcterms:modified xsi:type="dcterms:W3CDTF">2020-10-09T06:23:00Z</dcterms:modified>
</cp:coreProperties>
</file>