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66" w:rsidRPr="00DC7066" w:rsidRDefault="00DC7066" w:rsidP="00DC7066">
      <w:pPr>
        <w:jc w:val="center"/>
        <w:rPr>
          <w:rFonts w:ascii="Arial" w:hAnsi="Arial" w:cs="Arial"/>
          <w:b/>
          <w:sz w:val="32"/>
          <w:szCs w:val="32"/>
        </w:rPr>
      </w:pPr>
      <w:r w:rsidRPr="00DC7066">
        <w:rPr>
          <w:rFonts w:ascii="Arial" w:hAnsi="Arial" w:cs="Arial"/>
          <w:b/>
          <w:sz w:val="32"/>
          <w:szCs w:val="32"/>
        </w:rPr>
        <w:t>АДМИНИСТРАЦИЯ НИКОЛЬСКОГО СЕЛЬСОВЕТА</w:t>
      </w:r>
    </w:p>
    <w:p w:rsidR="00DC7066" w:rsidRPr="00DC7066" w:rsidRDefault="00DC7066" w:rsidP="00DC7066">
      <w:pPr>
        <w:jc w:val="center"/>
        <w:rPr>
          <w:rFonts w:ascii="Arial" w:hAnsi="Arial" w:cs="Arial"/>
          <w:b/>
          <w:sz w:val="32"/>
          <w:szCs w:val="32"/>
        </w:rPr>
      </w:pPr>
      <w:r w:rsidRPr="00DC7066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DC7066" w:rsidRPr="00DC7066" w:rsidRDefault="00DC7066" w:rsidP="00DC7066">
      <w:pPr>
        <w:jc w:val="center"/>
        <w:rPr>
          <w:rFonts w:ascii="Arial" w:hAnsi="Arial" w:cs="Arial"/>
          <w:b/>
          <w:sz w:val="32"/>
          <w:szCs w:val="32"/>
        </w:rPr>
      </w:pPr>
    </w:p>
    <w:p w:rsidR="00DC7066" w:rsidRPr="00DC7066" w:rsidRDefault="00DC7066" w:rsidP="00DC7066">
      <w:pPr>
        <w:jc w:val="center"/>
        <w:rPr>
          <w:rFonts w:ascii="Arial" w:hAnsi="Arial" w:cs="Arial"/>
          <w:b/>
          <w:sz w:val="32"/>
          <w:szCs w:val="32"/>
        </w:rPr>
      </w:pPr>
      <w:r w:rsidRPr="00DC7066">
        <w:rPr>
          <w:rFonts w:ascii="Arial" w:hAnsi="Arial" w:cs="Arial"/>
          <w:b/>
          <w:sz w:val="32"/>
          <w:szCs w:val="32"/>
        </w:rPr>
        <w:t>ПОСТАНОВЛЕНИЕ</w:t>
      </w:r>
    </w:p>
    <w:p w:rsidR="00DC7066" w:rsidRPr="00DC7066" w:rsidRDefault="00DC7066" w:rsidP="00DC7066">
      <w:pPr>
        <w:jc w:val="center"/>
        <w:rPr>
          <w:rFonts w:ascii="Arial" w:hAnsi="Arial" w:cs="Arial"/>
          <w:b/>
          <w:sz w:val="32"/>
          <w:szCs w:val="32"/>
        </w:rPr>
      </w:pPr>
    </w:p>
    <w:p w:rsidR="00DC7066" w:rsidRPr="00DC7066" w:rsidRDefault="00DC7066" w:rsidP="00DC7066">
      <w:pPr>
        <w:jc w:val="center"/>
        <w:rPr>
          <w:rFonts w:ascii="Arial" w:hAnsi="Arial" w:cs="Arial"/>
          <w:b/>
          <w:sz w:val="32"/>
          <w:szCs w:val="32"/>
        </w:rPr>
      </w:pPr>
      <w:r w:rsidRPr="00DC7066">
        <w:rPr>
          <w:rFonts w:ascii="Arial" w:hAnsi="Arial" w:cs="Arial"/>
          <w:b/>
          <w:sz w:val="32"/>
          <w:szCs w:val="32"/>
        </w:rPr>
        <w:t xml:space="preserve">от  </w:t>
      </w:r>
      <w:r>
        <w:rPr>
          <w:rFonts w:ascii="Arial" w:hAnsi="Arial" w:cs="Arial"/>
          <w:b/>
          <w:sz w:val="32"/>
          <w:szCs w:val="32"/>
          <w:lang w:val="ru-RU"/>
        </w:rPr>
        <w:t xml:space="preserve">01 сентября </w:t>
      </w:r>
      <w:r w:rsidRPr="00DC7066">
        <w:rPr>
          <w:rFonts w:ascii="Arial" w:hAnsi="Arial" w:cs="Arial"/>
          <w:b/>
          <w:sz w:val="32"/>
          <w:szCs w:val="32"/>
        </w:rPr>
        <w:t>20</w:t>
      </w:r>
      <w:proofErr w:type="spellStart"/>
      <w:r w:rsidRPr="00DC7066">
        <w:rPr>
          <w:rFonts w:ascii="Arial" w:hAnsi="Arial" w:cs="Arial"/>
          <w:b/>
          <w:sz w:val="32"/>
          <w:szCs w:val="32"/>
          <w:lang w:val="ru-RU"/>
        </w:rPr>
        <w:t>20</w:t>
      </w:r>
      <w:proofErr w:type="spellEnd"/>
      <w:r w:rsidRPr="00DC7066">
        <w:rPr>
          <w:rFonts w:ascii="Arial" w:hAnsi="Arial" w:cs="Arial"/>
          <w:b/>
          <w:sz w:val="32"/>
          <w:szCs w:val="32"/>
        </w:rPr>
        <w:t xml:space="preserve"> года № </w:t>
      </w:r>
      <w:r>
        <w:rPr>
          <w:rFonts w:ascii="Arial" w:hAnsi="Arial" w:cs="Arial"/>
          <w:b/>
          <w:sz w:val="32"/>
          <w:szCs w:val="32"/>
          <w:lang w:val="ru-RU"/>
        </w:rPr>
        <w:t>54</w:t>
      </w:r>
    </w:p>
    <w:p w:rsidR="00DC7066" w:rsidRPr="00DC7066" w:rsidRDefault="00DC7066" w:rsidP="00DC7066">
      <w:pPr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</w:p>
    <w:p w:rsidR="00DC7066" w:rsidRPr="00DC7066" w:rsidRDefault="00DC7066" w:rsidP="00DC7066">
      <w:pPr>
        <w:shd w:val="clear" w:color="auto" w:fill="FFFFFF"/>
        <w:tabs>
          <w:tab w:val="center" w:pos="4790"/>
          <w:tab w:val="left" w:pos="8055"/>
        </w:tabs>
        <w:jc w:val="center"/>
        <w:rPr>
          <w:rStyle w:val="a3"/>
          <w:rFonts w:ascii="Arial" w:hAnsi="Arial" w:cs="Arial"/>
          <w:color w:val="000000"/>
          <w:spacing w:val="-12"/>
          <w:sz w:val="32"/>
          <w:szCs w:val="32"/>
          <w:lang w:val="ru-RU"/>
        </w:rPr>
      </w:pPr>
      <w:r w:rsidRPr="00DC7066">
        <w:rPr>
          <w:rStyle w:val="a3"/>
          <w:rFonts w:ascii="Arial" w:hAnsi="Arial" w:cs="Arial"/>
          <w:color w:val="000000"/>
          <w:spacing w:val="-12"/>
          <w:sz w:val="32"/>
          <w:szCs w:val="32"/>
          <w:lang w:val="ru-RU"/>
        </w:rPr>
        <w:t xml:space="preserve">О признании </w:t>
      </w:r>
      <w:proofErr w:type="gramStart"/>
      <w:r w:rsidRPr="00DC7066">
        <w:rPr>
          <w:rStyle w:val="a3"/>
          <w:rFonts w:ascii="Arial" w:hAnsi="Arial" w:cs="Arial"/>
          <w:color w:val="000000"/>
          <w:spacing w:val="-12"/>
          <w:sz w:val="32"/>
          <w:szCs w:val="32"/>
          <w:lang w:val="ru-RU"/>
        </w:rPr>
        <w:t>утратившим</w:t>
      </w:r>
      <w:proofErr w:type="gramEnd"/>
      <w:r w:rsidRPr="00DC7066">
        <w:rPr>
          <w:rStyle w:val="a3"/>
          <w:rFonts w:ascii="Arial" w:hAnsi="Arial" w:cs="Arial"/>
          <w:color w:val="000000"/>
          <w:spacing w:val="-12"/>
          <w:sz w:val="32"/>
          <w:szCs w:val="32"/>
          <w:lang w:val="ru-RU"/>
        </w:rPr>
        <w:t xml:space="preserve"> силу постановления</w:t>
      </w:r>
    </w:p>
    <w:p w:rsidR="00DC7066" w:rsidRPr="00DC7066" w:rsidRDefault="00DC7066" w:rsidP="00DC7066">
      <w:pPr>
        <w:shd w:val="clear" w:color="auto" w:fill="FFFFFF"/>
        <w:tabs>
          <w:tab w:val="center" w:pos="4790"/>
          <w:tab w:val="left" w:pos="8055"/>
        </w:tabs>
        <w:jc w:val="center"/>
        <w:rPr>
          <w:rStyle w:val="a3"/>
          <w:rFonts w:ascii="Arial" w:hAnsi="Arial" w:cs="Arial"/>
          <w:color w:val="000000"/>
          <w:spacing w:val="-12"/>
          <w:sz w:val="32"/>
          <w:szCs w:val="32"/>
          <w:lang w:val="ru-RU"/>
        </w:rPr>
      </w:pPr>
      <w:r w:rsidRPr="00DC7066">
        <w:rPr>
          <w:rStyle w:val="a3"/>
          <w:rFonts w:ascii="Arial" w:hAnsi="Arial" w:cs="Arial"/>
          <w:color w:val="000000"/>
          <w:spacing w:val="-12"/>
          <w:sz w:val="32"/>
          <w:szCs w:val="32"/>
          <w:lang w:val="ru-RU"/>
        </w:rPr>
        <w:t>Администрации Никольского сельсовета</w:t>
      </w:r>
    </w:p>
    <w:p w:rsidR="00DC7066" w:rsidRDefault="00DC7066" w:rsidP="00DC7066">
      <w:pPr>
        <w:pStyle w:val="a4"/>
        <w:spacing w:before="0" w:after="0"/>
        <w:jc w:val="center"/>
        <w:rPr>
          <w:rStyle w:val="a3"/>
          <w:rFonts w:ascii="Arial" w:hAnsi="Arial" w:cs="Arial"/>
          <w:color w:val="000000"/>
          <w:sz w:val="32"/>
          <w:szCs w:val="32"/>
        </w:rPr>
      </w:pPr>
      <w:r>
        <w:rPr>
          <w:rStyle w:val="a3"/>
          <w:rFonts w:ascii="Arial" w:hAnsi="Arial" w:cs="Arial"/>
          <w:color w:val="000000"/>
          <w:spacing w:val="-12"/>
          <w:sz w:val="32"/>
          <w:szCs w:val="32"/>
        </w:rPr>
        <w:t>от 16.07.2019г. № 66</w:t>
      </w:r>
      <w:r w:rsidRPr="00DC7066">
        <w:rPr>
          <w:rStyle w:val="a3"/>
          <w:rFonts w:ascii="Arial" w:hAnsi="Arial" w:cs="Arial"/>
          <w:color w:val="000000"/>
          <w:spacing w:val="-12"/>
          <w:sz w:val="32"/>
          <w:szCs w:val="32"/>
        </w:rPr>
        <w:t xml:space="preserve"> «</w:t>
      </w:r>
      <w:r w:rsidRPr="000069AE">
        <w:rPr>
          <w:rStyle w:val="a3"/>
          <w:rFonts w:ascii="Arial" w:hAnsi="Arial" w:cs="Arial"/>
          <w:color w:val="000000"/>
          <w:sz w:val="32"/>
          <w:szCs w:val="32"/>
        </w:rPr>
        <w:t>Об определении мест</w:t>
      </w:r>
      <w:r w:rsidRPr="000069AE">
        <w:rPr>
          <w:rFonts w:ascii="Arial" w:hAnsi="Arial" w:cs="Arial"/>
          <w:color w:val="000000"/>
          <w:sz w:val="32"/>
          <w:szCs w:val="32"/>
        </w:rPr>
        <w:br/>
      </w:r>
      <w:r w:rsidRPr="000069AE">
        <w:rPr>
          <w:rStyle w:val="a3"/>
          <w:rFonts w:ascii="Arial" w:hAnsi="Arial" w:cs="Arial"/>
          <w:color w:val="000000"/>
          <w:sz w:val="32"/>
          <w:szCs w:val="32"/>
        </w:rPr>
        <w:t>для выгула домашних животных</w:t>
      </w:r>
      <w:r>
        <w:rPr>
          <w:rStyle w:val="a3"/>
          <w:rFonts w:ascii="Arial" w:hAnsi="Arial" w:cs="Arial"/>
          <w:color w:val="000000"/>
          <w:sz w:val="32"/>
          <w:szCs w:val="32"/>
        </w:rPr>
        <w:t xml:space="preserve"> на территории муниципального образования «Никольский сельсовет»</w:t>
      </w:r>
    </w:p>
    <w:p w:rsidR="00DC7066" w:rsidRPr="00DC7066" w:rsidRDefault="00DC7066" w:rsidP="00DC7066">
      <w:pPr>
        <w:pStyle w:val="a4"/>
        <w:spacing w:before="0"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a3"/>
          <w:rFonts w:ascii="Arial" w:hAnsi="Arial" w:cs="Arial"/>
          <w:color w:val="000000"/>
          <w:sz w:val="32"/>
          <w:szCs w:val="32"/>
        </w:rPr>
        <w:t xml:space="preserve"> Октябрьского района Курской области</w:t>
      </w:r>
      <w:r w:rsidRPr="00DC7066">
        <w:rPr>
          <w:rStyle w:val="a3"/>
          <w:rFonts w:ascii="Arial" w:hAnsi="Arial" w:cs="Arial"/>
          <w:color w:val="000000"/>
          <w:spacing w:val="-12"/>
          <w:sz w:val="32"/>
          <w:szCs w:val="32"/>
        </w:rPr>
        <w:t>»</w:t>
      </w:r>
    </w:p>
    <w:p w:rsidR="00DC7066" w:rsidRPr="004E51C8" w:rsidRDefault="00DC7066" w:rsidP="00DC7066">
      <w:pPr>
        <w:tabs>
          <w:tab w:val="left" w:pos="585"/>
        </w:tabs>
        <w:jc w:val="both"/>
        <w:rPr>
          <w:color w:val="000000"/>
          <w:sz w:val="28"/>
          <w:szCs w:val="28"/>
          <w:lang w:val="ru-RU"/>
        </w:rPr>
      </w:pPr>
      <w:r w:rsidRPr="004E51C8">
        <w:rPr>
          <w:color w:val="000000"/>
          <w:sz w:val="28"/>
          <w:szCs w:val="28"/>
          <w:lang w:val="ru-RU"/>
        </w:rPr>
        <w:tab/>
      </w:r>
    </w:p>
    <w:p w:rsidR="00DC7066" w:rsidRPr="00DC7066" w:rsidRDefault="00DC7066" w:rsidP="00DC7066">
      <w:pPr>
        <w:ind w:firstLine="708"/>
        <w:jc w:val="both"/>
        <w:rPr>
          <w:rFonts w:ascii="Arial" w:hAnsi="Arial" w:cs="Arial"/>
          <w:color w:val="000000"/>
          <w:lang w:val="ru-RU"/>
        </w:rPr>
      </w:pPr>
      <w:r w:rsidRPr="00DC7066">
        <w:rPr>
          <w:rFonts w:ascii="Arial" w:hAnsi="Arial" w:cs="Arial"/>
          <w:color w:val="000000"/>
          <w:lang w:val="ru-RU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DC7066">
        <w:rPr>
          <w:rFonts w:ascii="Arial" w:eastAsia="Times New Roman" w:hAnsi="Arial" w:cs="Arial"/>
          <w:color w:val="000000"/>
          <w:lang w:val="ru-RU"/>
        </w:rPr>
        <w:t xml:space="preserve"> и в </w:t>
      </w:r>
      <w:r w:rsidRPr="00DC7066">
        <w:rPr>
          <w:rFonts w:ascii="Arial" w:hAnsi="Arial" w:cs="Arial"/>
          <w:color w:val="000000"/>
          <w:lang w:val="ru-RU"/>
        </w:rPr>
        <w:t xml:space="preserve">целях регулирования вопросов в сфере </w:t>
      </w:r>
      <w:proofErr w:type="gramStart"/>
      <w:r w:rsidRPr="00DC7066">
        <w:rPr>
          <w:rFonts w:ascii="Arial" w:hAnsi="Arial" w:cs="Arial"/>
          <w:color w:val="000000"/>
          <w:lang w:val="ru-RU"/>
        </w:rPr>
        <w:t>благоустройства территории Никольского сельсовета Октябрьского района Курской области</w:t>
      </w:r>
      <w:proofErr w:type="gramEnd"/>
      <w:r w:rsidRPr="00DC7066">
        <w:rPr>
          <w:rFonts w:ascii="Arial" w:hAnsi="Arial" w:cs="Arial"/>
          <w:color w:val="000000"/>
          <w:lang w:val="ru-RU"/>
        </w:rPr>
        <w:t xml:space="preserve"> в части содержания домашних животных и повышения комфортности условий проживания граждан,</w:t>
      </w:r>
      <w:r w:rsidRPr="00DC7066">
        <w:rPr>
          <w:rFonts w:ascii="Arial" w:eastAsia="Times New Roman" w:hAnsi="Arial" w:cs="Arial"/>
          <w:color w:val="000000"/>
          <w:lang w:val="ru-RU"/>
        </w:rPr>
        <w:t xml:space="preserve"> </w:t>
      </w:r>
      <w:r w:rsidRPr="00DC7066">
        <w:rPr>
          <w:rFonts w:ascii="Arial" w:hAnsi="Arial" w:cs="Arial"/>
          <w:color w:val="000000"/>
        </w:rPr>
        <w:t xml:space="preserve">Администрация </w:t>
      </w:r>
      <w:r w:rsidRPr="00DC7066">
        <w:rPr>
          <w:rFonts w:ascii="Arial" w:hAnsi="Arial" w:cs="Arial"/>
          <w:color w:val="000000"/>
          <w:lang w:val="ru-RU"/>
        </w:rPr>
        <w:t>Никольского</w:t>
      </w:r>
      <w:r w:rsidRPr="00DC7066">
        <w:rPr>
          <w:rFonts w:ascii="Arial" w:hAnsi="Arial" w:cs="Arial"/>
          <w:color w:val="000000"/>
        </w:rPr>
        <w:t xml:space="preserve"> сельсовета О</w:t>
      </w:r>
      <w:proofErr w:type="spellStart"/>
      <w:r w:rsidRPr="00DC7066">
        <w:rPr>
          <w:rFonts w:ascii="Arial" w:hAnsi="Arial" w:cs="Arial"/>
          <w:color w:val="000000"/>
          <w:lang w:val="ru-RU"/>
        </w:rPr>
        <w:t>ктябрь</w:t>
      </w:r>
      <w:proofErr w:type="spellEnd"/>
      <w:r w:rsidRPr="00DC7066">
        <w:rPr>
          <w:rFonts w:ascii="Arial" w:hAnsi="Arial" w:cs="Arial"/>
          <w:color w:val="000000"/>
        </w:rPr>
        <w:t>ского района  ПОСТАНОВЛЯЕТ:</w:t>
      </w:r>
    </w:p>
    <w:p w:rsidR="00DC7066" w:rsidRPr="00DC7066" w:rsidRDefault="00DC7066" w:rsidP="00DC7066">
      <w:pPr>
        <w:jc w:val="both"/>
        <w:rPr>
          <w:rFonts w:ascii="Arial" w:hAnsi="Arial" w:cs="Arial"/>
          <w:color w:val="000000"/>
          <w:lang w:val="ru-RU"/>
        </w:rPr>
      </w:pPr>
      <w:r w:rsidRPr="00DC7066">
        <w:rPr>
          <w:rFonts w:ascii="Arial" w:hAnsi="Arial" w:cs="Arial"/>
          <w:color w:val="000000"/>
          <w:lang w:val="ru-RU"/>
        </w:rPr>
        <w:t xml:space="preserve">   1. Признать утратившем силу постановление Администрации Никольского сельсовета от 16.07.2019г. № 66 «Об определении мест для выгула домашних животных на </w:t>
      </w:r>
      <w:r w:rsidRPr="00DC7066">
        <w:rPr>
          <w:rFonts w:ascii="Arial" w:eastAsia="Times New Roman" w:hAnsi="Arial" w:cs="Arial"/>
          <w:color w:val="000000"/>
          <w:lang w:val="ru-RU"/>
        </w:rPr>
        <w:t>территории муниципального образования «Никольский  сельсовет» Октябрьского района Курской области»</w:t>
      </w:r>
      <w:r w:rsidRPr="00DC7066">
        <w:rPr>
          <w:rStyle w:val="a3"/>
          <w:rFonts w:ascii="Arial" w:hAnsi="Arial" w:cs="Arial"/>
          <w:b w:val="0"/>
          <w:bCs w:val="0"/>
          <w:color w:val="000000"/>
          <w:spacing w:val="-12"/>
          <w:lang w:val="ru-RU"/>
        </w:rPr>
        <w:t>.</w:t>
      </w:r>
    </w:p>
    <w:p w:rsidR="00DC7066" w:rsidRPr="00DC7066" w:rsidRDefault="00DC7066" w:rsidP="00DC7066">
      <w:pPr>
        <w:jc w:val="both"/>
        <w:rPr>
          <w:rFonts w:ascii="Arial" w:hAnsi="Arial" w:cs="Arial"/>
          <w:lang w:val="ru-RU"/>
        </w:rPr>
      </w:pPr>
      <w:r w:rsidRPr="00DC7066">
        <w:rPr>
          <w:rFonts w:ascii="Arial" w:hAnsi="Arial" w:cs="Arial"/>
          <w:color w:val="000000"/>
          <w:lang w:val="ru-RU"/>
        </w:rPr>
        <w:t xml:space="preserve">    2. Настоящее постановление вступает в силу со дня его подписания.</w:t>
      </w:r>
    </w:p>
    <w:p w:rsidR="00DC7066" w:rsidRPr="00DC7066" w:rsidRDefault="00DC7066" w:rsidP="00DC7066">
      <w:pPr>
        <w:jc w:val="both"/>
        <w:rPr>
          <w:rFonts w:ascii="Arial" w:hAnsi="Arial" w:cs="Arial"/>
          <w:lang w:val="ru-RU"/>
        </w:rPr>
      </w:pPr>
    </w:p>
    <w:p w:rsidR="00DC7066" w:rsidRPr="00DC7066" w:rsidRDefault="00DC7066" w:rsidP="00DC7066">
      <w:pPr>
        <w:jc w:val="both"/>
        <w:rPr>
          <w:rFonts w:ascii="Arial" w:hAnsi="Arial" w:cs="Arial"/>
        </w:rPr>
      </w:pPr>
    </w:p>
    <w:p w:rsidR="00DC7066" w:rsidRPr="00DC7066" w:rsidRDefault="00DC7066" w:rsidP="00DC7066">
      <w:pPr>
        <w:jc w:val="both"/>
        <w:rPr>
          <w:rFonts w:ascii="Arial" w:hAnsi="Arial" w:cs="Arial"/>
          <w:noProof/>
          <w:lang w:val="ru-RU" w:eastAsia="ru-RU"/>
        </w:rPr>
      </w:pPr>
      <w:r w:rsidRPr="00DC7066">
        <w:rPr>
          <w:rFonts w:ascii="Arial" w:hAnsi="Arial" w:cs="Arial"/>
          <w:noProof/>
          <w:lang w:val="ru-RU" w:eastAsia="ru-RU"/>
        </w:rPr>
        <w:t>Глава Никольского сельсовета</w:t>
      </w:r>
    </w:p>
    <w:p w:rsidR="00DC7066" w:rsidRPr="00DC7066" w:rsidRDefault="00DC7066" w:rsidP="00DC7066">
      <w:pPr>
        <w:jc w:val="both"/>
        <w:rPr>
          <w:rFonts w:ascii="Arial" w:hAnsi="Arial" w:cs="Arial"/>
          <w:lang w:val="ru-RU"/>
        </w:rPr>
      </w:pPr>
      <w:r w:rsidRPr="00DC7066">
        <w:rPr>
          <w:rFonts w:ascii="Arial" w:hAnsi="Arial" w:cs="Arial"/>
          <w:noProof/>
          <w:lang w:val="ru-RU" w:eastAsia="ru-RU"/>
        </w:rPr>
        <w:t>Октябрьского района                                                              В.Н. Мезенцев</w:t>
      </w:r>
    </w:p>
    <w:p w:rsidR="00DC7066" w:rsidRPr="00DC7066" w:rsidRDefault="00DC7066" w:rsidP="00DC7066">
      <w:pPr>
        <w:jc w:val="both"/>
        <w:rPr>
          <w:rFonts w:ascii="Arial" w:hAnsi="Arial" w:cs="Arial"/>
          <w:lang w:val="ru-RU"/>
        </w:rPr>
      </w:pPr>
    </w:p>
    <w:p w:rsidR="00DC7066" w:rsidRPr="00DC7066" w:rsidRDefault="00DC7066" w:rsidP="00DC7066">
      <w:pPr>
        <w:jc w:val="both"/>
        <w:rPr>
          <w:rFonts w:ascii="Arial" w:hAnsi="Arial" w:cs="Arial"/>
          <w:lang w:val="ru-RU"/>
        </w:rPr>
      </w:pPr>
    </w:p>
    <w:p w:rsidR="00DC7066" w:rsidRPr="004E51C8" w:rsidRDefault="00DC7066" w:rsidP="00DC7066">
      <w:pPr>
        <w:jc w:val="both"/>
        <w:rPr>
          <w:sz w:val="28"/>
          <w:szCs w:val="28"/>
          <w:lang w:val="ru-RU"/>
        </w:rPr>
      </w:pPr>
    </w:p>
    <w:p w:rsidR="00DC7066" w:rsidRPr="004E51C8" w:rsidRDefault="00DC7066" w:rsidP="00DC7066">
      <w:pPr>
        <w:jc w:val="both"/>
        <w:rPr>
          <w:sz w:val="28"/>
          <w:szCs w:val="28"/>
          <w:lang w:val="ru-RU"/>
        </w:rPr>
      </w:pPr>
    </w:p>
    <w:p w:rsidR="00DC7066" w:rsidRPr="004E51C8" w:rsidRDefault="00DC7066" w:rsidP="00DC7066">
      <w:pPr>
        <w:jc w:val="both"/>
        <w:rPr>
          <w:sz w:val="28"/>
          <w:szCs w:val="28"/>
          <w:lang w:val="ru-RU"/>
        </w:rPr>
      </w:pPr>
    </w:p>
    <w:p w:rsidR="008A1E38" w:rsidRPr="00DC7066" w:rsidRDefault="008A1E38">
      <w:pPr>
        <w:rPr>
          <w:lang w:val="ru-RU"/>
        </w:rPr>
      </w:pPr>
    </w:p>
    <w:sectPr w:rsidR="008A1E38" w:rsidRPr="00DC7066" w:rsidSect="008A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DC7066"/>
    <w:rsid w:val="008A1E38"/>
    <w:rsid w:val="00DC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6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7066"/>
    <w:rPr>
      <w:b/>
      <w:bCs/>
    </w:rPr>
  </w:style>
  <w:style w:type="paragraph" w:styleId="a4">
    <w:name w:val="Normal (Web)"/>
    <w:basedOn w:val="a"/>
    <w:uiPriority w:val="99"/>
    <w:rsid w:val="00DC7066"/>
    <w:pPr>
      <w:widowControl/>
      <w:suppressAutoHyphens w:val="0"/>
      <w:spacing w:before="280" w:after="119"/>
    </w:pPr>
    <w:rPr>
      <w:rFonts w:eastAsia="Times New Roman"/>
      <w:kern w:val="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2020-09-01T12:17:00Z</dcterms:created>
  <dcterms:modified xsi:type="dcterms:W3CDTF">2020-09-01T12:24:00Z</dcterms:modified>
</cp:coreProperties>
</file>