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F13" w:rsidRDefault="008D6F13" w:rsidP="008D6F13">
      <w:pPr>
        <w:jc w:val="center"/>
        <w:rPr>
          <w:rFonts w:ascii="Arial" w:hAnsi="Arial" w:cs="Arial"/>
          <w:b/>
          <w:sz w:val="32"/>
          <w:szCs w:val="32"/>
        </w:rPr>
      </w:pPr>
      <w:r>
        <w:rPr>
          <w:rFonts w:ascii="Arial" w:hAnsi="Arial" w:cs="Arial"/>
          <w:b/>
          <w:sz w:val="32"/>
          <w:szCs w:val="32"/>
        </w:rPr>
        <w:t>АДМИНИСТРАЯ НИКОЛЬСКОГО СЕЛЬСОВЕТА</w:t>
      </w:r>
    </w:p>
    <w:p w:rsidR="008D6F13" w:rsidRDefault="008D6F13" w:rsidP="008D6F13">
      <w:pPr>
        <w:jc w:val="center"/>
        <w:rPr>
          <w:rFonts w:ascii="Arial" w:hAnsi="Arial" w:cs="Arial"/>
          <w:b/>
          <w:sz w:val="32"/>
          <w:szCs w:val="32"/>
        </w:rPr>
      </w:pPr>
      <w:r>
        <w:rPr>
          <w:rFonts w:ascii="Arial" w:hAnsi="Arial" w:cs="Arial"/>
          <w:b/>
          <w:sz w:val="32"/>
          <w:szCs w:val="32"/>
        </w:rPr>
        <w:t xml:space="preserve"> ОКТЯБРЬСКОГО РАЙОНА КУРСКОЙ ОБЛАСТИ</w:t>
      </w:r>
    </w:p>
    <w:p w:rsidR="008D6F13" w:rsidRDefault="008D6F13" w:rsidP="008D6F13">
      <w:pPr>
        <w:jc w:val="center"/>
        <w:rPr>
          <w:rFonts w:ascii="Arial" w:hAnsi="Arial" w:cs="Arial"/>
          <w:b/>
          <w:sz w:val="32"/>
          <w:szCs w:val="32"/>
        </w:rPr>
      </w:pPr>
    </w:p>
    <w:p w:rsidR="008D6F13" w:rsidRDefault="008D6F13" w:rsidP="008D6F13">
      <w:pPr>
        <w:jc w:val="center"/>
        <w:rPr>
          <w:rFonts w:ascii="Arial" w:hAnsi="Arial" w:cs="Arial"/>
          <w:b/>
          <w:sz w:val="32"/>
          <w:szCs w:val="32"/>
        </w:rPr>
      </w:pPr>
      <w:r>
        <w:rPr>
          <w:rFonts w:ascii="Arial" w:hAnsi="Arial" w:cs="Arial"/>
          <w:b/>
          <w:sz w:val="32"/>
          <w:szCs w:val="32"/>
        </w:rPr>
        <w:t>ПОСТАНОВЛЕНИЕ</w:t>
      </w:r>
    </w:p>
    <w:p w:rsidR="008D6F13" w:rsidRPr="00E30EA9" w:rsidRDefault="008D6F13" w:rsidP="008D6F13">
      <w:pPr>
        <w:jc w:val="center"/>
        <w:rPr>
          <w:rFonts w:ascii="Arial" w:hAnsi="Arial" w:cs="Arial"/>
          <w:b/>
          <w:sz w:val="32"/>
          <w:szCs w:val="32"/>
        </w:rPr>
      </w:pPr>
      <w:r>
        <w:rPr>
          <w:rFonts w:ascii="Arial" w:hAnsi="Arial" w:cs="Arial"/>
          <w:b/>
          <w:sz w:val="32"/>
          <w:szCs w:val="32"/>
        </w:rPr>
        <w:t xml:space="preserve">от 16 июля </w:t>
      </w:r>
      <w:r w:rsidRPr="003C274D">
        <w:rPr>
          <w:rFonts w:ascii="Arial" w:hAnsi="Arial" w:cs="Arial"/>
          <w:b/>
          <w:sz w:val="32"/>
          <w:szCs w:val="32"/>
        </w:rPr>
        <w:t>201</w:t>
      </w:r>
      <w:r>
        <w:rPr>
          <w:rFonts w:ascii="Arial" w:hAnsi="Arial" w:cs="Arial"/>
          <w:b/>
          <w:sz w:val="32"/>
          <w:szCs w:val="32"/>
        </w:rPr>
        <w:t>9 года</w:t>
      </w:r>
      <w:r w:rsidRPr="003C274D">
        <w:rPr>
          <w:rFonts w:ascii="Arial" w:hAnsi="Arial" w:cs="Arial"/>
          <w:b/>
          <w:sz w:val="32"/>
          <w:szCs w:val="32"/>
        </w:rPr>
        <w:t xml:space="preserve"> №</w:t>
      </w:r>
      <w:r>
        <w:rPr>
          <w:rFonts w:ascii="Arial" w:hAnsi="Arial" w:cs="Arial"/>
          <w:b/>
          <w:sz w:val="32"/>
          <w:szCs w:val="32"/>
        </w:rPr>
        <w:t xml:space="preserve"> 67  </w:t>
      </w:r>
    </w:p>
    <w:p w:rsidR="00794B80" w:rsidRPr="003A3DF5" w:rsidRDefault="00794B80" w:rsidP="00794B80">
      <w:pPr>
        <w:pStyle w:val="a5"/>
        <w:rPr>
          <w:color w:val="000000"/>
          <w:sz w:val="24"/>
          <w:szCs w:val="24"/>
        </w:rPr>
      </w:pPr>
    </w:p>
    <w:p w:rsidR="00794B80" w:rsidRPr="00CF1B3C" w:rsidRDefault="00794B80" w:rsidP="00794B80">
      <w:pPr>
        <w:pStyle w:val="a5"/>
        <w:jc w:val="center"/>
        <w:rPr>
          <w:rFonts w:ascii="Arial" w:hAnsi="Arial" w:cs="Arial"/>
          <w:b/>
          <w:color w:val="000000"/>
          <w:sz w:val="32"/>
          <w:szCs w:val="32"/>
        </w:rPr>
      </w:pPr>
      <w:r w:rsidRPr="00CF1B3C">
        <w:rPr>
          <w:rFonts w:ascii="Arial" w:hAnsi="Arial" w:cs="Arial"/>
          <w:b/>
          <w:color w:val="000000"/>
          <w:sz w:val="32"/>
          <w:szCs w:val="32"/>
        </w:rPr>
        <w:t>Об утверждении</w:t>
      </w:r>
      <w:hyperlink w:anchor="bookmark0" w:tooltip="Current Document">
        <w:r>
          <w:rPr>
            <w:rFonts w:ascii="Arial" w:hAnsi="Arial" w:cs="Arial"/>
            <w:b/>
            <w:color w:val="000000"/>
            <w:sz w:val="32"/>
            <w:szCs w:val="32"/>
          </w:rPr>
          <w:t xml:space="preserve"> П</w:t>
        </w:r>
        <w:r w:rsidRPr="00CF1B3C">
          <w:rPr>
            <w:rFonts w:ascii="Arial" w:hAnsi="Arial" w:cs="Arial"/>
            <w:b/>
            <w:color w:val="000000"/>
            <w:sz w:val="32"/>
            <w:szCs w:val="32"/>
          </w:rPr>
          <w:t>орядка</w:t>
        </w:r>
      </w:hyperlink>
      <w:r w:rsidRPr="00CF1B3C">
        <w:rPr>
          <w:rFonts w:ascii="Arial" w:hAnsi="Arial" w:cs="Arial"/>
          <w:b/>
          <w:color w:val="000000"/>
          <w:sz w:val="32"/>
          <w:szCs w:val="32"/>
        </w:rPr>
        <w:t xml:space="preserve"> исполнения бюджета</w:t>
      </w:r>
    </w:p>
    <w:p w:rsidR="00794B80" w:rsidRPr="00CF1B3C" w:rsidRDefault="00794B80" w:rsidP="00794B80">
      <w:pPr>
        <w:pStyle w:val="a5"/>
        <w:jc w:val="center"/>
        <w:rPr>
          <w:rFonts w:ascii="Arial" w:hAnsi="Arial" w:cs="Arial"/>
          <w:b/>
          <w:color w:val="000000"/>
          <w:sz w:val="32"/>
          <w:szCs w:val="32"/>
        </w:rPr>
      </w:pPr>
      <w:r w:rsidRPr="00CF1B3C">
        <w:rPr>
          <w:rFonts w:ascii="Arial" w:hAnsi="Arial" w:cs="Arial"/>
          <w:b/>
          <w:color w:val="000000"/>
          <w:sz w:val="32"/>
          <w:szCs w:val="32"/>
        </w:rPr>
        <w:t>по расходам и источникам финансирования</w:t>
      </w:r>
    </w:p>
    <w:p w:rsidR="00794B80" w:rsidRPr="00CF1B3C" w:rsidRDefault="00794B80" w:rsidP="00794B80">
      <w:pPr>
        <w:pStyle w:val="a5"/>
        <w:jc w:val="center"/>
        <w:rPr>
          <w:rFonts w:ascii="Arial" w:hAnsi="Arial" w:cs="Arial"/>
          <w:b/>
          <w:color w:val="000000"/>
          <w:sz w:val="32"/>
          <w:szCs w:val="32"/>
        </w:rPr>
      </w:pPr>
      <w:r w:rsidRPr="00CF1B3C">
        <w:rPr>
          <w:rFonts w:ascii="Arial" w:hAnsi="Arial" w:cs="Arial"/>
          <w:b/>
          <w:color w:val="000000"/>
          <w:sz w:val="32"/>
          <w:szCs w:val="32"/>
        </w:rPr>
        <w:t xml:space="preserve">дефицита </w:t>
      </w:r>
      <w:r>
        <w:rPr>
          <w:rFonts w:ascii="Arial" w:hAnsi="Arial" w:cs="Arial"/>
          <w:b/>
          <w:color w:val="000000"/>
          <w:sz w:val="32"/>
          <w:szCs w:val="32"/>
        </w:rPr>
        <w:t>Никольского</w:t>
      </w:r>
      <w:r w:rsidRPr="00CF1B3C">
        <w:rPr>
          <w:rFonts w:ascii="Arial" w:hAnsi="Arial" w:cs="Arial"/>
          <w:b/>
          <w:color w:val="000000"/>
          <w:sz w:val="32"/>
          <w:szCs w:val="32"/>
        </w:rPr>
        <w:t xml:space="preserve"> сельсовета</w:t>
      </w:r>
    </w:p>
    <w:p w:rsidR="00794B80" w:rsidRDefault="00794B80" w:rsidP="00794B80">
      <w:pPr>
        <w:pStyle w:val="a5"/>
        <w:jc w:val="center"/>
        <w:rPr>
          <w:rFonts w:ascii="Arial" w:hAnsi="Arial" w:cs="Arial"/>
          <w:b/>
          <w:color w:val="000000"/>
          <w:sz w:val="32"/>
          <w:szCs w:val="32"/>
        </w:rPr>
      </w:pPr>
      <w:r w:rsidRPr="00CF1B3C">
        <w:rPr>
          <w:rFonts w:ascii="Arial" w:hAnsi="Arial" w:cs="Arial"/>
          <w:b/>
          <w:color w:val="000000"/>
          <w:sz w:val="32"/>
          <w:szCs w:val="32"/>
        </w:rPr>
        <w:t>Октябрьского района Курской области</w:t>
      </w:r>
    </w:p>
    <w:p w:rsidR="00794B80" w:rsidRPr="00CF1B3C" w:rsidRDefault="00794B80" w:rsidP="00794B80">
      <w:pPr>
        <w:pStyle w:val="a5"/>
        <w:jc w:val="center"/>
        <w:rPr>
          <w:rFonts w:ascii="Arial" w:hAnsi="Arial" w:cs="Arial"/>
          <w:b/>
          <w:color w:val="000000"/>
          <w:sz w:val="32"/>
          <w:szCs w:val="32"/>
        </w:rPr>
      </w:pPr>
    </w:p>
    <w:p w:rsidR="00794B80" w:rsidRPr="003A3DF5" w:rsidRDefault="00794B80" w:rsidP="00794B80">
      <w:pPr>
        <w:pStyle w:val="a5"/>
        <w:rPr>
          <w:sz w:val="24"/>
          <w:szCs w:val="24"/>
        </w:rPr>
      </w:pPr>
    </w:p>
    <w:p w:rsidR="00794B80" w:rsidRPr="00CF1B3C" w:rsidRDefault="00794B80" w:rsidP="00794B80">
      <w:pPr>
        <w:pStyle w:val="a5"/>
        <w:ind w:firstLine="567"/>
        <w:jc w:val="both"/>
        <w:rPr>
          <w:rFonts w:ascii="Arial" w:hAnsi="Arial" w:cs="Arial"/>
          <w:color w:val="000000"/>
          <w:sz w:val="24"/>
          <w:szCs w:val="24"/>
        </w:rPr>
      </w:pPr>
      <w:r w:rsidRPr="00CF1B3C">
        <w:rPr>
          <w:rFonts w:ascii="Arial" w:hAnsi="Arial" w:cs="Arial"/>
          <w:color w:val="000000"/>
          <w:sz w:val="24"/>
          <w:szCs w:val="24"/>
        </w:rPr>
        <w:t xml:space="preserve">В соответствии со статьями 219 и 219.2 Бюджетного кодекса Российской Федерации, Администрация </w:t>
      </w:r>
      <w:r>
        <w:rPr>
          <w:rFonts w:ascii="Arial" w:hAnsi="Arial" w:cs="Arial"/>
          <w:color w:val="000000"/>
          <w:sz w:val="24"/>
          <w:szCs w:val="24"/>
        </w:rPr>
        <w:t>Никольского</w:t>
      </w:r>
      <w:r w:rsidRPr="00CF1B3C">
        <w:rPr>
          <w:rFonts w:ascii="Arial" w:hAnsi="Arial" w:cs="Arial"/>
          <w:color w:val="000000"/>
          <w:sz w:val="24"/>
          <w:szCs w:val="24"/>
        </w:rPr>
        <w:t xml:space="preserve"> сельсовета Октябрьского района Курской области </w:t>
      </w:r>
      <w:r w:rsidRPr="00CF1B3C">
        <w:rPr>
          <w:rFonts w:ascii="Arial" w:hAnsi="Arial" w:cs="Arial"/>
          <w:b/>
          <w:sz w:val="24"/>
          <w:szCs w:val="24"/>
        </w:rPr>
        <w:t>ПОСТАНОВЛЯЕТ:</w:t>
      </w:r>
    </w:p>
    <w:p w:rsidR="00794B80" w:rsidRPr="00CF1B3C" w:rsidRDefault="00794B80" w:rsidP="00794B80">
      <w:pPr>
        <w:pStyle w:val="a5"/>
        <w:ind w:firstLine="567"/>
        <w:jc w:val="both"/>
        <w:rPr>
          <w:rFonts w:ascii="Arial" w:hAnsi="Arial" w:cs="Arial"/>
          <w:color w:val="000000"/>
          <w:sz w:val="24"/>
          <w:szCs w:val="24"/>
        </w:rPr>
      </w:pPr>
      <w:r w:rsidRPr="00CF1B3C">
        <w:rPr>
          <w:rFonts w:ascii="Arial" w:hAnsi="Arial" w:cs="Arial"/>
          <w:color w:val="000000"/>
          <w:sz w:val="24"/>
          <w:szCs w:val="24"/>
        </w:rPr>
        <w:t xml:space="preserve">1. Утвердить Порядок исполнения бюджета по расходам и источникам </w:t>
      </w:r>
      <w:proofErr w:type="gramStart"/>
      <w:r w:rsidRPr="00CF1B3C">
        <w:rPr>
          <w:rFonts w:ascii="Arial" w:hAnsi="Arial" w:cs="Arial"/>
          <w:color w:val="000000"/>
          <w:sz w:val="24"/>
          <w:szCs w:val="24"/>
        </w:rPr>
        <w:t xml:space="preserve">финансирования дефицита бюджета </w:t>
      </w:r>
      <w:r>
        <w:rPr>
          <w:rFonts w:ascii="Arial" w:hAnsi="Arial" w:cs="Arial"/>
          <w:color w:val="000000"/>
          <w:sz w:val="24"/>
          <w:szCs w:val="24"/>
        </w:rPr>
        <w:t>Никольского</w:t>
      </w:r>
      <w:r w:rsidRPr="00CF1B3C">
        <w:rPr>
          <w:rFonts w:ascii="Arial" w:hAnsi="Arial" w:cs="Arial"/>
          <w:color w:val="000000"/>
          <w:sz w:val="24"/>
          <w:szCs w:val="24"/>
        </w:rPr>
        <w:t xml:space="preserve"> сельсовета Октябрьского района Курской области</w:t>
      </w:r>
      <w:proofErr w:type="gramEnd"/>
      <w:r w:rsidRPr="00CF1B3C">
        <w:rPr>
          <w:rFonts w:ascii="Arial" w:hAnsi="Arial" w:cs="Arial"/>
          <w:color w:val="000000"/>
          <w:sz w:val="24"/>
          <w:szCs w:val="24"/>
        </w:rPr>
        <w:t xml:space="preserve"> согласно приложению № 1.</w:t>
      </w:r>
    </w:p>
    <w:p w:rsidR="00794B80" w:rsidRPr="00CF1B3C" w:rsidRDefault="00794B80" w:rsidP="00794B80">
      <w:pPr>
        <w:pStyle w:val="a5"/>
        <w:ind w:firstLine="567"/>
        <w:jc w:val="both"/>
        <w:rPr>
          <w:rFonts w:ascii="Arial" w:hAnsi="Arial" w:cs="Arial"/>
          <w:sz w:val="24"/>
          <w:szCs w:val="24"/>
        </w:rPr>
      </w:pPr>
    </w:p>
    <w:p w:rsidR="00794B80" w:rsidRPr="00CF1B3C" w:rsidRDefault="00794B80" w:rsidP="00794B80">
      <w:pPr>
        <w:pStyle w:val="a5"/>
        <w:ind w:firstLine="567"/>
        <w:jc w:val="both"/>
        <w:rPr>
          <w:rFonts w:ascii="Arial" w:hAnsi="Arial" w:cs="Arial"/>
          <w:sz w:val="24"/>
          <w:szCs w:val="24"/>
        </w:rPr>
      </w:pPr>
      <w:r w:rsidRPr="00CF1B3C">
        <w:rPr>
          <w:rFonts w:ascii="Arial" w:hAnsi="Arial" w:cs="Arial"/>
          <w:sz w:val="24"/>
          <w:szCs w:val="24"/>
        </w:rPr>
        <w:t xml:space="preserve">2. </w:t>
      </w:r>
      <w:proofErr w:type="gramStart"/>
      <w:r w:rsidRPr="00CF1B3C">
        <w:rPr>
          <w:rFonts w:ascii="Arial" w:hAnsi="Arial" w:cs="Arial"/>
          <w:sz w:val="24"/>
          <w:szCs w:val="24"/>
        </w:rPr>
        <w:t>Разместить</w:t>
      </w:r>
      <w:proofErr w:type="gramEnd"/>
      <w:r w:rsidRPr="00CF1B3C">
        <w:rPr>
          <w:rFonts w:ascii="Arial" w:hAnsi="Arial" w:cs="Arial"/>
          <w:sz w:val="24"/>
          <w:szCs w:val="24"/>
        </w:rPr>
        <w:t xml:space="preserve"> настоящее постановление на </w:t>
      </w:r>
      <w:r w:rsidRPr="00CF1B3C">
        <w:rPr>
          <w:rStyle w:val="a7"/>
          <w:rFonts w:ascii="Arial" w:hAnsi="Arial" w:cs="Arial"/>
          <w:color w:val="auto"/>
          <w:sz w:val="24"/>
          <w:szCs w:val="24"/>
        </w:rPr>
        <w:t>официальном сайте</w:t>
      </w:r>
      <w:r w:rsidRPr="00CF1B3C">
        <w:rPr>
          <w:rFonts w:ascii="Arial" w:hAnsi="Arial" w:cs="Arial"/>
          <w:sz w:val="24"/>
          <w:szCs w:val="24"/>
        </w:rPr>
        <w:t xml:space="preserve"> Администрации </w:t>
      </w:r>
      <w:r>
        <w:rPr>
          <w:rFonts w:ascii="Arial" w:hAnsi="Arial" w:cs="Arial"/>
          <w:sz w:val="24"/>
          <w:szCs w:val="24"/>
        </w:rPr>
        <w:t>Никольского</w:t>
      </w:r>
      <w:r w:rsidRPr="00CF1B3C">
        <w:rPr>
          <w:rFonts w:ascii="Arial" w:hAnsi="Arial" w:cs="Arial"/>
          <w:sz w:val="24"/>
          <w:szCs w:val="24"/>
        </w:rPr>
        <w:t xml:space="preserve"> сельсовета в сети Интернет.</w:t>
      </w:r>
    </w:p>
    <w:p w:rsidR="00794B80" w:rsidRPr="00CF1B3C" w:rsidRDefault="00794B80" w:rsidP="00794B80">
      <w:pPr>
        <w:pStyle w:val="a5"/>
        <w:ind w:firstLine="567"/>
        <w:jc w:val="both"/>
        <w:rPr>
          <w:rFonts w:ascii="Arial" w:hAnsi="Arial" w:cs="Arial"/>
          <w:sz w:val="24"/>
          <w:szCs w:val="24"/>
        </w:rPr>
      </w:pPr>
    </w:p>
    <w:p w:rsidR="00794B80" w:rsidRPr="00CF1B3C" w:rsidRDefault="00794B80" w:rsidP="00794B80">
      <w:pPr>
        <w:pStyle w:val="a5"/>
        <w:ind w:firstLine="567"/>
        <w:jc w:val="both"/>
        <w:rPr>
          <w:rFonts w:ascii="Arial" w:hAnsi="Arial" w:cs="Arial"/>
          <w:color w:val="000000"/>
          <w:sz w:val="24"/>
          <w:szCs w:val="24"/>
        </w:rPr>
      </w:pPr>
      <w:r w:rsidRPr="00CF1B3C">
        <w:rPr>
          <w:rFonts w:ascii="Arial" w:hAnsi="Arial" w:cs="Arial"/>
          <w:color w:val="000000"/>
          <w:sz w:val="24"/>
          <w:szCs w:val="24"/>
        </w:rPr>
        <w:t>3. Настоящее постановление вступает в силу со дня его обнародования.</w:t>
      </w:r>
      <w:bookmarkStart w:id="0" w:name="sub_4"/>
    </w:p>
    <w:p w:rsidR="00794B80" w:rsidRPr="00CF1B3C" w:rsidRDefault="00794B80" w:rsidP="00794B80">
      <w:pPr>
        <w:pStyle w:val="a5"/>
        <w:ind w:firstLine="567"/>
        <w:jc w:val="both"/>
        <w:rPr>
          <w:rFonts w:ascii="Arial" w:hAnsi="Arial" w:cs="Arial"/>
          <w:sz w:val="24"/>
          <w:szCs w:val="24"/>
        </w:rPr>
      </w:pPr>
    </w:p>
    <w:p w:rsidR="00794B80" w:rsidRPr="00CF1B3C" w:rsidRDefault="00794B80" w:rsidP="00794B80">
      <w:pPr>
        <w:pStyle w:val="a5"/>
        <w:ind w:firstLine="567"/>
        <w:jc w:val="both"/>
        <w:rPr>
          <w:rFonts w:ascii="Arial" w:hAnsi="Arial" w:cs="Arial"/>
          <w:sz w:val="24"/>
          <w:szCs w:val="24"/>
        </w:rPr>
      </w:pPr>
      <w:r w:rsidRPr="00CF1B3C">
        <w:rPr>
          <w:rFonts w:ascii="Arial" w:hAnsi="Arial" w:cs="Arial"/>
          <w:sz w:val="24"/>
          <w:szCs w:val="24"/>
        </w:rPr>
        <w:t xml:space="preserve">4. </w:t>
      </w:r>
      <w:proofErr w:type="gramStart"/>
      <w:r w:rsidRPr="00CF1B3C">
        <w:rPr>
          <w:rFonts w:ascii="Arial" w:hAnsi="Arial" w:cs="Arial"/>
          <w:sz w:val="24"/>
          <w:szCs w:val="24"/>
        </w:rPr>
        <w:t>Контроль за</w:t>
      </w:r>
      <w:proofErr w:type="gramEnd"/>
      <w:r w:rsidRPr="00CF1B3C">
        <w:rPr>
          <w:rFonts w:ascii="Arial" w:hAnsi="Arial" w:cs="Arial"/>
          <w:sz w:val="24"/>
          <w:szCs w:val="24"/>
        </w:rPr>
        <w:t xml:space="preserve"> исполнением настоящего постановления оставляю за собой.</w:t>
      </w:r>
    </w:p>
    <w:bookmarkEnd w:id="0"/>
    <w:p w:rsidR="00794B80" w:rsidRPr="00CF1B3C" w:rsidRDefault="00794B80" w:rsidP="00794B80">
      <w:pPr>
        <w:pStyle w:val="a5"/>
        <w:rPr>
          <w:rFonts w:ascii="Arial" w:hAnsi="Arial" w:cs="Arial"/>
          <w:sz w:val="24"/>
          <w:szCs w:val="24"/>
        </w:rPr>
      </w:pPr>
    </w:p>
    <w:p w:rsidR="00794B80" w:rsidRPr="00CF1B3C" w:rsidRDefault="00794B80" w:rsidP="00794B80">
      <w:pPr>
        <w:pStyle w:val="a5"/>
        <w:rPr>
          <w:rFonts w:ascii="Arial" w:hAnsi="Arial" w:cs="Arial"/>
          <w:sz w:val="24"/>
          <w:szCs w:val="24"/>
        </w:rPr>
      </w:pPr>
    </w:p>
    <w:p w:rsidR="00794B80" w:rsidRPr="00CF1B3C" w:rsidRDefault="00794B80" w:rsidP="00794B80">
      <w:pPr>
        <w:pStyle w:val="a5"/>
        <w:rPr>
          <w:rFonts w:ascii="Arial" w:hAnsi="Arial" w:cs="Arial"/>
          <w:sz w:val="24"/>
          <w:szCs w:val="24"/>
        </w:rPr>
      </w:pPr>
    </w:p>
    <w:p w:rsidR="00794B80" w:rsidRPr="00CF1B3C" w:rsidRDefault="00794B80" w:rsidP="00794B80">
      <w:pPr>
        <w:pStyle w:val="a5"/>
        <w:rPr>
          <w:rFonts w:ascii="Arial" w:hAnsi="Arial" w:cs="Arial"/>
          <w:sz w:val="24"/>
          <w:szCs w:val="24"/>
        </w:rPr>
      </w:pPr>
      <w:r w:rsidRPr="00CF1B3C">
        <w:rPr>
          <w:rFonts w:ascii="Arial" w:hAnsi="Arial" w:cs="Arial"/>
          <w:sz w:val="24"/>
          <w:szCs w:val="24"/>
        </w:rPr>
        <w:t xml:space="preserve">Глава </w:t>
      </w:r>
      <w:r>
        <w:rPr>
          <w:rFonts w:ascii="Arial" w:hAnsi="Arial" w:cs="Arial"/>
          <w:sz w:val="24"/>
          <w:szCs w:val="24"/>
        </w:rPr>
        <w:t>Никольского</w:t>
      </w:r>
      <w:r w:rsidRPr="00CF1B3C">
        <w:rPr>
          <w:rFonts w:ascii="Arial" w:hAnsi="Arial" w:cs="Arial"/>
          <w:sz w:val="24"/>
          <w:szCs w:val="24"/>
        </w:rPr>
        <w:t xml:space="preserve"> сельсовета</w:t>
      </w:r>
    </w:p>
    <w:p w:rsidR="00794B80" w:rsidRPr="00CF1B3C" w:rsidRDefault="00794B80" w:rsidP="00794B80">
      <w:pPr>
        <w:pStyle w:val="a5"/>
        <w:rPr>
          <w:rFonts w:ascii="Arial" w:hAnsi="Arial" w:cs="Arial"/>
          <w:sz w:val="24"/>
          <w:szCs w:val="24"/>
        </w:rPr>
      </w:pPr>
      <w:r w:rsidRPr="00CF1B3C">
        <w:rPr>
          <w:rFonts w:ascii="Arial" w:hAnsi="Arial" w:cs="Arial"/>
          <w:sz w:val="24"/>
          <w:szCs w:val="24"/>
        </w:rPr>
        <w:t xml:space="preserve">Октябрьского района                                        </w:t>
      </w:r>
      <w:r>
        <w:rPr>
          <w:rFonts w:ascii="Arial" w:hAnsi="Arial" w:cs="Arial"/>
          <w:sz w:val="24"/>
          <w:szCs w:val="24"/>
        </w:rPr>
        <w:t xml:space="preserve">                       В.Н. Мезенцев</w:t>
      </w:r>
    </w:p>
    <w:p w:rsidR="00794B80" w:rsidRPr="00CF1B3C" w:rsidRDefault="00794B80" w:rsidP="00794B80">
      <w:pPr>
        <w:pStyle w:val="a5"/>
        <w:rPr>
          <w:rFonts w:ascii="Arial" w:hAnsi="Arial" w:cs="Arial"/>
          <w:sz w:val="24"/>
          <w:szCs w:val="24"/>
        </w:rPr>
      </w:pPr>
    </w:p>
    <w:p w:rsidR="00794B80" w:rsidRPr="00CF1B3C" w:rsidRDefault="00794B80" w:rsidP="00794B80">
      <w:pPr>
        <w:pStyle w:val="a5"/>
        <w:rPr>
          <w:rFonts w:ascii="Arial" w:hAnsi="Arial" w:cs="Arial"/>
          <w:sz w:val="24"/>
          <w:szCs w:val="24"/>
          <w:lang w:val="uk-UA"/>
        </w:rPr>
      </w:pPr>
    </w:p>
    <w:p w:rsidR="00794B80" w:rsidRPr="00CF1B3C" w:rsidRDefault="00794B80" w:rsidP="00794B80">
      <w:pPr>
        <w:pStyle w:val="a5"/>
        <w:rPr>
          <w:rFonts w:ascii="Arial" w:hAnsi="Arial" w:cs="Arial"/>
          <w:sz w:val="24"/>
          <w:szCs w:val="24"/>
          <w:lang w:val="uk-UA"/>
        </w:rPr>
      </w:pPr>
    </w:p>
    <w:p w:rsidR="00794B80" w:rsidRPr="00CF1B3C" w:rsidRDefault="00794B80" w:rsidP="00794B80">
      <w:pPr>
        <w:pStyle w:val="a5"/>
        <w:rPr>
          <w:rFonts w:ascii="Arial" w:hAnsi="Arial" w:cs="Arial"/>
          <w:sz w:val="24"/>
          <w:szCs w:val="24"/>
          <w:lang w:val="uk-UA"/>
        </w:rPr>
      </w:pPr>
    </w:p>
    <w:p w:rsidR="00794B80" w:rsidRPr="00CF1B3C" w:rsidRDefault="00794B80" w:rsidP="00794B80">
      <w:pPr>
        <w:pStyle w:val="a5"/>
        <w:rPr>
          <w:rFonts w:ascii="Arial" w:hAnsi="Arial" w:cs="Arial"/>
          <w:sz w:val="24"/>
          <w:szCs w:val="24"/>
          <w:lang w:val="uk-UA"/>
        </w:rPr>
      </w:pPr>
    </w:p>
    <w:p w:rsidR="00794B80" w:rsidRPr="00CF1B3C" w:rsidRDefault="00794B80" w:rsidP="00794B80">
      <w:pPr>
        <w:pStyle w:val="a5"/>
        <w:rPr>
          <w:rFonts w:ascii="Arial" w:hAnsi="Arial" w:cs="Arial"/>
          <w:sz w:val="24"/>
          <w:szCs w:val="24"/>
          <w:lang w:val="uk-UA"/>
        </w:rPr>
      </w:pPr>
    </w:p>
    <w:p w:rsidR="00794B80" w:rsidRPr="00CF1B3C" w:rsidRDefault="00794B80" w:rsidP="00794B80">
      <w:pPr>
        <w:pStyle w:val="a5"/>
        <w:rPr>
          <w:rFonts w:ascii="Arial" w:hAnsi="Arial" w:cs="Arial"/>
          <w:sz w:val="24"/>
          <w:szCs w:val="24"/>
          <w:lang w:val="uk-UA"/>
        </w:rPr>
      </w:pPr>
    </w:p>
    <w:p w:rsidR="00794B80" w:rsidRPr="00CF1B3C" w:rsidRDefault="00794B80" w:rsidP="00794B80">
      <w:pPr>
        <w:pStyle w:val="a5"/>
        <w:rPr>
          <w:rFonts w:ascii="Arial" w:hAnsi="Arial" w:cs="Arial"/>
          <w:sz w:val="24"/>
          <w:szCs w:val="24"/>
          <w:lang w:val="uk-UA"/>
        </w:rPr>
      </w:pPr>
    </w:p>
    <w:p w:rsidR="00794B80" w:rsidRPr="00CF1B3C" w:rsidRDefault="00794B80" w:rsidP="00794B80">
      <w:pPr>
        <w:pStyle w:val="a5"/>
        <w:rPr>
          <w:rFonts w:ascii="Arial" w:hAnsi="Arial" w:cs="Arial"/>
          <w:sz w:val="24"/>
          <w:szCs w:val="24"/>
          <w:lang w:val="uk-UA"/>
        </w:rPr>
      </w:pPr>
    </w:p>
    <w:p w:rsidR="00794B80" w:rsidRPr="00CF1B3C" w:rsidRDefault="00794B80" w:rsidP="00794B80">
      <w:pPr>
        <w:pStyle w:val="a5"/>
        <w:rPr>
          <w:rFonts w:ascii="Arial" w:hAnsi="Arial" w:cs="Arial"/>
          <w:sz w:val="24"/>
          <w:szCs w:val="24"/>
          <w:lang w:val="uk-UA"/>
        </w:rPr>
      </w:pPr>
    </w:p>
    <w:p w:rsidR="00794B80" w:rsidRPr="00CF1B3C" w:rsidRDefault="00794B80" w:rsidP="00794B80">
      <w:pPr>
        <w:pStyle w:val="a5"/>
        <w:rPr>
          <w:rFonts w:ascii="Arial" w:hAnsi="Arial" w:cs="Arial"/>
          <w:sz w:val="24"/>
          <w:szCs w:val="24"/>
          <w:lang w:val="uk-UA"/>
        </w:rPr>
      </w:pPr>
    </w:p>
    <w:p w:rsidR="00794B80" w:rsidRPr="00CF1B3C" w:rsidRDefault="00794B80" w:rsidP="00794B80">
      <w:pPr>
        <w:pStyle w:val="a5"/>
        <w:rPr>
          <w:rFonts w:ascii="Arial" w:hAnsi="Arial" w:cs="Arial"/>
          <w:sz w:val="24"/>
          <w:szCs w:val="24"/>
          <w:lang w:val="uk-UA"/>
        </w:rPr>
      </w:pPr>
    </w:p>
    <w:p w:rsidR="008D6F13" w:rsidRDefault="008D6F13" w:rsidP="008D6F13">
      <w:pPr>
        <w:rPr>
          <w:rFonts w:ascii="Arial" w:eastAsia="Arial" w:hAnsi="Arial" w:cs="Arial"/>
          <w:sz w:val="24"/>
          <w:szCs w:val="24"/>
          <w:lang w:val="uk-UA" w:eastAsia="ar-SA"/>
        </w:rPr>
      </w:pPr>
      <w:bookmarkStart w:id="1" w:name="sub_1000"/>
    </w:p>
    <w:p w:rsidR="00794B80" w:rsidRPr="008D6F13" w:rsidRDefault="008D6F13" w:rsidP="008D6F13">
      <w:pPr>
        <w:pStyle w:val="a5"/>
        <w:jc w:val="right"/>
        <w:rPr>
          <w:rStyle w:val="a6"/>
          <w:rFonts w:ascii="Arial" w:hAnsi="Arial" w:cs="Arial"/>
          <w:sz w:val="18"/>
          <w:szCs w:val="18"/>
        </w:rPr>
      </w:pPr>
      <w:r w:rsidRPr="008D6F13">
        <w:rPr>
          <w:rFonts w:ascii="Arial" w:hAnsi="Arial" w:cs="Arial"/>
          <w:sz w:val="18"/>
          <w:szCs w:val="18"/>
          <w:lang w:val="uk-UA"/>
        </w:rPr>
        <w:lastRenderedPageBreak/>
        <w:t xml:space="preserve">                     </w:t>
      </w:r>
      <w:r w:rsidR="00794B80" w:rsidRPr="008D6F13">
        <w:rPr>
          <w:rStyle w:val="a6"/>
          <w:rFonts w:ascii="Arial" w:hAnsi="Arial" w:cs="Arial"/>
          <w:b w:val="0"/>
          <w:sz w:val="18"/>
          <w:szCs w:val="18"/>
        </w:rPr>
        <w:t>Приложение № 1</w:t>
      </w:r>
      <w:r w:rsidR="00794B80" w:rsidRPr="008D6F13">
        <w:rPr>
          <w:rStyle w:val="a6"/>
          <w:rFonts w:ascii="Arial" w:hAnsi="Arial" w:cs="Arial"/>
          <w:b w:val="0"/>
          <w:sz w:val="18"/>
          <w:szCs w:val="18"/>
        </w:rPr>
        <w:br/>
        <w:t xml:space="preserve"> к </w:t>
      </w:r>
      <w:r w:rsidR="00794B80" w:rsidRPr="008D6F13">
        <w:rPr>
          <w:rStyle w:val="a7"/>
          <w:rFonts w:ascii="Arial" w:hAnsi="Arial" w:cs="Arial"/>
          <w:color w:val="auto"/>
          <w:sz w:val="18"/>
          <w:szCs w:val="18"/>
        </w:rPr>
        <w:t>постановлению</w:t>
      </w:r>
      <w:r w:rsidR="00794B80" w:rsidRPr="008D6F13">
        <w:rPr>
          <w:rStyle w:val="a6"/>
          <w:rFonts w:ascii="Arial" w:hAnsi="Arial" w:cs="Arial"/>
          <w:sz w:val="18"/>
          <w:szCs w:val="18"/>
        </w:rPr>
        <w:t xml:space="preserve"> </w:t>
      </w:r>
      <w:r w:rsidR="00794B80" w:rsidRPr="008D6F13">
        <w:rPr>
          <w:rStyle w:val="a6"/>
          <w:rFonts w:ascii="Arial" w:hAnsi="Arial" w:cs="Arial"/>
          <w:b w:val="0"/>
          <w:sz w:val="18"/>
          <w:szCs w:val="18"/>
        </w:rPr>
        <w:t>Администрации</w:t>
      </w:r>
      <w:r w:rsidR="00794B80" w:rsidRPr="008D6F13">
        <w:rPr>
          <w:rStyle w:val="a6"/>
          <w:rFonts w:ascii="Arial" w:hAnsi="Arial" w:cs="Arial"/>
          <w:b w:val="0"/>
          <w:sz w:val="18"/>
          <w:szCs w:val="18"/>
        </w:rPr>
        <w:br/>
      </w:r>
      <w:bookmarkEnd w:id="1"/>
      <w:r w:rsidR="00794B80" w:rsidRPr="008D6F13">
        <w:rPr>
          <w:rFonts w:ascii="Arial" w:hAnsi="Arial" w:cs="Arial"/>
          <w:sz w:val="18"/>
          <w:szCs w:val="18"/>
        </w:rPr>
        <w:t>Никольского сельсовета</w:t>
      </w:r>
    </w:p>
    <w:p w:rsidR="00794B80" w:rsidRPr="008D6F13" w:rsidRDefault="00794B80" w:rsidP="008D6F13">
      <w:pPr>
        <w:pStyle w:val="a5"/>
        <w:jc w:val="right"/>
        <w:rPr>
          <w:rStyle w:val="a6"/>
          <w:rFonts w:ascii="Arial" w:hAnsi="Arial" w:cs="Arial"/>
          <w:b w:val="0"/>
          <w:sz w:val="18"/>
          <w:szCs w:val="18"/>
        </w:rPr>
      </w:pPr>
      <w:r w:rsidRPr="008D6F13">
        <w:rPr>
          <w:rStyle w:val="a6"/>
          <w:rFonts w:ascii="Arial" w:hAnsi="Arial" w:cs="Arial"/>
          <w:b w:val="0"/>
          <w:sz w:val="18"/>
          <w:szCs w:val="18"/>
        </w:rPr>
        <w:t xml:space="preserve">от </w:t>
      </w:r>
      <w:r w:rsidR="008D6F13" w:rsidRPr="008D6F13">
        <w:rPr>
          <w:rStyle w:val="a6"/>
          <w:rFonts w:ascii="Arial" w:hAnsi="Arial" w:cs="Arial"/>
          <w:b w:val="0"/>
          <w:sz w:val="18"/>
          <w:szCs w:val="18"/>
        </w:rPr>
        <w:t xml:space="preserve">16 июля </w:t>
      </w:r>
      <w:r w:rsidRPr="008D6F13">
        <w:rPr>
          <w:rStyle w:val="a6"/>
          <w:rFonts w:ascii="Arial" w:hAnsi="Arial" w:cs="Arial"/>
          <w:b w:val="0"/>
          <w:sz w:val="18"/>
          <w:szCs w:val="18"/>
        </w:rPr>
        <w:t>2019 №</w:t>
      </w:r>
      <w:r w:rsidR="008D6F13" w:rsidRPr="008D6F13">
        <w:rPr>
          <w:rStyle w:val="a6"/>
          <w:rFonts w:ascii="Arial" w:hAnsi="Arial" w:cs="Arial"/>
          <w:b w:val="0"/>
          <w:sz w:val="18"/>
          <w:szCs w:val="18"/>
        </w:rPr>
        <w:t xml:space="preserve"> 67</w:t>
      </w:r>
    </w:p>
    <w:p w:rsidR="00794B80" w:rsidRPr="00CF1B3C" w:rsidRDefault="00794B80" w:rsidP="00794B80">
      <w:pPr>
        <w:pStyle w:val="a5"/>
        <w:jc w:val="right"/>
        <w:rPr>
          <w:rFonts w:ascii="Arial" w:hAnsi="Arial" w:cs="Arial"/>
          <w:sz w:val="24"/>
          <w:szCs w:val="24"/>
          <w:lang w:val="uk-UA"/>
        </w:rPr>
      </w:pPr>
    </w:p>
    <w:p w:rsidR="00794B80" w:rsidRPr="00CF1B3C" w:rsidRDefault="00794B80" w:rsidP="00794B80">
      <w:pPr>
        <w:pStyle w:val="a5"/>
        <w:jc w:val="center"/>
        <w:rPr>
          <w:rFonts w:ascii="Arial" w:hAnsi="Arial" w:cs="Arial"/>
          <w:b/>
          <w:color w:val="000000"/>
          <w:sz w:val="24"/>
          <w:szCs w:val="24"/>
        </w:rPr>
      </w:pPr>
      <w:r w:rsidRPr="00CF1B3C">
        <w:rPr>
          <w:rFonts w:ascii="Arial" w:hAnsi="Arial" w:cs="Arial"/>
          <w:b/>
          <w:color w:val="000000"/>
          <w:sz w:val="24"/>
          <w:szCs w:val="24"/>
        </w:rPr>
        <w:t>Порядок</w:t>
      </w:r>
    </w:p>
    <w:p w:rsidR="00794B80" w:rsidRDefault="00794B80" w:rsidP="00794B80">
      <w:pPr>
        <w:pStyle w:val="a5"/>
        <w:jc w:val="center"/>
        <w:rPr>
          <w:rFonts w:ascii="Arial" w:hAnsi="Arial" w:cs="Arial"/>
          <w:b/>
          <w:color w:val="000000"/>
          <w:sz w:val="24"/>
          <w:szCs w:val="24"/>
        </w:rPr>
      </w:pPr>
      <w:r w:rsidRPr="00CF1B3C">
        <w:rPr>
          <w:rFonts w:ascii="Arial" w:hAnsi="Arial" w:cs="Arial"/>
          <w:b/>
          <w:color w:val="000000"/>
          <w:sz w:val="24"/>
          <w:szCs w:val="24"/>
        </w:rPr>
        <w:t xml:space="preserve">исполнения бюджета </w:t>
      </w:r>
      <w:proofErr w:type="gramStart"/>
      <w:r w:rsidRPr="00CF1B3C">
        <w:rPr>
          <w:rFonts w:ascii="Arial" w:hAnsi="Arial" w:cs="Arial"/>
          <w:b/>
          <w:color w:val="000000"/>
          <w:sz w:val="24"/>
          <w:szCs w:val="24"/>
        </w:rPr>
        <w:t>по</w:t>
      </w:r>
      <w:proofErr w:type="gramEnd"/>
      <w:r w:rsidRPr="00CF1B3C">
        <w:rPr>
          <w:rFonts w:ascii="Arial" w:hAnsi="Arial" w:cs="Arial"/>
          <w:b/>
          <w:color w:val="000000"/>
          <w:sz w:val="24"/>
          <w:szCs w:val="24"/>
        </w:rPr>
        <w:t xml:space="preserve"> </w:t>
      </w:r>
      <w:proofErr w:type="gramStart"/>
      <w:r w:rsidRPr="00CF1B3C">
        <w:rPr>
          <w:rFonts w:ascii="Arial" w:hAnsi="Arial" w:cs="Arial"/>
          <w:b/>
          <w:color w:val="000000"/>
          <w:sz w:val="24"/>
          <w:szCs w:val="24"/>
        </w:rPr>
        <w:t>расходами</w:t>
      </w:r>
      <w:proofErr w:type="gramEnd"/>
      <w:r w:rsidRPr="00CF1B3C">
        <w:rPr>
          <w:rFonts w:ascii="Arial" w:hAnsi="Arial" w:cs="Arial"/>
          <w:b/>
          <w:color w:val="000000"/>
          <w:sz w:val="24"/>
          <w:szCs w:val="24"/>
        </w:rPr>
        <w:t xml:space="preserve"> источникам финансирования дефицита бюджета </w:t>
      </w:r>
      <w:r>
        <w:rPr>
          <w:rFonts w:ascii="Arial" w:hAnsi="Arial" w:cs="Arial"/>
          <w:b/>
          <w:color w:val="000000"/>
          <w:sz w:val="24"/>
          <w:szCs w:val="24"/>
        </w:rPr>
        <w:t>Никольского</w:t>
      </w:r>
      <w:r w:rsidRPr="00CF1B3C">
        <w:rPr>
          <w:rFonts w:ascii="Arial" w:hAnsi="Arial" w:cs="Arial"/>
          <w:b/>
          <w:color w:val="000000"/>
          <w:sz w:val="24"/>
          <w:szCs w:val="24"/>
        </w:rPr>
        <w:t xml:space="preserve"> сельсовета Октябрьского района </w:t>
      </w:r>
    </w:p>
    <w:p w:rsidR="00794B80" w:rsidRPr="00CF1B3C" w:rsidRDefault="00794B80" w:rsidP="00794B80">
      <w:pPr>
        <w:pStyle w:val="a5"/>
        <w:jc w:val="center"/>
        <w:rPr>
          <w:rFonts w:ascii="Arial" w:hAnsi="Arial" w:cs="Arial"/>
          <w:b/>
          <w:color w:val="000000"/>
          <w:sz w:val="24"/>
          <w:szCs w:val="24"/>
        </w:rPr>
      </w:pPr>
      <w:r w:rsidRPr="00CF1B3C">
        <w:rPr>
          <w:rFonts w:ascii="Arial" w:hAnsi="Arial" w:cs="Arial"/>
          <w:b/>
          <w:color w:val="000000"/>
          <w:sz w:val="24"/>
          <w:szCs w:val="24"/>
        </w:rPr>
        <w:t>Курской области</w:t>
      </w:r>
    </w:p>
    <w:p w:rsidR="00794B80" w:rsidRPr="00CF1B3C" w:rsidRDefault="00794B80" w:rsidP="00794B80">
      <w:pPr>
        <w:pStyle w:val="a5"/>
        <w:jc w:val="center"/>
        <w:rPr>
          <w:rFonts w:ascii="Arial" w:hAnsi="Arial" w:cs="Arial"/>
          <w:b/>
          <w:color w:val="000000"/>
          <w:sz w:val="24"/>
          <w:szCs w:val="24"/>
        </w:rPr>
      </w:pPr>
    </w:p>
    <w:p w:rsidR="00794B80" w:rsidRPr="00CF1B3C" w:rsidRDefault="00794B80" w:rsidP="00794B80">
      <w:pPr>
        <w:pStyle w:val="1"/>
        <w:shd w:val="clear" w:color="auto" w:fill="auto"/>
        <w:tabs>
          <w:tab w:val="left" w:pos="1010"/>
        </w:tabs>
        <w:spacing w:before="0" w:after="0" w:line="274" w:lineRule="exact"/>
        <w:ind w:right="20" w:firstLine="567"/>
        <w:jc w:val="both"/>
        <w:rPr>
          <w:rFonts w:ascii="Arial" w:hAnsi="Arial" w:cs="Arial"/>
          <w:sz w:val="24"/>
          <w:szCs w:val="24"/>
        </w:rPr>
      </w:pPr>
      <w:r w:rsidRPr="00CF1B3C">
        <w:rPr>
          <w:rFonts w:ascii="Arial" w:hAnsi="Arial" w:cs="Arial"/>
          <w:color w:val="000000"/>
          <w:sz w:val="24"/>
          <w:szCs w:val="24"/>
        </w:rPr>
        <w:t xml:space="preserve">1. Порядок исполнения бюджета по расходам и источникам </w:t>
      </w:r>
      <w:proofErr w:type="gramStart"/>
      <w:r w:rsidRPr="00CF1B3C">
        <w:rPr>
          <w:rFonts w:ascii="Arial" w:hAnsi="Arial" w:cs="Arial"/>
          <w:color w:val="000000"/>
          <w:sz w:val="24"/>
          <w:szCs w:val="24"/>
        </w:rPr>
        <w:t xml:space="preserve">финансирования дефицита бюджета </w:t>
      </w:r>
      <w:r>
        <w:rPr>
          <w:rFonts w:ascii="Arial" w:hAnsi="Arial" w:cs="Arial"/>
          <w:color w:val="000000"/>
          <w:sz w:val="24"/>
          <w:szCs w:val="24"/>
        </w:rPr>
        <w:t>Никольского</w:t>
      </w:r>
      <w:r w:rsidRPr="00CF1B3C">
        <w:rPr>
          <w:rFonts w:ascii="Arial" w:hAnsi="Arial" w:cs="Arial"/>
          <w:color w:val="000000"/>
          <w:sz w:val="24"/>
          <w:szCs w:val="24"/>
        </w:rPr>
        <w:t xml:space="preserve"> сельсовета Октябрьского района Курской области</w:t>
      </w:r>
      <w:proofErr w:type="gramEnd"/>
      <w:r w:rsidRPr="00CF1B3C">
        <w:rPr>
          <w:rFonts w:ascii="Arial" w:hAnsi="Arial" w:cs="Arial"/>
          <w:color w:val="000000"/>
          <w:sz w:val="24"/>
          <w:szCs w:val="24"/>
        </w:rPr>
        <w:t xml:space="preserve"> разработан в соответствии со статьями 219, 219.2 Бюджетного кодекса Российской Федерации.</w:t>
      </w:r>
    </w:p>
    <w:p w:rsidR="00794B80" w:rsidRPr="00CF1B3C" w:rsidRDefault="00794B80" w:rsidP="00794B80">
      <w:pPr>
        <w:pStyle w:val="1"/>
        <w:shd w:val="clear" w:color="auto" w:fill="auto"/>
        <w:tabs>
          <w:tab w:val="left" w:pos="1010"/>
        </w:tabs>
        <w:spacing w:before="0" w:after="0" w:line="274" w:lineRule="exact"/>
        <w:ind w:right="20" w:firstLine="567"/>
        <w:jc w:val="both"/>
        <w:rPr>
          <w:rFonts w:ascii="Arial" w:hAnsi="Arial" w:cs="Arial"/>
          <w:sz w:val="24"/>
          <w:szCs w:val="24"/>
        </w:rPr>
      </w:pPr>
      <w:r w:rsidRPr="00CF1B3C">
        <w:rPr>
          <w:rFonts w:ascii="Arial" w:hAnsi="Arial" w:cs="Arial"/>
          <w:color w:val="000000"/>
          <w:sz w:val="24"/>
          <w:szCs w:val="24"/>
        </w:rPr>
        <w:t xml:space="preserve">2. Исполнение бюджета по расходам и источникам финансирования дефицита бюджета организует администрация </w:t>
      </w:r>
      <w:r>
        <w:rPr>
          <w:rFonts w:ascii="Arial" w:hAnsi="Arial" w:cs="Arial"/>
          <w:color w:val="000000"/>
          <w:sz w:val="24"/>
          <w:szCs w:val="24"/>
        </w:rPr>
        <w:t>Никольского</w:t>
      </w:r>
      <w:r w:rsidRPr="00CF1B3C">
        <w:rPr>
          <w:rFonts w:ascii="Arial" w:hAnsi="Arial" w:cs="Arial"/>
          <w:color w:val="000000"/>
          <w:sz w:val="24"/>
          <w:szCs w:val="24"/>
        </w:rPr>
        <w:t xml:space="preserve"> сельсовета Октябрьского района Курской области </w:t>
      </w:r>
      <w:proofErr w:type="gramStart"/>
      <w:r w:rsidRPr="00CF1B3C">
        <w:rPr>
          <w:rFonts w:ascii="Arial" w:hAnsi="Arial" w:cs="Arial"/>
          <w:color w:val="000000"/>
          <w:sz w:val="24"/>
          <w:szCs w:val="24"/>
        </w:rPr>
        <w:t xml:space="preserve">в соответствии с Положением о бюджетном процессе </w:t>
      </w:r>
      <w:r>
        <w:rPr>
          <w:rFonts w:ascii="Arial" w:hAnsi="Arial" w:cs="Arial"/>
          <w:color w:val="000000"/>
          <w:sz w:val="24"/>
          <w:szCs w:val="24"/>
        </w:rPr>
        <w:t>Никольского</w:t>
      </w:r>
      <w:r w:rsidRPr="00CF1B3C">
        <w:rPr>
          <w:rFonts w:ascii="Arial" w:hAnsi="Arial" w:cs="Arial"/>
          <w:color w:val="000000"/>
          <w:sz w:val="24"/>
          <w:szCs w:val="24"/>
        </w:rPr>
        <w:t xml:space="preserve"> сельсовета Октябрьского района Курской области на основе показателей сводной бюджетной росписи по расходам</w:t>
      </w:r>
      <w:proofErr w:type="gramEnd"/>
      <w:r w:rsidRPr="00CF1B3C">
        <w:rPr>
          <w:rFonts w:ascii="Arial" w:hAnsi="Arial" w:cs="Arial"/>
          <w:color w:val="000000"/>
          <w:sz w:val="24"/>
          <w:szCs w:val="24"/>
        </w:rPr>
        <w:t xml:space="preserve"> и показателей кассового плана по кассовым выплатам.</w:t>
      </w:r>
    </w:p>
    <w:p w:rsidR="00794B80" w:rsidRPr="00CF1B3C" w:rsidRDefault="00794B80" w:rsidP="00794B80">
      <w:pPr>
        <w:pStyle w:val="1"/>
        <w:shd w:val="clear" w:color="auto" w:fill="auto"/>
        <w:spacing w:before="0" w:after="0" w:line="274" w:lineRule="exact"/>
        <w:ind w:right="20" w:firstLine="567"/>
        <w:jc w:val="both"/>
        <w:rPr>
          <w:rFonts w:ascii="Arial" w:hAnsi="Arial" w:cs="Arial"/>
          <w:sz w:val="24"/>
          <w:szCs w:val="24"/>
        </w:rPr>
      </w:pPr>
      <w:r w:rsidRPr="00CF1B3C">
        <w:rPr>
          <w:rFonts w:ascii="Arial" w:hAnsi="Arial" w:cs="Arial"/>
          <w:color w:val="000000"/>
          <w:sz w:val="24"/>
          <w:szCs w:val="24"/>
        </w:rPr>
        <w:t xml:space="preserve">3. Исполнение бюджета по расходам бюджета </w:t>
      </w:r>
      <w:r>
        <w:rPr>
          <w:rFonts w:ascii="Arial" w:hAnsi="Arial" w:cs="Arial"/>
          <w:color w:val="000000"/>
          <w:sz w:val="24"/>
          <w:szCs w:val="24"/>
        </w:rPr>
        <w:t>Никольского</w:t>
      </w:r>
      <w:r w:rsidRPr="00CF1B3C">
        <w:rPr>
          <w:rFonts w:ascii="Arial" w:hAnsi="Arial" w:cs="Arial"/>
          <w:color w:val="000000"/>
          <w:sz w:val="24"/>
          <w:szCs w:val="24"/>
        </w:rPr>
        <w:t xml:space="preserve"> сельсовета Октябрьского района Курской области осуществляется главными распорядителями средств бюджета сельсовета (далее - главные распорядители), являющимися также получателями бюджетных средств.</w:t>
      </w:r>
    </w:p>
    <w:p w:rsidR="00794B80" w:rsidRPr="00CF1B3C" w:rsidRDefault="00794B80" w:rsidP="00794B80">
      <w:pPr>
        <w:pStyle w:val="1"/>
        <w:shd w:val="clear" w:color="auto" w:fill="auto"/>
        <w:spacing w:before="0" w:after="0" w:line="274" w:lineRule="exact"/>
        <w:ind w:right="20" w:firstLine="567"/>
        <w:jc w:val="both"/>
        <w:rPr>
          <w:rFonts w:ascii="Arial" w:hAnsi="Arial" w:cs="Arial"/>
          <w:sz w:val="24"/>
          <w:szCs w:val="24"/>
        </w:rPr>
      </w:pPr>
      <w:r w:rsidRPr="00CF1B3C">
        <w:rPr>
          <w:rFonts w:ascii="Arial" w:hAnsi="Arial" w:cs="Arial"/>
          <w:color w:val="000000"/>
          <w:sz w:val="24"/>
          <w:szCs w:val="24"/>
        </w:rPr>
        <w:t xml:space="preserve">Исполнение бюджета по источникам </w:t>
      </w:r>
      <w:proofErr w:type="gramStart"/>
      <w:r w:rsidRPr="00CF1B3C">
        <w:rPr>
          <w:rFonts w:ascii="Arial" w:hAnsi="Arial" w:cs="Arial"/>
          <w:color w:val="000000"/>
          <w:sz w:val="24"/>
          <w:szCs w:val="24"/>
        </w:rPr>
        <w:t xml:space="preserve">финансирования дефицита бюджета </w:t>
      </w:r>
      <w:r>
        <w:rPr>
          <w:rFonts w:ascii="Arial" w:hAnsi="Arial" w:cs="Arial"/>
          <w:color w:val="000000"/>
          <w:sz w:val="24"/>
          <w:szCs w:val="24"/>
        </w:rPr>
        <w:t>Никольского</w:t>
      </w:r>
      <w:r w:rsidRPr="00CF1B3C">
        <w:rPr>
          <w:rFonts w:ascii="Arial" w:hAnsi="Arial" w:cs="Arial"/>
          <w:color w:val="000000"/>
          <w:sz w:val="24"/>
          <w:szCs w:val="24"/>
        </w:rPr>
        <w:t xml:space="preserve"> сельсовета Октябрьского района Курской области</w:t>
      </w:r>
      <w:proofErr w:type="gramEnd"/>
      <w:r w:rsidRPr="00CF1B3C">
        <w:rPr>
          <w:rFonts w:ascii="Arial" w:hAnsi="Arial" w:cs="Arial"/>
          <w:color w:val="000000"/>
          <w:sz w:val="24"/>
          <w:szCs w:val="24"/>
        </w:rPr>
        <w:t xml:space="preserve"> осуществляется главными администраторами источников финансирования дефицита местного бюджета.</w:t>
      </w:r>
    </w:p>
    <w:p w:rsidR="00794B80" w:rsidRPr="00CF1B3C" w:rsidRDefault="00794B80" w:rsidP="00794B80">
      <w:pPr>
        <w:pStyle w:val="1"/>
        <w:shd w:val="clear" w:color="auto" w:fill="auto"/>
        <w:tabs>
          <w:tab w:val="left" w:pos="1010"/>
        </w:tabs>
        <w:spacing w:before="0" w:after="0" w:line="274" w:lineRule="exact"/>
        <w:ind w:right="20" w:firstLine="567"/>
        <w:jc w:val="both"/>
        <w:rPr>
          <w:rFonts w:ascii="Arial" w:hAnsi="Arial" w:cs="Arial"/>
          <w:sz w:val="24"/>
          <w:szCs w:val="24"/>
        </w:rPr>
      </w:pPr>
      <w:r w:rsidRPr="00CF1B3C">
        <w:rPr>
          <w:rFonts w:ascii="Arial" w:hAnsi="Arial" w:cs="Arial"/>
          <w:color w:val="000000"/>
          <w:sz w:val="24"/>
          <w:szCs w:val="24"/>
        </w:rPr>
        <w:t xml:space="preserve">4. Бюджет </w:t>
      </w:r>
      <w:r>
        <w:rPr>
          <w:rFonts w:ascii="Arial" w:hAnsi="Arial" w:cs="Arial"/>
          <w:color w:val="000000"/>
          <w:sz w:val="24"/>
          <w:szCs w:val="24"/>
        </w:rPr>
        <w:t>Никольского</w:t>
      </w:r>
      <w:r w:rsidRPr="00CF1B3C">
        <w:rPr>
          <w:rFonts w:ascii="Arial" w:hAnsi="Arial" w:cs="Arial"/>
          <w:color w:val="000000"/>
          <w:sz w:val="24"/>
          <w:szCs w:val="24"/>
        </w:rPr>
        <w:t xml:space="preserve"> сельсовета Октябрьского района Курской области исполняется на основе принципов единства кассы и подведомственности расходов.</w:t>
      </w:r>
    </w:p>
    <w:p w:rsidR="00794B80" w:rsidRPr="00CF1B3C" w:rsidRDefault="00794B80" w:rsidP="00794B80">
      <w:pPr>
        <w:pStyle w:val="1"/>
        <w:shd w:val="clear" w:color="auto" w:fill="auto"/>
        <w:spacing w:before="0" w:after="0" w:line="274" w:lineRule="exact"/>
        <w:ind w:right="20" w:firstLine="567"/>
        <w:jc w:val="both"/>
        <w:rPr>
          <w:rFonts w:ascii="Arial" w:hAnsi="Arial" w:cs="Arial"/>
          <w:sz w:val="24"/>
          <w:szCs w:val="24"/>
        </w:rPr>
      </w:pPr>
      <w:r w:rsidRPr="00CF1B3C">
        <w:rPr>
          <w:rFonts w:ascii="Arial" w:hAnsi="Arial" w:cs="Arial"/>
          <w:color w:val="000000"/>
          <w:sz w:val="24"/>
          <w:szCs w:val="24"/>
        </w:rPr>
        <w:t>Принцип единства кассы при исполнении бюджета по расходам означает осуществление всех кассовых выплат с единого счета бюджета, открытого в Управлении федерального казначейства Курской области.</w:t>
      </w:r>
    </w:p>
    <w:p w:rsidR="00794B80" w:rsidRPr="00CF1B3C" w:rsidRDefault="00794B80" w:rsidP="00794B80">
      <w:pPr>
        <w:pStyle w:val="1"/>
        <w:shd w:val="clear" w:color="auto" w:fill="auto"/>
        <w:spacing w:before="0" w:after="0" w:line="274" w:lineRule="exact"/>
        <w:ind w:right="20" w:firstLine="567"/>
        <w:jc w:val="both"/>
        <w:rPr>
          <w:rFonts w:ascii="Arial" w:hAnsi="Arial" w:cs="Arial"/>
          <w:sz w:val="24"/>
          <w:szCs w:val="24"/>
        </w:rPr>
      </w:pPr>
      <w:r w:rsidRPr="00CF1B3C">
        <w:rPr>
          <w:rFonts w:ascii="Arial" w:hAnsi="Arial" w:cs="Arial"/>
          <w:color w:val="000000"/>
          <w:sz w:val="24"/>
          <w:szCs w:val="24"/>
        </w:rPr>
        <w:t xml:space="preserve">Бюджет </w:t>
      </w:r>
      <w:r>
        <w:rPr>
          <w:rFonts w:ascii="Arial" w:hAnsi="Arial" w:cs="Arial"/>
          <w:color w:val="000000"/>
          <w:sz w:val="24"/>
          <w:szCs w:val="24"/>
        </w:rPr>
        <w:t>Никольского</w:t>
      </w:r>
      <w:r w:rsidRPr="00CF1B3C">
        <w:rPr>
          <w:rFonts w:ascii="Arial" w:hAnsi="Arial" w:cs="Arial"/>
          <w:color w:val="000000"/>
          <w:sz w:val="24"/>
          <w:szCs w:val="24"/>
        </w:rPr>
        <w:t xml:space="preserve"> сельсовета Октябрьского района Курской области по расходам и источникам финансирования дефицита бюджета исполняется в пределах имеющегося свободного остатка средств на едином счете </w:t>
      </w:r>
      <w:proofErr w:type="gramStart"/>
      <w:r w:rsidRPr="00CF1B3C">
        <w:rPr>
          <w:rFonts w:ascii="Arial" w:hAnsi="Arial" w:cs="Arial"/>
          <w:color w:val="000000"/>
          <w:sz w:val="24"/>
          <w:szCs w:val="24"/>
        </w:rPr>
        <w:t xml:space="preserve">бюджета муниципального образования </w:t>
      </w:r>
      <w:r>
        <w:rPr>
          <w:rFonts w:ascii="Arial" w:hAnsi="Arial" w:cs="Arial"/>
          <w:color w:val="000000"/>
          <w:sz w:val="24"/>
          <w:szCs w:val="24"/>
        </w:rPr>
        <w:t>Никольского</w:t>
      </w:r>
      <w:r w:rsidRPr="00CF1B3C">
        <w:rPr>
          <w:rFonts w:ascii="Arial" w:hAnsi="Arial" w:cs="Arial"/>
          <w:color w:val="000000"/>
          <w:sz w:val="24"/>
          <w:szCs w:val="24"/>
        </w:rPr>
        <w:t xml:space="preserve"> сельсовета Октябрьского района Курской области</w:t>
      </w:r>
      <w:proofErr w:type="gramEnd"/>
      <w:r w:rsidRPr="00CF1B3C">
        <w:rPr>
          <w:rFonts w:ascii="Arial" w:hAnsi="Arial" w:cs="Arial"/>
          <w:color w:val="000000"/>
          <w:sz w:val="24"/>
          <w:szCs w:val="24"/>
        </w:rPr>
        <w:t>.</w:t>
      </w:r>
    </w:p>
    <w:p w:rsidR="00794B80" w:rsidRPr="00CF1B3C" w:rsidRDefault="00794B80" w:rsidP="00794B80">
      <w:pPr>
        <w:pStyle w:val="1"/>
        <w:shd w:val="clear" w:color="auto" w:fill="auto"/>
        <w:tabs>
          <w:tab w:val="left" w:pos="1174"/>
        </w:tabs>
        <w:spacing w:before="0" w:after="0" w:line="274" w:lineRule="exact"/>
        <w:ind w:right="20" w:firstLine="567"/>
        <w:jc w:val="both"/>
        <w:rPr>
          <w:rFonts w:ascii="Arial" w:hAnsi="Arial" w:cs="Arial"/>
          <w:sz w:val="24"/>
          <w:szCs w:val="24"/>
        </w:rPr>
      </w:pPr>
      <w:r w:rsidRPr="00CF1B3C">
        <w:rPr>
          <w:rFonts w:ascii="Arial" w:hAnsi="Arial" w:cs="Arial"/>
          <w:color w:val="000000"/>
          <w:sz w:val="24"/>
          <w:szCs w:val="24"/>
        </w:rPr>
        <w:t xml:space="preserve">5. Кассовое обслуживание </w:t>
      </w:r>
      <w:proofErr w:type="gramStart"/>
      <w:r w:rsidRPr="00CF1B3C">
        <w:rPr>
          <w:rFonts w:ascii="Arial" w:hAnsi="Arial" w:cs="Arial"/>
          <w:color w:val="000000"/>
          <w:sz w:val="24"/>
          <w:szCs w:val="24"/>
        </w:rPr>
        <w:t xml:space="preserve">исполнения бюджета </w:t>
      </w:r>
      <w:r>
        <w:rPr>
          <w:rFonts w:ascii="Arial" w:hAnsi="Arial" w:cs="Arial"/>
          <w:color w:val="000000"/>
          <w:sz w:val="24"/>
          <w:szCs w:val="24"/>
        </w:rPr>
        <w:t>Никольского</w:t>
      </w:r>
      <w:r w:rsidRPr="00CF1B3C">
        <w:rPr>
          <w:rFonts w:ascii="Arial" w:hAnsi="Arial" w:cs="Arial"/>
          <w:color w:val="000000"/>
          <w:sz w:val="24"/>
          <w:szCs w:val="24"/>
        </w:rPr>
        <w:t xml:space="preserve"> сельсовета Октябрьского района Курской области</w:t>
      </w:r>
      <w:proofErr w:type="gramEnd"/>
      <w:r w:rsidRPr="00CF1B3C">
        <w:rPr>
          <w:rFonts w:ascii="Arial" w:hAnsi="Arial" w:cs="Arial"/>
          <w:color w:val="000000"/>
          <w:sz w:val="24"/>
          <w:szCs w:val="24"/>
        </w:rPr>
        <w:t xml:space="preserve"> по расходам и источникам финансирования дефицита бюджета осуществляет Управление Федерального казначейства Курской области.</w:t>
      </w:r>
    </w:p>
    <w:p w:rsidR="00794B80" w:rsidRPr="00CF1B3C" w:rsidRDefault="00794B80" w:rsidP="00794B80">
      <w:pPr>
        <w:pStyle w:val="1"/>
        <w:shd w:val="clear" w:color="auto" w:fill="auto"/>
        <w:spacing w:before="0" w:after="0" w:line="274" w:lineRule="exact"/>
        <w:ind w:right="20" w:firstLine="567"/>
        <w:jc w:val="both"/>
        <w:rPr>
          <w:rFonts w:ascii="Arial" w:hAnsi="Arial" w:cs="Arial"/>
          <w:sz w:val="24"/>
          <w:szCs w:val="24"/>
        </w:rPr>
      </w:pPr>
      <w:r w:rsidRPr="00CF1B3C">
        <w:rPr>
          <w:rFonts w:ascii="Arial" w:hAnsi="Arial" w:cs="Arial"/>
          <w:color w:val="000000"/>
          <w:sz w:val="24"/>
          <w:szCs w:val="24"/>
        </w:rPr>
        <w:t xml:space="preserve">Получатели средств бюджета </w:t>
      </w:r>
      <w:r>
        <w:rPr>
          <w:rFonts w:ascii="Arial" w:hAnsi="Arial" w:cs="Arial"/>
          <w:color w:val="000000"/>
          <w:sz w:val="24"/>
          <w:szCs w:val="24"/>
        </w:rPr>
        <w:t>Никольского</w:t>
      </w:r>
      <w:r w:rsidRPr="00CF1B3C">
        <w:rPr>
          <w:rFonts w:ascii="Arial" w:hAnsi="Arial" w:cs="Arial"/>
          <w:color w:val="000000"/>
          <w:sz w:val="24"/>
          <w:szCs w:val="24"/>
        </w:rPr>
        <w:t xml:space="preserve"> сельсовета Октябрьского района Курской области (далее - получатели бюджетных средств) открывают лицевые счета в Управлении Федерального казначейства Курской области.</w:t>
      </w:r>
    </w:p>
    <w:p w:rsidR="00794B80" w:rsidRPr="00CF1B3C" w:rsidRDefault="00794B80" w:rsidP="00794B80">
      <w:pPr>
        <w:pStyle w:val="1"/>
        <w:shd w:val="clear" w:color="auto" w:fill="auto"/>
        <w:tabs>
          <w:tab w:val="left" w:pos="1174"/>
        </w:tabs>
        <w:spacing w:before="0" w:after="0" w:line="274" w:lineRule="exact"/>
        <w:ind w:right="20" w:firstLine="567"/>
        <w:jc w:val="both"/>
        <w:rPr>
          <w:rFonts w:ascii="Arial" w:hAnsi="Arial" w:cs="Arial"/>
          <w:sz w:val="24"/>
          <w:szCs w:val="24"/>
        </w:rPr>
      </w:pPr>
      <w:r w:rsidRPr="00CF1B3C">
        <w:rPr>
          <w:rFonts w:ascii="Arial" w:hAnsi="Arial" w:cs="Arial"/>
          <w:color w:val="000000"/>
          <w:sz w:val="24"/>
          <w:szCs w:val="24"/>
        </w:rPr>
        <w:t xml:space="preserve">6. Исполнение бюджета </w:t>
      </w:r>
      <w:r>
        <w:rPr>
          <w:rFonts w:ascii="Arial" w:hAnsi="Arial" w:cs="Arial"/>
          <w:color w:val="000000"/>
          <w:sz w:val="24"/>
          <w:szCs w:val="24"/>
        </w:rPr>
        <w:t>Никольского</w:t>
      </w:r>
      <w:r w:rsidRPr="00CF1B3C">
        <w:rPr>
          <w:rFonts w:ascii="Arial" w:hAnsi="Arial" w:cs="Arial"/>
          <w:color w:val="000000"/>
          <w:sz w:val="24"/>
          <w:szCs w:val="24"/>
        </w:rPr>
        <w:t xml:space="preserve"> сельсовета Октябрьского района Курской области по расходам предусматривает:</w:t>
      </w:r>
    </w:p>
    <w:p w:rsidR="00794B80" w:rsidRPr="00CF1B3C" w:rsidRDefault="00794B80" w:rsidP="00794B80">
      <w:pPr>
        <w:pStyle w:val="1"/>
        <w:numPr>
          <w:ilvl w:val="0"/>
          <w:numId w:val="1"/>
        </w:numPr>
        <w:shd w:val="clear" w:color="auto" w:fill="auto"/>
        <w:tabs>
          <w:tab w:val="left" w:pos="800"/>
        </w:tabs>
        <w:spacing w:before="0" w:after="0" w:line="274" w:lineRule="exact"/>
        <w:ind w:firstLine="567"/>
        <w:jc w:val="both"/>
        <w:rPr>
          <w:rFonts w:ascii="Arial" w:hAnsi="Arial" w:cs="Arial"/>
          <w:sz w:val="24"/>
          <w:szCs w:val="24"/>
        </w:rPr>
      </w:pPr>
      <w:r w:rsidRPr="00CF1B3C">
        <w:rPr>
          <w:rFonts w:ascii="Arial" w:hAnsi="Arial" w:cs="Arial"/>
          <w:color w:val="000000"/>
          <w:sz w:val="24"/>
          <w:szCs w:val="24"/>
        </w:rPr>
        <w:t>принятие получателями бюджетных средств бюджетных обязательств;</w:t>
      </w:r>
    </w:p>
    <w:p w:rsidR="00794B80" w:rsidRPr="00CF1B3C" w:rsidRDefault="00794B80" w:rsidP="00794B80">
      <w:pPr>
        <w:pStyle w:val="1"/>
        <w:numPr>
          <w:ilvl w:val="0"/>
          <w:numId w:val="1"/>
        </w:numPr>
        <w:shd w:val="clear" w:color="auto" w:fill="auto"/>
        <w:tabs>
          <w:tab w:val="left" w:pos="800"/>
        </w:tabs>
        <w:spacing w:before="0" w:after="0" w:line="274" w:lineRule="exact"/>
        <w:ind w:firstLine="567"/>
        <w:jc w:val="both"/>
        <w:rPr>
          <w:rFonts w:ascii="Arial" w:hAnsi="Arial" w:cs="Arial"/>
          <w:sz w:val="24"/>
          <w:szCs w:val="24"/>
        </w:rPr>
      </w:pPr>
      <w:r w:rsidRPr="00CF1B3C">
        <w:rPr>
          <w:rFonts w:ascii="Arial" w:hAnsi="Arial" w:cs="Arial"/>
          <w:color w:val="000000"/>
          <w:sz w:val="24"/>
          <w:szCs w:val="24"/>
        </w:rPr>
        <w:t>подтверждение получателями бюджетных средств денежных обязательств;</w:t>
      </w:r>
    </w:p>
    <w:p w:rsidR="00794B80" w:rsidRPr="00CF1B3C" w:rsidRDefault="00794B80" w:rsidP="00794B80">
      <w:pPr>
        <w:pStyle w:val="1"/>
        <w:numPr>
          <w:ilvl w:val="0"/>
          <w:numId w:val="1"/>
        </w:numPr>
        <w:shd w:val="clear" w:color="auto" w:fill="auto"/>
        <w:tabs>
          <w:tab w:val="left" w:pos="800"/>
        </w:tabs>
        <w:spacing w:before="0" w:after="0" w:line="274" w:lineRule="exact"/>
        <w:ind w:right="20" w:firstLine="567"/>
        <w:jc w:val="both"/>
        <w:rPr>
          <w:rFonts w:ascii="Arial" w:hAnsi="Arial" w:cs="Arial"/>
          <w:sz w:val="24"/>
          <w:szCs w:val="24"/>
        </w:rPr>
      </w:pPr>
      <w:r w:rsidRPr="00CF1B3C">
        <w:rPr>
          <w:rFonts w:ascii="Arial" w:hAnsi="Arial" w:cs="Arial"/>
          <w:color w:val="000000"/>
          <w:sz w:val="24"/>
          <w:szCs w:val="24"/>
        </w:rPr>
        <w:t>санкционирование оплаты денежных обязательств уполномоченными работниками Управления Федерального казначейства Курской области;</w:t>
      </w:r>
    </w:p>
    <w:p w:rsidR="00794B80" w:rsidRPr="00CF1B3C" w:rsidRDefault="00794B80" w:rsidP="00794B80">
      <w:pPr>
        <w:pStyle w:val="1"/>
        <w:numPr>
          <w:ilvl w:val="0"/>
          <w:numId w:val="1"/>
        </w:numPr>
        <w:shd w:val="clear" w:color="auto" w:fill="auto"/>
        <w:tabs>
          <w:tab w:val="left" w:pos="699"/>
        </w:tabs>
        <w:spacing w:before="0" w:after="0" w:line="274" w:lineRule="exact"/>
        <w:ind w:firstLine="567"/>
        <w:jc w:val="both"/>
        <w:rPr>
          <w:rFonts w:ascii="Arial" w:hAnsi="Arial" w:cs="Arial"/>
          <w:sz w:val="24"/>
          <w:szCs w:val="24"/>
        </w:rPr>
      </w:pPr>
      <w:r w:rsidRPr="00CF1B3C">
        <w:rPr>
          <w:rFonts w:ascii="Arial" w:hAnsi="Arial" w:cs="Arial"/>
          <w:color w:val="000000"/>
          <w:sz w:val="24"/>
          <w:szCs w:val="24"/>
        </w:rPr>
        <w:t>подтверждение исполнения денежных обязательств.</w:t>
      </w:r>
    </w:p>
    <w:p w:rsidR="00794B80" w:rsidRPr="00CF1B3C" w:rsidRDefault="00794B80" w:rsidP="00794B80">
      <w:pPr>
        <w:pStyle w:val="1"/>
        <w:shd w:val="clear" w:color="auto" w:fill="auto"/>
        <w:tabs>
          <w:tab w:val="left" w:pos="1110"/>
        </w:tabs>
        <w:spacing w:before="0" w:after="0" w:line="274" w:lineRule="exact"/>
        <w:ind w:right="20" w:firstLine="567"/>
        <w:jc w:val="both"/>
        <w:rPr>
          <w:rFonts w:ascii="Arial" w:hAnsi="Arial" w:cs="Arial"/>
          <w:sz w:val="24"/>
          <w:szCs w:val="24"/>
        </w:rPr>
      </w:pPr>
      <w:r w:rsidRPr="00CF1B3C">
        <w:rPr>
          <w:rFonts w:ascii="Arial" w:hAnsi="Arial" w:cs="Arial"/>
          <w:color w:val="000000"/>
          <w:sz w:val="24"/>
          <w:szCs w:val="24"/>
        </w:rPr>
        <w:lastRenderedPageBreak/>
        <w:t xml:space="preserve">7. </w:t>
      </w:r>
      <w:proofErr w:type="gramStart"/>
      <w:r w:rsidRPr="00CF1B3C">
        <w:rPr>
          <w:rFonts w:ascii="Arial" w:hAnsi="Arial" w:cs="Arial"/>
          <w:color w:val="000000"/>
          <w:sz w:val="24"/>
          <w:szCs w:val="24"/>
        </w:rPr>
        <w:t xml:space="preserve">Доведение бюджетных ассигнований, лимитов бюджетных обязательств при организации исполнения бюджета </w:t>
      </w:r>
      <w:r>
        <w:rPr>
          <w:rFonts w:ascii="Arial" w:hAnsi="Arial" w:cs="Arial"/>
          <w:color w:val="000000"/>
          <w:sz w:val="24"/>
          <w:szCs w:val="24"/>
        </w:rPr>
        <w:t>Никольского</w:t>
      </w:r>
      <w:r w:rsidRPr="00CF1B3C">
        <w:rPr>
          <w:rFonts w:ascii="Arial" w:hAnsi="Arial" w:cs="Arial"/>
          <w:color w:val="000000"/>
          <w:sz w:val="24"/>
          <w:szCs w:val="24"/>
        </w:rPr>
        <w:t xml:space="preserve"> сельсовета Октябрьского района Курской области по расходам и источникам финансирования дефицита бюджета </w:t>
      </w:r>
      <w:r>
        <w:rPr>
          <w:rFonts w:ascii="Arial" w:hAnsi="Arial" w:cs="Arial"/>
          <w:color w:val="000000"/>
          <w:sz w:val="24"/>
          <w:szCs w:val="24"/>
        </w:rPr>
        <w:t>Никольского</w:t>
      </w:r>
      <w:r w:rsidRPr="00CF1B3C">
        <w:rPr>
          <w:rFonts w:ascii="Arial" w:hAnsi="Arial" w:cs="Arial"/>
          <w:color w:val="000000"/>
          <w:sz w:val="24"/>
          <w:szCs w:val="24"/>
        </w:rPr>
        <w:t xml:space="preserve"> сельсовета Октябрьского района Курской области осуществляется в соответствии с Порядком составления и ведения сводной бюджетной росписи бюджета </w:t>
      </w:r>
      <w:r>
        <w:rPr>
          <w:rFonts w:ascii="Arial" w:hAnsi="Arial" w:cs="Arial"/>
          <w:color w:val="000000"/>
          <w:sz w:val="24"/>
          <w:szCs w:val="24"/>
        </w:rPr>
        <w:t>Никольского</w:t>
      </w:r>
      <w:r w:rsidRPr="00CF1B3C">
        <w:rPr>
          <w:rFonts w:ascii="Arial" w:hAnsi="Arial" w:cs="Arial"/>
          <w:color w:val="000000"/>
          <w:sz w:val="24"/>
          <w:szCs w:val="24"/>
        </w:rPr>
        <w:t xml:space="preserve"> сельсовета Октябрьского района Курской области и бюджетных росписей главных распорядителей бюджетных средств </w:t>
      </w:r>
      <w:r>
        <w:rPr>
          <w:rFonts w:ascii="Arial" w:hAnsi="Arial" w:cs="Arial"/>
          <w:color w:val="000000"/>
          <w:sz w:val="24"/>
          <w:szCs w:val="24"/>
        </w:rPr>
        <w:t>Никольского</w:t>
      </w:r>
      <w:r w:rsidRPr="00CF1B3C">
        <w:rPr>
          <w:rFonts w:ascii="Arial" w:hAnsi="Arial" w:cs="Arial"/>
          <w:color w:val="000000"/>
          <w:sz w:val="24"/>
          <w:szCs w:val="24"/>
        </w:rPr>
        <w:t xml:space="preserve"> сельсовета Октябрьского района Курской области</w:t>
      </w:r>
      <w:proofErr w:type="gramEnd"/>
      <w:r w:rsidRPr="00CF1B3C">
        <w:rPr>
          <w:rFonts w:ascii="Arial" w:hAnsi="Arial" w:cs="Arial"/>
          <w:color w:val="000000"/>
          <w:sz w:val="24"/>
          <w:szCs w:val="24"/>
        </w:rPr>
        <w:t xml:space="preserve">, </w:t>
      </w:r>
      <w:proofErr w:type="gramStart"/>
      <w:r w:rsidRPr="00CF1B3C">
        <w:rPr>
          <w:rFonts w:ascii="Arial" w:hAnsi="Arial" w:cs="Arial"/>
          <w:color w:val="000000"/>
          <w:sz w:val="24"/>
          <w:szCs w:val="24"/>
        </w:rPr>
        <w:t xml:space="preserve">главных администраторов источников финансирования бюджета </w:t>
      </w:r>
      <w:r>
        <w:rPr>
          <w:rFonts w:ascii="Arial" w:hAnsi="Arial" w:cs="Arial"/>
          <w:color w:val="000000"/>
          <w:sz w:val="24"/>
          <w:szCs w:val="24"/>
        </w:rPr>
        <w:t>Никольского</w:t>
      </w:r>
      <w:r w:rsidRPr="00CF1B3C">
        <w:rPr>
          <w:rFonts w:ascii="Arial" w:hAnsi="Arial" w:cs="Arial"/>
          <w:color w:val="000000"/>
          <w:sz w:val="24"/>
          <w:szCs w:val="24"/>
        </w:rPr>
        <w:t xml:space="preserve"> сельсовета Октябрьского района Курской области и лимитов бюджетных обязательств, установленным администрацией </w:t>
      </w:r>
      <w:r>
        <w:rPr>
          <w:rFonts w:ascii="Arial" w:hAnsi="Arial" w:cs="Arial"/>
          <w:color w:val="000000"/>
          <w:sz w:val="24"/>
          <w:szCs w:val="24"/>
        </w:rPr>
        <w:t>Никольского</w:t>
      </w:r>
      <w:r w:rsidRPr="00CF1B3C">
        <w:rPr>
          <w:rFonts w:ascii="Arial" w:hAnsi="Arial" w:cs="Arial"/>
          <w:color w:val="000000"/>
          <w:sz w:val="24"/>
          <w:szCs w:val="24"/>
        </w:rPr>
        <w:t xml:space="preserve"> сельсовета.</w:t>
      </w:r>
      <w:proofErr w:type="gramEnd"/>
    </w:p>
    <w:p w:rsidR="00794B80" w:rsidRPr="00CF1B3C" w:rsidRDefault="00794B80" w:rsidP="00794B80">
      <w:pPr>
        <w:pStyle w:val="1"/>
        <w:shd w:val="clear" w:color="auto" w:fill="auto"/>
        <w:tabs>
          <w:tab w:val="left" w:pos="1110"/>
        </w:tabs>
        <w:spacing w:before="0" w:after="0" w:line="274" w:lineRule="exact"/>
        <w:ind w:right="20" w:firstLine="567"/>
        <w:jc w:val="both"/>
        <w:rPr>
          <w:rFonts w:ascii="Arial" w:hAnsi="Arial" w:cs="Arial"/>
          <w:sz w:val="24"/>
          <w:szCs w:val="24"/>
        </w:rPr>
      </w:pPr>
      <w:r w:rsidRPr="00CF1B3C">
        <w:rPr>
          <w:rFonts w:ascii="Arial" w:hAnsi="Arial" w:cs="Arial"/>
          <w:color w:val="000000"/>
          <w:sz w:val="24"/>
          <w:szCs w:val="24"/>
        </w:rPr>
        <w:t xml:space="preserve">8. Администрация </w:t>
      </w:r>
      <w:r>
        <w:rPr>
          <w:rFonts w:ascii="Arial" w:hAnsi="Arial" w:cs="Arial"/>
          <w:color w:val="000000"/>
          <w:sz w:val="24"/>
          <w:szCs w:val="24"/>
        </w:rPr>
        <w:t>Никольского</w:t>
      </w:r>
      <w:r w:rsidRPr="00CF1B3C">
        <w:rPr>
          <w:rFonts w:ascii="Arial" w:hAnsi="Arial" w:cs="Arial"/>
          <w:color w:val="000000"/>
          <w:sz w:val="24"/>
          <w:szCs w:val="24"/>
        </w:rPr>
        <w:t xml:space="preserve"> сельсовета предоставляет в Управление Федерального казначейства Курской области расходные расписания по доведению лимитов бюджетных обязательств на текущий финансовый год и плановый период до главных распорядителей и получателей </w:t>
      </w:r>
      <w:proofErr w:type="gramStart"/>
      <w:r w:rsidRPr="00CF1B3C">
        <w:rPr>
          <w:rFonts w:ascii="Arial" w:hAnsi="Arial" w:cs="Arial"/>
          <w:color w:val="000000"/>
          <w:sz w:val="24"/>
          <w:szCs w:val="24"/>
        </w:rPr>
        <w:t xml:space="preserve">средств бюджета </w:t>
      </w:r>
      <w:r>
        <w:rPr>
          <w:rFonts w:ascii="Arial" w:hAnsi="Arial" w:cs="Arial"/>
          <w:color w:val="000000"/>
          <w:sz w:val="24"/>
          <w:szCs w:val="24"/>
        </w:rPr>
        <w:t>Никольского</w:t>
      </w:r>
      <w:r w:rsidRPr="00CF1B3C">
        <w:rPr>
          <w:rFonts w:ascii="Arial" w:hAnsi="Arial" w:cs="Arial"/>
          <w:color w:val="000000"/>
          <w:sz w:val="24"/>
          <w:szCs w:val="24"/>
        </w:rPr>
        <w:t xml:space="preserve"> сельсовета Октябрьского района Курской области</w:t>
      </w:r>
      <w:proofErr w:type="gramEnd"/>
      <w:r w:rsidRPr="00CF1B3C">
        <w:rPr>
          <w:rFonts w:ascii="Arial" w:hAnsi="Arial" w:cs="Arial"/>
          <w:color w:val="000000"/>
          <w:sz w:val="24"/>
          <w:szCs w:val="24"/>
        </w:rPr>
        <w:t>.</w:t>
      </w:r>
    </w:p>
    <w:p w:rsidR="00794B80" w:rsidRPr="00CF1B3C" w:rsidRDefault="00794B80" w:rsidP="00794B80">
      <w:pPr>
        <w:pStyle w:val="1"/>
        <w:shd w:val="clear" w:color="auto" w:fill="auto"/>
        <w:spacing w:before="0" w:after="0" w:line="274" w:lineRule="exact"/>
        <w:ind w:right="20" w:firstLine="567"/>
        <w:jc w:val="both"/>
        <w:rPr>
          <w:rFonts w:ascii="Arial" w:hAnsi="Arial" w:cs="Arial"/>
          <w:sz w:val="24"/>
          <w:szCs w:val="24"/>
        </w:rPr>
      </w:pPr>
      <w:r w:rsidRPr="00CF1B3C">
        <w:rPr>
          <w:rFonts w:ascii="Arial" w:hAnsi="Arial" w:cs="Arial"/>
          <w:color w:val="000000"/>
          <w:sz w:val="24"/>
          <w:szCs w:val="24"/>
        </w:rPr>
        <w:t xml:space="preserve">Управление Федерального казначейства Курской области осуществляет учет на лицевых счетах главных распорядителей средств и получателей </w:t>
      </w:r>
      <w:proofErr w:type="gramStart"/>
      <w:r w:rsidRPr="00CF1B3C">
        <w:rPr>
          <w:rFonts w:ascii="Arial" w:hAnsi="Arial" w:cs="Arial"/>
          <w:color w:val="000000"/>
          <w:sz w:val="24"/>
          <w:szCs w:val="24"/>
        </w:rPr>
        <w:t xml:space="preserve">бюджета </w:t>
      </w:r>
      <w:r>
        <w:rPr>
          <w:rFonts w:ascii="Arial" w:hAnsi="Arial" w:cs="Arial"/>
          <w:color w:val="000000"/>
          <w:sz w:val="24"/>
          <w:szCs w:val="24"/>
        </w:rPr>
        <w:t>Никольского</w:t>
      </w:r>
      <w:r w:rsidRPr="00CF1B3C">
        <w:rPr>
          <w:rFonts w:ascii="Arial" w:hAnsi="Arial" w:cs="Arial"/>
          <w:color w:val="000000"/>
          <w:sz w:val="24"/>
          <w:szCs w:val="24"/>
        </w:rPr>
        <w:t xml:space="preserve"> сельсовета Октябрьского района Курской области операций</w:t>
      </w:r>
      <w:proofErr w:type="gramEnd"/>
      <w:r w:rsidRPr="00CF1B3C">
        <w:rPr>
          <w:rFonts w:ascii="Arial" w:hAnsi="Arial" w:cs="Arial"/>
          <w:color w:val="000000"/>
          <w:sz w:val="24"/>
          <w:szCs w:val="24"/>
        </w:rPr>
        <w:t xml:space="preserve"> с лимитами бюджетных обязательств.</w:t>
      </w:r>
    </w:p>
    <w:p w:rsidR="00794B80" w:rsidRPr="00CF1B3C" w:rsidRDefault="00794B80" w:rsidP="00794B80">
      <w:pPr>
        <w:pStyle w:val="1"/>
        <w:shd w:val="clear" w:color="auto" w:fill="auto"/>
        <w:tabs>
          <w:tab w:val="left" w:pos="1431"/>
        </w:tabs>
        <w:spacing w:before="0" w:after="0" w:line="274" w:lineRule="exact"/>
        <w:ind w:right="20" w:firstLine="567"/>
        <w:jc w:val="both"/>
        <w:rPr>
          <w:rFonts w:ascii="Arial" w:hAnsi="Arial" w:cs="Arial"/>
          <w:sz w:val="24"/>
          <w:szCs w:val="24"/>
        </w:rPr>
      </w:pPr>
      <w:r w:rsidRPr="00CF1B3C">
        <w:rPr>
          <w:rFonts w:ascii="Arial" w:hAnsi="Arial" w:cs="Arial"/>
          <w:color w:val="000000"/>
          <w:sz w:val="24"/>
          <w:szCs w:val="24"/>
        </w:rPr>
        <w:t xml:space="preserve">9. Получатель бюджетных средств принимает бюджетные обязательства в </w:t>
      </w:r>
      <w:proofErr w:type="gramStart"/>
      <w:r w:rsidRPr="00CF1B3C">
        <w:rPr>
          <w:rFonts w:ascii="Arial" w:hAnsi="Arial" w:cs="Arial"/>
          <w:color w:val="000000"/>
          <w:sz w:val="24"/>
          <w:szCs w:val="24"/>
        </w:rPr>
        <w:t>пределах</w:t>
      </w:r>
      <w:proofErr w:type="gramEnd"/>
      <w:r w:rsidRPr="00CF1B3C">
        <w:rPr>
          <w:rFonts w:ascii="Arial" w:hAnsi="Arial" w:cs="Arial"/>
          <w:color w:val="000000"/>
          <w:sz w:val="24"/>
          <w:szCs w:val="24"/>
        </w:rPr>
        <w:t xml:space="preserve"> доведенных до него лимитов бюджетных обязательств. Получатель бюджетных сре</w:t>
      </w:r>
      <w:proofErr w:type="gramStart"/>
      <w:r w:rsidRPr="00CF1B3C">
        <w:rPr>
          <w:rFonts w:ascii="Arial" w:hAnsi="Arial" w:cs="Arial"/>
          <w:color w:val="000000"/>
          <w:sz w:val="24"/>
          <w:szCs w:val="24"/>
        </w:rPr>
        <w:t>дств пр</w:t>
      </w:r>
      <w:proofErr w:type="gramEnd"/>
      <w:r w:rsidRPr="00CF1B3C">
        <w:rPr>
          <w:rFonts w:ascii="Arial" w:hAnsi="Arial" w:cs="Arial"/>
          <w:color w:val="000000"/>
          <w:sz w:val="24"/>
          <w:szCs w:val="24"/>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в соответствии с законодательством и иными нормативными правовыми актами.</w:t>
      </w:r>
    </w:p>
    <w:p w:rsidR="00794B80" w:rsidRPr="00CF1B3C" w:rsidRDefault="00794B80" w:rsidP="00794B80">
      <w:pPr>
        <w:pStyle w:val="1"/>
        <w:shd w:val="clear" w:color="auto" w:fill="auto"/>
        <w:spacing w:before="0" w:after="0" w:line="274" w:lineRule="exact"/>
        <w:ind w:right="20" w:firstLine="567"/>
        <w:jc w:val="both"/>
        <w:rPr>
          <w:rFonts w:ascii="Arial" w:hAnsi="Arial" w:cs="Arial"/>
          <w:sz w:val="24"/>
          <w:szCs w:val="24"/>
        </w:rPr>
      </w:pPr>
      <w:r w:rsidRPr="00CF1B3C">
        <w:rPr>
          <w:rFonts w:ascii="Arial" w:hAnsi="Arial" w:cs="Arial"/>
          <w:color w:val="000000"/>
          <w:sz w:val="24"/>
          <w:szCs w:val="24"/>
        </w:rPr>
        <w:t xml:space="preserve">Получатели </w:t>
      </w:r>
      <w:proofErr w:type="gramStart"/>
      <w:r w:rsidRPr="00CF1B3C">
        <w:rPr>
          <w:rFonts w:ascii="Arial" w:hAnsi="Arial" w:cs="Arial"/>
          <w:color w:val="000000"/>
          <w:sz w:val="24"/>
          <w:szCs w:val="24"/>
        </w:rPr>
        <w:t xml:space="preserve">средств бюджета </w:t>
      </w:r>
      <w:r>
        <w:rPr>
          <w:rFonts w:ascii="Arial" w:hAnsi="Arial" w:cs="Arial"/>
          <w:color w:val="000000"/>
          <w:sz w:val="24"/>
          <w:szCs w:val="24"/>
        </w:rPr>
        <w:t>Никольского</w:t>
      </w:r>
      <w:r w:rsidRPr="00CF1B3C">
        <w:rPr>
          <w:rFonts w:ascii="Arial" w:hAnsi="Arial" w:cs="Arial"/>
          <w:color w:val="000000"/>
          <w:sz w:val="24"/>
          <w:szCs w:val="24"/>
        </w:rPr>
        <w:t xml:space="preserve"> сельсовета Октябрьского района Курской области</w:t>
      </w:r>
      <w:proofErr w:type="gramEnd"/>
      <w:r w:rsidRPr="00CF1B3C">
        <w:rPr>
          <w:rFonts w:ascii="Arial" w:hAnsi="Arial" w:cs="Arial"/>
          <w:color w:val="000000"/>
          <w:sz w:val="24"/>
          <w:szCs w:val="24"/>
        </w:rPr>
        <w:t xml:space="preserve"> предоставляют в Управление Федерального казначейства Курской области сведения о принятом бюджетном обязательстве с приложением документов-оснований.</w:t>
      </w:r>
    </w:p>
    <w:p w:rsidR="00794B80" w:rsidRPr="00CF1B3C" w:rsidRDefault="00794B80" w:rsidP="00794B80">
      <w:pPr>
        <w:pStyle w:val="1"/>
        <w:shd w:val="clear" w:color="auto" w:fill="auto"/>
        <w:spacing w:before="0" w:after="0" w:line="274" w:lineRule="exact"/>
        <w:ind w:right="20" w:firstLine="567"/>
        <w:jc w:val="both"/>
        <w:rPr>
          <w:rFonts w:ascii="Arial" w:hAnsi="Arial" w:cs="Arial"/>
          <w:sz w:val="24"/>
          <w:szCs w:val="24"/>
        </w:rPr>
      </w:pPr>
      <w:r w:rsidRPr="00CF1B3C">
        <w:rPr>
          <w:rFonts w:ascii="Arial" w:hAnsi="Arial" w:cs="Arial"/>
          <w:color w:val="000000"/>
          <w:sz w:val="24"/>
          <w:szCs w:val="24"/>
        </w:rPr>
        <w:t xml:space="preserve">10.  Учет бюджетных </w:t>
      </w:r>
      <w:proofErr w:type="gramStart"/>
      <w:r w:rsidRPr="00CF1B3C">
        <w:rPr>
          <w:rFonts w:ascii="Arial" w:hAnsi="Arial" w:cs="Arial"/>
          <w:color w:val="000000"/>
          <w:sz w:val="24"/>
          <w:szCs w:val="24"/>
        </w:rPr>
        <w:t xml:space="preserve">обязательств получателей средств бюджета муниципального образования </w:t>
      </w:r>
      <w:r>
        <w:rPr>
          <w:rFonts w:ascii="Arial" w:hAnsi="Arial" w:cs="Arial"/>
          <w:color w:val="000000"/>
          <w:sz w:val="24"/>
          <w:szCs w:val="24"/>
        </w:rPr>
        <w:t>Никольского</w:t>
      </w:r>
      <w:r w:rsidRPr="00CF1B3C">
        <w:rPr>
          <w:rFonts w:ascii="Arial" w:hAnsi="Arial" w:cs="Arial"/>
          <w:color w:val="000000"/>
          <w:sz w:val="24"/>
          <w:szCs w:val="24"/>
        </w:rPr>
        <w:t xml:space="preserve"> сельсовета Октябрьского района Курской области</w:t>
      </w:r>
      <w:proofErr w:type="gramEnd"/>
      <w:r w:rsidRPr="00CF1B3C">
        <w:rPr>
          <w:rFonts w:ascii="Arial" w:hAnsi="Arial" w:cs="Arial"/>
          <w:color w:val="000000"/>
          <w:sz w:val="24"/>
          <w:szCs w:val="24"/>
        </w:rPr>
        <w:t xml:space="preserve"> осуществляется Управлением Федерального казначейства Курской области в соответствии с Порядком учета бюджетных обязательств получателей средств федерального бюджета, утвержденным приказом Министерства финансов Российской Федерации от 19 сентября 2008 г. № 98н.</w:t>
      </w:r>
    </w:p>
    <w:p w:rsidR="00794B80" w:rsidRPr="00CF1B3C" w:rsidRDefault="00794B80" w:rsidP="00794B80">
      <w:pPr>
        <w:pStyle w:val="1"/>
        <w:shd w:val="clear" w:color="auto" w:fill="auto"/>
        <w:tabs>
          <w:tab w:val="right" w:pos="5706"/>
          <w:tab w:val="left" w:pos="5769"/>
          <w:tab w:val="right" w:pos="10127"/>
        </w:tabs>
        <w:spacing w:before="0" w:after="0" w:line="274" w:lineRule="exact"/>
        <w:ind w:right="20" w:firstLine="567"/>
        <w:jc w:val="both"/>
        <w:rPr>
          <w:rFonts w:ascii="Arial" w:hAnsi="Arial" w:cs="Arial"/>
          <w:color w:val="000000"/>
          <w:sz w:val="24"/>
          <w:szCs w:val="24"/>
        </w:rPr>
      </w:pPr>
      <w:r w:rsidRPr="00CF1B3C">
        <w:rPr>
          <w:rFonts w:ascii="Arial" w:hAnsi="Arial" w:cs="Arial"/>
          <w:color w:val="000000"/>
          <w:sz w:val="24"/>
          <w:szCs w:val="24"/>
        </w:rPr>
        <w:t xml:space="preserve">Управление Федерального казначейства Курской области отражает поступившие объемы финансирования на лицевых счетах, открытых получателям </w:t>
      </w:r>
      <w:proofErr w:type="gramStart"/>
      <w:r w:rsidRPr="00CF1B3C">
        <w:rPr>
          <w:rFonts w:ascii="Arial" w:hAnsi="Arial" w:cs="Arial"/>
          <w:color w:val="000000"/>
          <w:sz w:val="24"/>
          <w:szCs w:val="24"/>
        </w:rPr>
        <w:t xml:space="preserve">средств бюджета </w:t>
      </w:r>
      <w:r>
        <w:rPr>
          <w:rFonts w:ascii="Arial" w:hAnsi="Arial" w:cs="Arial"/>
          <w:color w:val="000000"/>
          <w:sz w:val="24"/>
          <w:szCs w:val="24"/>
        </w:rPr>
        <w:t>Никольского</w:t>
      </w:r>
      <w:r w:rsidRPr="00CF1B3C">
        <w:rPr>
          <w:rFonts w:ascii="Arial" w:hAnsi="Arial" w:cs="Arial"/>
          <w:color w:val="000000"/>
          <w:sz w:val="24"/>
          <w:szCs w:val="24"/>
        </w:rPr>
        <w:t xml:space="preserve"> сельсовета Октябрьского района Курской области</w:t>
      </w:r>
      <w:proofErr w:type="gramEnd"/>
      <w:r w:rsidRPr="00CF1B3C">
        <w:rPr>
          <w:rFonts w:ascii="Arial" w:hAnsi="Arial" w:cs="Arial"/>
          <w:color w:val="000000"/>
          <w:sz w:val="24"/>
          <w:szCs w:val="24"/>
        </w:rPr>
        <w:t xml:space="preserve">. Управление Федерального казначейства Курской области осуществляет учет на лицевых счетах главных распорядителей средств и получателей </w:t>
      </w:r>
      <w:proofErr w:type="gramStart"/>
      <w:r w:rsidRPr="00CF1B3C">
        <w:rPr>
          <w:rFonts w:ascii="Arial" w:hAnsi="Arial" w:cs="Arial"/>
          <w:color w:val="000000"/>
          <w:sz w:val="24"/>
          <w:szCs w:val="24"/>
        </w:rPr>
        <w:t xml:space="preserve">бюджета </w:t>
      </w:r>
      <w:r>
        <w:rPr>
          <w:rFonts w:ascii="Arial" w:hAnsi="Arial" w:cs="Arial"/>
          <w:color w:val="000000"/>
          <w:sz w:val="24"/>
          <w:szCs w:val="24"/>
        </w:rPr>
        <w:t>Никольского</w:t>
      </w:r>
      <w:r w:rsidRPr="00CF1B3C">
        <w:rPr>
          <w:rFonts w:ascii="Arial" w:hAnsi="Arial" w:cs="Arial"/>
          <w:color w:val="000000"/>
          <w:sz w:val="24"/>
          <w:szCs w:val="24"/>
        </w:rPr>
        <w:t xml:space="preserve"> сельсовета Октябрьского района Курской области</w:t>
      </w:r>
      <w:r w:rsidRPr="00CF1B3C">
        <w:rPr>
          <w:rFonts w:ascii="Arial" w:hAnsi="Arial" w:cs="Arial"/>
          <w:color w:val="000000"/>
          <w:sz w:val="24"/>
          <w:szCs w:val="24"/>
        </w:rPr>
        <w:tab/>
        <w:t xml:space="preserve"> операций</w:t>
      </w:r>
      <w:proofErr w:type="gramEnd"/>
      <w:r w:rsidRPr="00CF1B3C">
        <w:rPr>
          <w:rFonts w:ascii="Arial" w:hAnsi="Arial" w:cs="Arial"/>
          <w:color w:val="000000"/>
          <w:sz w:val="24"/>
          <w:szCs w:val="24"/>
        </w:rPr>
        <w:t xml:space="preserve"> с предельными объемами финансирования.</w:t>
      </w:r>
    </w:p>
    <w:p w:rsidR="00794B80" w:rsidRPr="00CF1B3C" w:rsidRDefault="00794B80" w:rsidP="00794B80">
      <w:pPr>
        <w:pStyle w:val="1"/>
        <w:shd w:val="clear" w:color="auto" w:fill="auto"/>
        <w:tabs>
          <w:tab w:val="right" w:pos="5706"/>
          <w:tab w:val="left" w:pos="5769"/>
          <w:tab w:val="right" w:pos="10127"/>
        </w:tabs>
        <w:spacing w:before="0" w:after="0" w:line="274" w:lineRule="exact"/>
        <w:ind w:right="20" w:firstLine="567"/>
        <w:jc w:val="both"/>
        <w:rPr>
          <w:rFonts w:ascii="Arial" w:hAnsi="Arial" w:cs="Arial"/>
          <w:sz w:val="24"/>
          <w:szCs w:val="24"/>
        </w:rPr>
      </w:pPr>
      <w:proofErr w:type="gramStart"/>
      <w:r w:rsidRPr="00CF1B3C">
        <w:rPr>
          <w:rFonts w:ascii="Arial" w:hAnsi="Arial" w:cs="Arial"/>
          <w:color w:val="000000"/>
          <w:sz w:val="24"/>
          <w:szCs w:val="24"/>
        </w:rPr>
        <w:t xml:space="preserve">Контроль за </w:t>
      </w:r>
      <w:proofErr w:type="spellStart"/>
      <w:r w:rsidRPr="00CF1B3C">
        <w:rPr>
          <w:rFonts w:ascii="Arial" w:hAnsi="Arial" w:cs="Arial"/>
          <w:color w:val="000000"/>
          <w:sz w:val="24"/>
          <w:szCs w:val="24"/>
        </w:rPr>
        <w:t>непревышением</w:t>
      </w:r>
      <w:proofErr w:type="spellEnd"/>
      <w:r w:rsidRPr="00CF1B3C">
        <w:rPr>
          <w:rFonts w:ascii="Arial" w:hAnsi="Arial" w:cs="Arial"/>
          <w:color w:val="000000"/>
          <w:sz w:val="24"/>
          <w:szCs w:val="24"/>
        </w:rPr>
        <w:t xml:space="preserve"> лимитов бюджетных обязательств и предельных объемов финансирования, распределенных главным распорядителем средств бюджета </w:t>
      </w:r>
      <w:r>
        <w:rPr>
          <w:rFonts w:ascii="Arial" w:hAnsi="Arial" w:cs="Arial"/>
          <w:color w:val="000000"/>
          <w:sz w:val="24"/>
          <w:szCs w:val="24"/>
        </w:rPr>
        <w:t>Никольского</w:t>
      </w:r>
      <w:r w:rsidRPr="00CF1B3C">
        <w:rPr>
          <w:rFonts w:ascii="Arial" w:hAnsi="Arial" w:cs="Arial"/>
          <w:color w:val="000000"/>
          <w:sz w:val="24"/>
          <w:szCs w:val="24"/>
        </w:rPr>
        <w:t xml:space="preserve"> сельсовета Октябрьского района Курской области с начала текущего финансового года между находящимися в его ведении получателями средств бюджета </w:t>
      </w:r>
      <w:r>
        <w:rPr>
          <w:rFonts w:ascii="Arial" w:hAnsi="Arial" w:cs="Arial"/>
          <w:color w:val="000000"/>
          <w:sz w:val="24"/>
          <w:szCs w:val="24"/>
        </w:rPr>
        <w:t>Никольского</w:t>
      </w:r>
      <w:r w:rsidRPr="00CF1B3C">
        <w:rPr>
          <w:rFonts w:ascii="Arial" w:hAnsi="Arial" w:cs="Arial"/>
          <w:color w:val="000000"/>
          <w:sz w:val="24"/>
          <w:szCs w:val="24"/>
        </w:rPr>
        <w:t xml:space="preserve"> сельсовета Октябрьского района Курской области, над доведенными главному распорядителю средств бюджета </w:t>
      </w:r>
      <w:r>
        <w:rPr>
          <w:rFonts w:ascii="Arial" w:hAnsi="Arial" w:cs="Arial"/>
          <w:color w:val="000000"/>
          <w:sz w:val="24"/>
          <w:szCs w:val="24"/>
        </w:rPr>
        <w:t>Никольского</w:t>
      </w:r>
      <w:r w:rsidRPr="00CF1B3C">
        <w:rPr>
          <w:rFonts w:ascii="Arial" w:hAnsi="Arial" w:cs="Arial"/>
          <w:color w:val="000000"/>
          <w:sz w:val="24"/>
          <w:szCs w:val="24"/>
        </w:rPr>
        <w:t xml:space="preserve"> сельсовета Октябрьского района Курской области лимитами бюджетных обязательств и предельными объемами финансирования осуществляет</w:t>
      </w:r>
      <w:proofErr w:type="gramEnd"/>
      <w:r w:rsidRPr="00CF1B3C">
        <w:rPr>
          <w:rFonts w:ascii="Arial" w:hAnsi="Arial" w:cs="Arial"/>
          <w:color w:val="000000"/>
          <w:sz w:val="24"/>
          <w:szCs w:val="24"/>
        </w:rPr>
        <w:t xml:space="preserve"> Управление Федерального казначейства Курской области.</w:t>
      </w:r>
    </w:p>
    <w:p w:rsidR="00794B80" w:rsidRPr="00CF1B3C" w:rsidRDefault="00794B80" w:rsidP="00794B80">
      <w:pPr>
        <w:pStyle w:val="1"/>
        <w:shd w:val="clear" w:color="auto" w:fill="auto"/>
        <w:tabs>
          <w:tab w:val="left" w:pos="1110"/>
        </w:tabs>
        <w:spacing w:before="0" w:after="0" w:line="274" w:lineRule="exact"/>
        <w:ind w:firstLine="567"/>
        <w:jc w:val="both"/>
        <w:rPr>
          <w:rFonts w:ascii="Arial" w:hAnsi="Arial" w:cs="Arial"/>
          <w:sz w:val="24"/>
          <w:szCs w:val="24"/>
        </w:rPr>
      </w:pPr>
      <w:r w:rsidRPr="00CF1B3C">
        <w:rPr>
          <w:rFonts w:ascii="Arial" w:hAnsi="Arial" w:cs="Arial"/>
          <w:color w:val="000000"/>
          <w:sz w:val="24"/>
          <w:szCs w:val="24"/>
        </w:rPr>
        <w:lastRenderedPageBreak/>
        <w:t xml:space="preserve">11. В целях обеспечения кассовых выплат из бюджета </w:t>
      </w:r>
      <w:r>
        <w:rPr>
          <w:rFonts w:ascii="Arial" w:hAnsi="Arial" w:cs="Arial"/>
          <w:color w:val="000000"/>
          <w:sz w:val="24"/>
          <w:szCs w:val="24"/>
        </w:rPr>
        <w:t>Никольского</w:t>
      </w:r>
      <w:r w:rsidRPr="00CF1B3C">
        <w:rPr>
          <w:rFonts w:ascii="Arial" w:hAnsi="Arial" w:cs="Arial"/>
          <w:color w:val="000000"/>
          <w:sz w:val="24"/>
          <w:szCs w:val="24"/>
        </w:rPr>
        <w:t xml:space="preserve"> сельсовета Октябрьского района Курской области администрация представляет в Управление Федерального казначейства Курской области расходные расписания и (или) реестры расходных расписаний на финансирование </w:t>
      </w:r>
      <w:proofErr w:type="gramStart"/>
      <w:r w:rsidRPr="00CF1B3C">
        <w:rPr>
          <w:rFonts w:ascii="Arial" w:hAnsi="Arial" w:cs="Arial"/>
          <w:color w:val="000000"/>
          <w:sz w:val="24"/>
          <w:szCs w:val="24"/>
        </w:rPr>
        <w:t xml:space="preserve">получателей средств бюджета муниципального образования </w:t>
      </w:r>
      <w:r>
        <w:rPr>
          <w:rFonts w:ascii="Arial" w:hAnsi="Arial" w:cs="Arial"/>
          <w:color w:val="000000"/>
          <w:sz w:val="24"/>
          <w:szCs w:val="24"/>
        </w:rPr>
        <w:t>Никольского</w:t>
      </w:r>
      <w:r w:rsidRPr="00CF1B3C">
        <w:rPr>
          <w:rFonts w:ascii="Arial" w:hAnsi="Arial" w:cs="Arial"/>
          <w:color w:val="000000"/>
          <w:sz w:val="24"/>
          <w:szCs w:val="24"/>
        </w:rPr>
        <w:t xml:space="preserve"> сельсовета Октябрьского района Курской области</w:t>
      </w:r>
      <w:proofErr w:type="gramEnd"/>
      <w:r w:rsidRPr="00CF1B3C">
        <w:rPr>
          <w:rFonts w:ascii="Arial" w:hAnsi="Arial" w:cs="Arial"/>
          <w:color w:val="000000"/>
          <w:sz w:val="24"/>
          <w:szCs w:val="24"/>
        </w:rPr>
        <w:t xml:space="preserve"> в пределах остатка средств, доступного к распределению.</w:t>
      </w:r>
    </w:p>
    <w:p w:rsidR="00794B80" w:rsidRPr="00CF1B3C" w:rsidRDefault="00794B80" w:rsidP="00794B80">
      <w:pPr>
        <w:pStyle w:val="1"/>
        <w:shd w:val="clear" w:color="auto" w:fill="auto"/>
        <w:tabs>
          <w:tab w:val="left" w:pos="1118"/>
        </w:tabs>
        <w:spacing w:before="0" w:after="0" w:line="274" w:lineRule="exact"/>
        <w:ind w:right="20" w:firstLine="567"/>
        <w:jc w:val="both"/>
        <w:rPr>
          <w:rFonts w:ascii="Arial" w:hAnsi="Arial" w:cs="Arial"/>
          <w:sz w:val="24"/>
          <w:szCs w:val="24"/>
        </w:rPr>
      </w:pPr>
      <w:r w:rsidRPr="00CF1B3C">
        <w:rPr>
          <w:rFonts w:ascii="Arial" w:hAnsi="Arial" w:cs="Arial"/>
          <w:color w:val="000000"/>
          <w:sz w:val="24"/>
          <w:szCs w:val="24"/>
        </w:rPr>
        <w:t xml:space="preserve">12. Подтверждение денежных обязательств заключается в подтверждении обязанности оплатить за счет </w:t>
      </w:r>
      <w:proofErr w:type="gramStart"/>
      <w:r w:rsidRPr="00CF1B3C">
        <w:rPr>
          <w:rFonts w:ascii="Arial" w:hAnsi="Arial" w:cs="Arial"/>
          <w:color w:val="000000"/>
          <w:sz w:val="24"/>
          <w:szCs w:val="24"/>
        </w:rPr>
        <w:t xml:space="preserve">средств бюджета </w:t>
      </w:r>
      <w:r>
        <w:rPr>
          <w:rFonts w:ascii="Arial" w:hAnsi="Arial" w:cs="Arial"/>
          <w:color w:val="000000"/>
          <w:sz w:val="24"/>
          <w:szCs w:val="24"/>
        </w:rPr>
        <w:t>Никольского</w:t>
      </w:r>
      <w:r w:rsidRPr="00CF1B3C">
        <w:rPr>
          <w:rFonts w:ascii="Arial" w:hAnsi="Arial" w:cs="Arial"/>
          <w:color w:val="000000"/>
          <w:sz w:val="24"/>
          <w:szCs w:val="24"/>
        </w:rPr>
        <w:t xml:space="preserve"> сельсовета Октябрьского района Курской области</w:t>
      </w:r>
      <w:proofErr w:type="gramEnd"/>
      <w:r w:rsidRPr="00CF1B3C">
        <w:rPr>
          <w:rFonts w:ascii="Arial" w:hAnsi="Arial" w:cs="Arial"/>
          <w:color w:val="000000"/>
          <w:sz w:val="24"/>
          <w:szCs w:val="24"/>
        </w:rPr>
        <w:t xml:space="preserve"> принятые денежные обязательства. Подтверждение денежных обязательств по расходам осуществляется в пределах доведенных лимитов бюджетных обязательств и предельных объемов финансирования по соответствующим кодам классификации расходов бюджетов и с учетом принятых и неисполненных бюджетных обязательств.</w:t>
      </w:r>
    </w:p>
    <w:p w:rsidR="00794B80" w:rsidRPr="00CF1B3C" w:rsidRDefault="00794B80" w:rsidP="00794B80">
      <w:pPr>
        <w:pStyle w:val="1"/>
        <w:shd w:val="clear" w:color="auto" w:fill="auto"/>
        <w:spacing w:before="0" w:after="0" w:line="274" w:lineRule="exact"/>
        <w:ind w:right="20" w:firstLine="567"/>
        <w:jc w:val="both"/>
        <w:rPr>
          <w:rFonts w:ascii="Arial" w:hAnsi="Arial" w:cs="Arial"/>
          <w:sz w:val="24"/>
          <w:szCs w:val="24"/>
        </w:rPr>
      </w:pPr>
      <w:r w:rsidRPr="00CF1B3C">
        <w:rPr>
          <w:rFonts w:ascii="Arial" w:hAnsi="Arial" w:cs="Arial"/>
          <w:color w:val="000000"/>
          <w:sz w:val="24"/>
          <w:szCs w:val="24"/>
        </w:rPr>
        <w:t>Подтверждение денежных обязатель</w:t>
      </w:r>
      <w:proofErr w:type="gramStart"/>
      <w:r w:rsidRPr="00CF1B3C">
        <w:rPr>
          <w:rFonts w:ascii="Arial" w:hAnsi="Arial" w:cs="Arial"/>
          <w:color w:val="000000"/>
          <w:sz w:val="24"/>
          <w:szCs w:val="24"/>
        </w:rPr>
        <w:t>ств пр</w:t>
      </w:r>
      <w:proofErr w:type="gramEnd"/>
      <w:r w:rsidRPr="00CF1B3C">
        <w:rPr>
          <w:rFonts w:ascii="Arial" w:hAnsi="Arial" w:cs="Arial"/>
          <w:color w:val="000000"/>
          <w:sz w:val="24"/>
          <w:szCs w:val="24"/>
        </w:rPr>
        <w:t>едставляет собой представление в Управление Федерального казначейства Курской области платежных документов, необходимых для санкционирования оплаты денежных обязательств. Кроме платежных документов получатель бюджетных сре</w:t>
      </w:r>
      <w:proofErr w:type="gramStart"/>
      <w:r w:rsidRPr="00CF1B3C">
        <w:rPr>
          <w:rFonts w:ascii="Arial" w:hAnsi="Arial" w:cs="Arial"/>
          <w:color w:val="000000"/>
          <w:sz w:val="24"/>
          <w:szCs w:val="24"/>
        </w:rPr>
        <w:t>дств пр</w:t>
      </w:r>
      <w:proofErr w:type="gramEnd"/>
      <w:r w:rsidRPr="00CF1B3C">
        <w:rPr>
          <w:rFonts w:ascii="Arial" w:hAnsi="Arial" w:cs="Arial"/>
          <w:color w:val="000000"/>
          <w:sz w:val="24"/>
          <w:szCs w:val="24"/>
        </w:rPr>
        <w:t>едставляет и документы, необходимые для подтверждения санкционирования оплаты денежных обязательств.</w:t>
      </w:r>
    </w:p>
    <w:p w:rsidR="00794B80" w:rsidRPr="00CF1B3C" w:rsidRDefault="00794B80" w:rsidP="00794B80">
      <w:pPr>
        <w:pStyle w:val="1"/>
        <w:shd w:val="clear" w:color="auto" w:fill="auto"/>
        <w:tabs>
          <w:tab w:val="left" w:pos="1118"/>
        </w:tabs>
        <w:spacing w:before="0" w:after="0" w:line="274" w:lineRule="exact"/>
        <w:ind w:right="20" w:firstLine="567"/>
        <w:jc w:val="both"/>
        <w:rPr>
          <w:rFonts w:ascii="Arial" w:hAnsi="Arial" w:cs="Arial"/>
          <w:sz w:val="24"/>
          <w:szCs w:val="24"/>
        </w:rPr>
      </w:pPr>
      <w:r w:rsidRPr="00CF1B3C">
        <w:rPr>
          <w:rFonts w:ascii="Arial" w:hAnsi="Arial" w:cs="Arial"/>
          <w:color w:val="000000"/>
          <w:sz w:val="24"/>
          <w:szCs w:val="24"/>
        </w:rPr>
        <w:t xml:space="preserve">13. После проверки платежных документов, а также документов, служащих основанием </w:t>
      </w:r>
      <w:proofErr w:type="gramStart"/>
      <w:r w:rsidRPr="00CF1B3C">
        <w:rPr>
          <w:rFonts w:ascii="Arial" w:hAnsi="Arial" w:cs="Arial"/>
          <w:color w:val="000000"/>
          <w:sz w:val="24"/>
          <w:szCs w:val="24"/>
        </w:rPr>
        <w:t xml:space="preserve">санкционирования оплаты денежных обязательств получателей средств бюджета </w:t>
      </w:r>
      <w:r>
        <w:rPr>
          <w:rFonts w:ascii="Arial" w:hAnsi="Arial" w:cs="Arial"/>
          <w:color w:val="000000"/>
          <w:sz w:val="24"/>
          <w:szCs w:val="24"/>
        </w:rPr>
        <w:t>Никольского</w:t>
      </w:r>
      <w:r w:rsidRPr="00CF1B3C">
        <w:rPr>
          <w:rFonts w:ascii="Arial" w:hAnsi="Arial" w:cs="Arial"/>
          <w:color w:val="000000"/>
          <w:sz w:val="24"/>
          <w:szCs w:val="24"/>
        </w:rPr>
        <w:t xml:space="preserve"> сельсовета Октябрьского района Курской</w:t>
      </w:r>
      <w:proofErr w:type="gramEnd"/>
      <w:r w:rsidRPr="00CF1B3C">
        <w:rPr>
          <w:rFonts w:ascii="Arial" w:hAnsi="Arial" w:cs="Arial"/>
          <w:color w:val="000000"/>
          <w:sz w:val="24"/>
          <w:szCs w:val="24"/>
        </w:rPr>
        <w:t xml:space="preserve"> области, уполномоченные Управлением Федерального казначейства Курской области работники осуществляют санкционирование оплаты денежных обязательств в форме совершения разрешительной надписи.</w:t>
      </w:r>
    </w:p>
    <w:p w:rsidR="00794B80" w:rsidRPr="00CF1B3C" w:rsidRDefault="00794B80" w:rsidP="00794B80">
      <w:pPr>
        <w:pStyle w:val="1"/>
        <w:shd w:val="clear" w:color="auto" w:fill="auto"/>
        <w:tabs>
          <w:tab w:val="left" w:pos="1118"/>
        </w:tabs>
        <w:spacing w:before="0" w:after="0" w:line="274" w:lineRule="exact"/>
        <w:ind w:right="20" w:firstLine="567"/>
        <w:jc w:val="both"/>
        <w:rPr>
          <w:rFonts w:ascii="Arial" w:hAnsi="Arial" w:cs="Arial"/>
          <w:sz w:val="24"/>
          <w:szCs w:val="24"/>
        </w:rPr>
      </w:pPr>
      <w:r w:rsidRPr="00CF1B3C">
        <w:rPr>
          <w:rFonts w:ascii="Arial" w:hAnsi="Arial" w:cs="Arial"/>
          <w:color w:val="000000"/>
          <w:sz w:val="24"/>
          <w:szCs w:val="24"/>
        </w:rPr>
        <w:t xml:space="preserve">14. Оплата денежных обязательств осуществляется в </w:t>
      </w:r>
      <w:proofErr w:type="gramStart"/>
      <w:r w:rsidRPr="00CF1B3C">
        <w:rPr>
          <w:rFonts w:ascii="Arial" w:hAnsi="Arial" w:cs="Arial"/>
          <w:color w:val="000000"/>
          <w:sz w:val="24"/>
          <w:szCs w:val="24"/>
        </w:rPr>
        <w:t>пределах</w:t>
      </w:r>
      <w:proofErr w:type="gramEnd"/>
      <w:r w:rsidRPr="00CF1B3C">
        <w:rPr>
          <w:rFonts w:ascii="Arial" w:hAnsi="Arial" w:cs="Arial"/>
          <w:color w:val="000000"/>
          <w:sz w:val="24"/>
          <w:szCs w:val="24"/>
        </w:rPr>
        <w:t xml:space="preserve"> доведенных до получателя бюджетных средств лимитов бюджетных обязательств и предельных объемов финансирования.</w:t>
      </w:r>
    </w:p>
    <w:p w:rsidR="00794B80" w:rsidRPr="00CF1B3C" w:rsidRDefault="00794B80" w:rsidP="00794B80">
      <w:pPr>
        <w:pStyle w:val="1"/>
        <w:shd w:val="clear" w:color="auto" w:fill="auto"/>
        <w:spacing w:before="0" w:after="0" w:line="274" w:lineRule="exact"/>
        <w:ind w:right="20" w:firstLine="567"/>
        <w:jc w:val="both"/>
        <w:rPr>
          <w:rFonts w:ascii="Arial" w:hAnsi="Arial" w:cs="Arial"/>
          <w:sz w:val="24"/>
          <w:szCs w:val="24"/>
        </w:rPr>
      </w:pPr>
      <w:r w:rsidRPr="00CF1B3C">
        <w:rPr>
          <w:rFonts w:ascii="Arial" w:hAnsi="Arial" w:cs="Arial"/>
          <w:color w:val="000000"/>
          <w:sz w:val="24"/>
          <w:szCs w:val="24"/>
        </w:rPr>
        <w:t xml:space="preserve">Контроль за не превышением кассовых выплат, осуществляемых получателями средств бюджета </w:t>
      </w:r>
      <w:r>
        <w:rPr>
          <w:rFonts w:ascii="Arial" w:hAnsi="Arial" w:cs="Arial"/>
          <w:color w:val="000000"/>
          <w:sz w:val="24"/>
          <w:szCs w:val="24"/>
        </w:rPr>
        <w:t>Никольского</w:t>
      </w:r>
      <w:r w:rsidRPr="00CF1B3C">
        <w:rPr>
          <w:rFonts w:ascii="Arial" w:hAnsi="Arial" w:cs="Arial"/>
          <w:color w:val="000000"/>
          <w:sz w:val="24"/>
          <w:szCs w:val="24"/>
        </w:rPr>
        <w:t xml:space="preserve"> сельсовета Октябрьского района Курской области, над доведенными им лимитами бюджетных обязательств и предельными объемами финансирования с учетом ранее осуществленных платежей и восстановленных кассовых выплат осуществляет Управление Федерального казначейства Курской области.</w:t>
      </w:r>
    </w:p>
    <w:p w:rsidR="00794B80" w:rsidRPr="00CF1B3C" w:rsidRDefault="00794B80" w:rsidP="00794B80">
      <w:pPr>
        <w:pStyle w:val="1"/>
        <w:shd w:val="clear" w:color="auto" w:fill="auto"/>
        <w:spacing w:before="0" w:after="0" w:line="274" w:lineRule="exact"/>
        <w:ind w:right="20" w:firstLine="567"/>
        <w:jc w:val="both"/>
        <w:rPr>
          <w:rFonts w:ascii="Arial" w:hAnsi="Arial" w:cs="Arial"/>
          <w:sz w:val="24"/>
          <w:szCs w:val="24"/>
        </w:rPr>
      </w:pPr>
      <w:r w:rsidRPr="00CF1B3C">
        <w:rPr>
          <w:rFonts w:ascii="Arial" w:hAnsi="Arial" w:cs="Arial"/>
          <w:color w:val="000000"/>
          <w:sz w:val="24"/>
          <w:szCs w:val="24"/>
        </w:rPr>
        <w:t xml:space="preserve">15. </w:t>
      </w:r>
      <w:proofErr w:type="gramStart"/>
      <w:r w:rsidRPr="00CF1B3C">
        <w:rPr>
          <w:rFonts w:ascii="Arial" w:hAnsi="Arial" w:cs="Arial"/>
          <w:color w:val="000000"/>
          <w:sz w:val="24"/>
          <w:szCs w:val="24"/>
        </w:rPr>
        <w:t xml:space="preserve">Подтверждение исполнения денежных обязательств по расходам бюджета </w:t>
      </w:r>
      <w:r>
        <w:rPr>
          <w:rFonts w:ascii="Arial" w:hAnsi="Arial" w:cs="Arial"/>
          <w:color w:val="000000"/>
          <w:sz w:val="24"/>
          <w:szCs w:val="24"/>
        </w:rPr>
        <w:t>Никольского</w:t>
      </w:r>
      <w:r w:rsidRPr="00CF1B3C">
        <w:rPr>
          <w:rFonts w:ascii="Arial" w:hAnsi="Arial" w:cs="Arial"/>
          <w:color w:val="000000"/>
          <w:sz w:val="24"/>
          <w:szCs w:val="24"/>
        </w:rPr>
        <w:t xml:space="preserve"> сельсовета Октябрьского района Курской области и источникам финансирования дефицита бюджета </w:t>
      </w:r>
      <w:r>
        <w:rPr>
          <w:rFonts w:ascii="Arial" w:hAnsi="Arial" w:cs="Arial"/>
          <w:color w:val="000000"/>
          <w:sz w:val="24"/>
          <w:szCs w:val="24"/>
        </w:rPr>
        <w:t>Никольского</w:t>
      </w:r>
      <w:r w:rsidRPr="00CF1B3C">
        <w:rPr>
          <w:rFonts w:ascii="Arial" w:hAnsi="Arial" w:cs="Arial"/>
          <w:color w:val="000000"/>
          <w:sz w:val="24"/>
          <w:szCs w:val="24"/>
        </w:rPr>
        <w:t xml:space="preserve"> сельсовета Октябрьского района Курской области осуществляется на основании платежных документов, подтверждающих списание денежных средств с единого счета бюджета </w:t>
      </w:r>
      <w:r>
        <w:rPr>
          <w:rFonts w:ascii="Arial" w:hAnsi="Arial" w:cs="Arial"/>
          <w:color w:val="000000"/>
          <w:sz w:val="24"/>
          <w:szCs w:val="24"/>
        </w:rPr>
        <w:t>Никольского</w:t>
      </w:r>
      <w:r w:rsidRPr="00CF1B3C">
        <w:rPr>
          <w:rFonts w:ascii="Arial" w:hAnsi="Arial" w:cs="Arial"/>
          <w:color w:val="000000"/>
          <w:sz w:val="24"/>
          <w:szCs w:val="24"/>
        </w:rPr>
        <w:t xml:space="preserve"> сельсовета Октябрьского района Курской области в пользу юридических лиц, индивидуальных предпринимателей, физических лиц.</w:t>
      </w:r>
      <w:proofErr w:type="gramEnd"/>
    </w:p>
    <w:p w:rsidR="00794B80" w:rsidRPr="00CF1B3C" w:rsidRDefault="00794B80" w:rsidP="00794B80">
      <w:pPr>
        <w:pStyle w:val="1"/>
        <w:shd w:val="clear" w:color="auto" w:fill="auto"/>
        <w:tabs>
          <w:tab w:val="right" w:pos="2934"/>
          <w:tab w:val="right" w:pos="5636"/>
          <w:tab w:val="right" w:pos="8127"/>
          <w:tab w:val="right" w:pos="10066"/>
        </w:tabs>
        <w:spacing w:before="0" w:after="0" w:line="274" w:lineRule="exact"/>
        <w:ind w:right="20" w:firstLine="567"/>
        <w:jc w:val="both"/>
        <w:rPr>
          <w:rFonts w:ascii="Arial" w:hAnsi="Arial" w:cs="Arial"/>
          <w:sz w:val="24"/>
          <w:szCs w:val="24"/>
        </w:rPr>
      </w:pPr>
      <w:r w:rsidRPr="00CF1B3C">
        <w:rPr>
          <w:rFonts w:ascii="Arial" w:hAnsi="Arial" w:cs="Arial"/>
          <w:color w:val="000000"/>
          <w:sz w:val="24"/>
          <w:szCs w:val="24"/>
        </w:rPr>
        <w:t>Управление Федерального казначейства Курской области выдает получателям средств выписки из</w:t>
      </w:r>
      <w:r w:rsidRPr="00CF1B3C">
        <w:rPr>
          <w:rFonts w:ascii="Arial" w:hAnsi="Arial" w:cs="Arial"/>
          <w:color w:val="000000"/>
          <w:sz w:val="24"/>
          <w:szCs w:val="24"/>
        </w:rPr>
        <w:tab/>
        <w:t xml:space="preserve"> лицевых счетов в установленном Федеральным казначейством порядке.</w:t>
      </w:r>
    </w:p>
    <w:p w:rsidR="00794B80" w:rsidRPr="00CF1B3C" w:rsidRDefault="00794B80" w:rsidP="00794B80">
      <w:pPr>
        <w:pStyle w:val="1"/>
        <w:shd w:val="clear" w:color="auto" w:fill="auto"/>
        <w:spacing w:before="0" w:after="0" w:line="274" w:lineRule="exact"/>
        <w:ind w:right="20" w:firstLine="567"/>
        <w:jc w:val="both"/>
        <w:rPr>
          <w:rFonts w:ascii="Arial" w:hAnsi="Arial" w:cs="Arial"/>
          <w:sz w:val="24"/>
          <w:szCs w:val="24"/>
        </w:rPr>
      </w:pPr>
      <w:r w:rsidRPr="00CF1B3C">
        <w:rPr>
          <w:rFonts w:ascii="Arial" w:hAnsi="Arial" w:cs="Arial"/>
          <w:color w:val="000000"/>
          <w:sz w:val="24"/>
          <w:szCs w:val="24"/>
        </w:rPr>
        <w:t xml:space="preserve">16. </w:t>
      </w:r>
      <w:proofErr w:type="gramStart"/>
      <w:r w:rsidRPr="00CF1B3C">
        <w:rPr>
          <w:rFonts w:ascii="Arial" w:hAnsi="Arial" w:cs="Arial"/>
          <w:color w:val="000000"/>
          <w:sz w:val="24"/>
          <w:szCs w:val="24"/>
        </w:rPr>
        <w:t>При доведении (передаче) бюджетных данных информационный обмен между участниками бюджетного процесса и Управлением Федерального казначейства Курской области осуществляется в электронном виде с использованием вычислительной техники, телекоммуникационных систем, ПК «СУФД» и электронной цифровой подписи (далее - ЭП) в соответствии с договором (соглашением) об электронном обмене документами, заключенным между участником бюджетного процесса и Управлением Федерального казначейства Курской области в соответствии с требованиями, установленными</w:t>
      </w:r>
      <w:proofErr w:type="gramEnd"/>
      <w:r w:rsidRPr="00CF1B3C">
        <w:rPr>
          <w:rFonts w:ascii="Arial" w:hAnsi="Arial" w:cs="Arial"/>
          <w:color w:val="000000"/>
          <w:sz w:val="24"/>
          <w:szCs w:val="24"/>
        </w:rPr>
        <w:t xml:space="preserve"> </w:t>
      </w:r>
      <w:r w:rsidRPr="00CF1B3C">
        <w:rPr>
          <w:rFonts w:ascii="Arial" w:hAnsi="Arial" w:cs="Arial"/>
          <w:color w:val="000000"/>
          <w:sz w:val="24"/>
          <w:szCs w:val="24"/>
        </w:rPr>
        <w:lastRenderedPageBreak/>
        <w:t>законодательством Российской Федерации (далее - в электронном виде).</w:t>
      </w:r>
    </w:p>
    <w:p w:rsidR="00794B80" w:rsidRPr="00CF1B3C" w:rsidRDefault="00794B80" w:rsidP="00794B80">
      <w:pPr>
        <w:pStyle w:val="1"/>
        <w:shd w:val="clear" w:color="auto" w:fill="auto"/>
        <w:spacing w:before="0" w:after="0" w:line="274" w:lineRule="exact"/>
        <w:ind w:right="20" w:firstLine="567"/>
        <w:jc w:val="both"/>
        <w:rPr>
          <w:rFonts w:ascii="Arial" w:hAnsi="Arial" w:cs="Arial"/>
          <w:color w:val="000000"/>
          <w:sz w:val="24"/>
          <w:szCs w:val="24"/>
        </w:rPr>
      </w:pPr>
      <w:r w:rsidRPr="00CF1B3C">
        <w:rPr>
          <w:rFonts w:ascii="Arial" w:hAnsi="Arial" w:cs="Arial"/>
          <w:color w:val="000000"/>
          <w:sz w:val="24"/>
          <w:szCs w:val="24"/>
        </w:rPr>
        <w:t xml:space="preserve">17. Представление и доведение бюджетных данных иным получателям </w:t>
      </w:r>
      <w:proofErr w:type="gramStart"/>
      <w:r w:rsidRPr="00CF1B3C">
        <w:rPr>
          <w:rFonts w:ascii="Arial" w:hAnsi="Arial" w:cs="Arial"/>
          <w:color w:val="000000"/>
          <w:sz w:val="24"/>
          <w:szCs w:val="24"/>
        </w:rPr>
        <w:t xml:space="preserve">средств бюджета </w:t>
      </w:r>
      <w:r>
        <w:rPr>
          <w:rFonts w:ascii="Arial" w:hAnsi="Arial" w:cs="Arial"/>
          <w:color w:val="000000"/>
          <w:sz w:val="24"/>
          <w:szCs w:val="24"/>
        </w:rPr>
        <w:t>Никольского</w:t>
      </w:r>
      <w:r w:rsidRPr="00CF1B3C">
        <w:rPr>
          <w:rFonts w:ascii="Arial" w:hAnsi="Arial" w:cs="Arial"/>
          <w:color w:val="000000"/>
          <w:sz w:val="24"/>
          <w:szCs w:val="24"/>
        </w:rPr>
        <w:t xml:space="preserve"> сельсовета Октябрьского района Курской области</w:t>
      </w:r>
      <w:proofErr w:type="gramEnd"/>
      <w:r w:rsidRPr="00CF1B3C">
        <w:rPr>
          <w:rFonts w:ascii="Arial" w:hAnsi="Arial" w:cs="Arial"/>
          <w:color w:val="000000"/>
          <w:sz w:val="24"/>
          <w:szCs w:val="24"/>
        </w:rPr>
        <w:t xml:space="preserve"> производится с учетом особенностей, указанных в «Порядке доведения бюджетных ассигнований, лимитов бюджетных обязательств до главных распорядителей бюджетных средств по расходам и источникам финансирования дефицита муниципального образования </w:t>
      </w:r>
      <w:r>
        <w:rPr>
          <w:rFonts w:ascii="Arial" w:hAnsi="Arial" w:cs="Arial"/>
          <w:color w:val="000000"/>
          <w:sz w:val="24"/>
          <w:szCs w:val="24"/>
        </w:rPr>
        <w:t>Никольского</w:t>
      </w:r>
      <w:r w:rsidRPr="00CF1B3C">
        <w:rPr>
          <w:rFonts w:ascii="Arial" w:hAnsi="Arial" w:cs="Arial"/>
          <w:color w:val="000000"/>
          <w:sz w:val="24"/>
          <w:szCs w:val="24"/>
        </w:rPr>
        <w:t xml:space="preserve"> сельсовета Октябрьского района Курской области».</w:t>
      </w:r>
    </w:p>
    <w:p w:rsidR="00794B80" w:rsidRPr="00CF1B3C" w:rsidRDefault="00794B80" w:rsidP="00794B80">
      <w:pPr>
        <w:pStyle w:val="1"/>
        <w:shd w:val="clear" w:color="auto" w:fill="auto"/>
        <w:tabs>
          <w:tab w:val="left" w:pos="1512"/>
        </w:tabs>
        <w:spacing w:before="0" w:after="0" w:line="240" w:lineRule="auto"/>
        <w:ind w:right="23" w:firstLine="567"/>
        <w:jc w:val="both"/>
        <w:rPr>
          <w:rFonts w:ascii="Arial" w:hAnsi="Arial" w:cs="Arial"/>
          <w:sz w:val="24"/>
          <w:szCs w:val="24"/>
        </w:rPr>
      </w:pPr>
      <w:r w:rsidRPr="00CF1B3C">
        <w:rPr>
          <w:rFonts w:ascii="Arial" w:hAnsi="Arial" w:cs="Arial"/>
          <w:sz w:val="24"/>
          <w:szCs w:val="24"/>
        </w:rPr>
        <w:t xml:space="preserve">18. </w:t>
      </w:r>
      <w:proofErr w:type="gramStart"/>
      <w:r w:rsidRPr="00CF1B3C">
        <w:rPr>
          <w:rFonts w:ascii="Arial" w:hAnsi="Arial" w:cs="Arial"/>
          <w:color w:val="000000"/>
          <w:sz w:val="24"/>
          <w:szCs w:val="24"/>
        </w:rPr>
        <w:t xml:space="preserve">Передача бюджетных данных при наделении получателя бюджетных средств полномочиями главного распорядителя бюджетных средств, при слиянии, присоединении, разделении, выделении или преобразовании получателей бюджетных средств, при реорганизации главного распорядителя средств бюджета </w:t>
      </w:r>
      <w:r>
        <w:rPr>
          <w:rFonts w:ascii="Arial" w:hAnsi="Arial" w:cs="Arial"/>
          <w:color w:val="000000"/>
          <w:sz w:val="24"/>
          <w:szCs w:val="24"/>
        </w:rPr>
        <w:t>Никольского</w:t>
      </w:r>
      <w:r w:rsidRPr="00CF1B3C">
        <w:rPr>
          <w:rFonts w:ascii="Arial" w:hAnsi="Arial" w:cs="Arial"/>
          <w:color w:val="000000"/>
          <w:sz w:val="24"/>
          <w:szCs w:val="24"/>
        </w:rPr>
        <w:t xml:space="preserve"> сельсовета Октябрьского района Курской области (главного администратора источников финансирования дефицита бюджета </w:t>
      </w:r>
      <w:r>
        <w:rPr>
          <w:rFonts w:ascii="Arial" w:hAnsi="Arial" w:cs="Arial"/>
          <w:color w:val="000000"/>
          <w:sz w:val="24"/>
          <w:szCs w:val="24"/>
        </w:rPr>
        <w:t>Никольского</w:t>
      </w:r>
      <w:r w:rsidRPr="00CF1B3C">
        <w:rPr>
          <w:rFonts w:ascii="Arial" w:hAnsi="Arial" w:cs="Arial"/>
          <w:color w:val="000000"/>
          <w:sz w:val="24"/>
          <w:szCs w:val="24"/>
        </w:rPr>
        <w:t xml:space="preserve"> сельсовета Октябрьского района Курской области), а также в связи с передачей получателя средств бюджета </w:t>
      </w:r>
      <w:r>
        <w:rPr>
          <w:rFonts w:ascii="Arial" w:hAnsi="Arial" w:cs="Arial"/>
          <w:color w:val="000000"/>
          <w:sz w:val="24"/>
          <w:szCs w:val="24"/>
        </w:rPr>
        <w:t>Никольского</w:t>
      </w:r>
      <w:r w:rsidRPr="00CF1B3C">
        <w:rPr>
          <w:rFonts w:ascii="Arial" w:hAnsi="Arial" w:cs="Arial"/>
          <w:color w:val="000000"/>
          <w:sz w:val="24"/>
          <w:szCs w:val="24"/>
        </w:rPr>
        <w:t xml:space="preserve"> сельсовета Октябрьского района</w:t>
      </w:r>
      <w:proofErr w:type="gramEnd"/>
      <w:r w:rsidRPr="00CF1B3C">
        <w:rPr>
          <w:rFonts w:ascii="Arial" w:hAnsi="Arial" w:cs="Arial"/>
          <w:color w:val="000000"/>
          <w:sz w:val="24"/>
          <w:szCs w:val="24"/>
        </w:rPr>
        <w:t xml:space="preserve"> Курской области (администратора с полномочиями главного администратора источников финансирования дефицита бюджета </w:t>
      </w:r>
      <w:r>
        <w:rPr>
          <w:rFonts w:ascii="Arial" w:hAnsi="Arial" w:cs="Arial"/>
          <w:color w:val="000000"/>
          <w:sz w:val="24"/>
          <w:szCs w:val="24"/>
        </w:rPr>
        <w:t>Никольского</w:t>
      </w:r>
      <w:r w:rsidRPr="00CF1B3C">
        <w:rPr>
          <w:rFonts w:ascii="Arial" w:hAnsi="Arial" w:cs="Arial"/>
          <w:color w:val="000000"/>
          <w:sz w:val="24"/>
          <w:szCs w:val="24"/>
        </w:rPr>
        <w:t xml:space="preserve"> сельсовета Октябрьского района Курской области и (или) администратора источников финансирования дефицита бюджета </w:t>
      </w:r>
      <w:r>
        <w:rPr>
          <w:rFonts w:ascii="Arial" w:hAnsi="Arial" w:cs="Arial"/>
          <w:color w:val="000000"/>
          <w:sz w:val="24"/>
          <w:szCs w:val="24"/>
        </w:rPr>
        <w:t>Никольского</w:t>
      </w:r>
      <w:r w:rsidRPr="00CF1B3C">
        <w:rPr>
          <w:rFonts w:ascii="Arial" w:hAnsi="Arial" w:cs="Arial"/>
          <w:color w:val="000000"/>
          <w:sz w:val="24"/>
          <w:szCs w:val="24"/>
        </w:rPr>
        <w:t xml:space="preserve"> сельсовета Октябрьского района Курской области) в ведение другого главного распорядителя средств бюджета </w:t>
      </w:r>
      <w:r>
        <w:rPr>
          <w:rFonts w:ascii="Arial" w:hAnsi="Arial" w:cs="Arial"/>
          <w:color w:val="000000"/>
          <w:sz w:val="24"/>
          <w:szCs w:val="24"/>
        </w:rPr>
        <w:t>Никольского</w:t>
      </w:r>
      <w:r w:rsidRPr="00CF1B3C">
        <w:rPr>
          <w:rFonts w:ascii="Arial" w:hAnsi="Arial" w:cs="Arial"/>
          <w:color w:val="000000"/>
          <w:sz w:val="24"/>
          <w:szCs w:val="24"/>
        </w:rPr>
        <w:t xml:space="preserve"> сельсовета Октябрьского района Курской области (главного администратора источников финансирования дефицита бюджета </w:t>
      </w:r>
      <w:r>
        <w:rPr>
          <w:rFonts w:ascii="Arial" w:hAnsi="Arial" w:cs="Arial"/>
          <w:color w:val="000000"/>
          <w:sz w:val="24"/>
          <w:szCs w:val="24"/>
        </w:rPr>
        <w:t>Никольского</w:t>
      </w:r>
      <w:r w:rsidRPr="00CF1B3C">
        <w:rPr>
          <w:rFonts w:ascii="Arial" w:hAnsi="Arial" w:cs="Arial"/>
          <w:color w:val="000000"/>
          <w:sz w:val="24"/>
          <w:szCs w:val="24"/>
        </w:rPr>
        <w:t xml:space="preserve"> сельсо</w:t>
      </w:r>
      <w:r>
        <w:rPr>
          <w:rFonts w:ascii="Arial" w:hAnsi="Arial" w:cs="Arial"/>
          <w:color w:val="000000"/>
          <w:sz w:val="24"/>
          <w:szCs w:val="24"/>
        </w:rPr>
        <w:t>вета Октябрьского района</w:t>
      </w:r>
      <w:proofErr w:type="gramStart"/>
      <w:r>
        <w:rPr>
          <w:rFonts w:ascii="Arial" w:hAnsi="Arial" w:cs="Arial"/>
          <w:color w:val="000000"/>
          <w:sz w:val="24"/>
          <w:szCs w:val="24"/>
        </w:rPr>
        <w:t xml:space="preserve"> </w:t>
      </w:r>
      <w:r w:rsidRPr="00CF1B3C">
        <w:rPr>
          <w:rFonts w:ascii="Arial" w:hAnsi="Arial" w:cs="Arial"/>
          <w:color w:val="000000"/>
          <w:sz w:val="24"/>
          <w:szCs w:val="24"/>
        </w:rPr>
        <w:t>)</w:t>
      </w:r>
      <w:proofErr w:type="gramEnd"/>
    </w:p>
    <w:p w:rsidR="00794B80" w:rsidRPr="00CF1B3C" w:rsidRDefault="00794B80" w:rsidP="00794B80">
      <w:pPr>
        <w:pStyle w:val="1"/>
        <w:shd w:val="clear" w:color="auto" w:fill="auto"/>
        <w:tabs>
          <w:tab w:val="left" w:pos="447"/>
        </w:tabs>
        <w:spacing w:before="0" w:after="0" w:line="240" w:lineRule="auto"/>
        <w:ind w:right="23" w:firstLine="567"/>
        <w:jc w:val="both"/>
        <w:rPr>
          <w:rFonts w:ascii="Arial" w:hAnsi="Arial" w:cs="Arial"/>
          <w:sz w:val="24"/>
          <w:szCs w:val="24"/>
        </w:rPr>
      </w:pPr>
      <w:r w:rsidRPr="00CF1B3C">
        <w:rPr>
          <w:rFonts w:ascii="Arial" w:hAnsi="Arial" w:cs="Arial"/>
          <w:color w:val="000000"/>
          <w:sz w:val="24"/>
          <w:szCs w:val="24"/>
        </w:rPr>
        <w:t xml:space="preserve">19. </w:t>
      </w:r>
      <w:proofErr w:type="gramStart"/>
      <w:r w:rsidRPr="00CF1B3C">
        <w:rPr>
          <w:rFonts w:ascii="Arial" w:hAnsi="Arial" w:cs="Arial"/>
          <w:color w:val="000000"/>
          <w:sz w:val="24"/>
          <w:szCs w:val="24"/>
        </w:rPr>
        <w:t xml:space="preserve">Передача бюджетных данных при наделении получателя бюджетных средств полномочиями главного распорядителя бюджетных средств, при слиянии, присоединении, разделении, выделении или преобразовании получателей бюджетных средств, при реорганизации главного распорядителя средств бюджета муниципального образования </w:t>
      </w:r>
      <w:r>
        <w:rPr>
          <w:rFonts w:ascii="Arial" w:hAnsi="Arial" w:cs="Arial"/>
          <w:color w:val="000000"/>
          <w:sz w:val="24"/>
          <w:szCs w:val="24"/>
        </w:rPr>
        <w:t>Никольского</w:t>
      </w:r>
      <w:r w:rsidRPr="00CF1B3C">
        <w:rPr>
          <w:rFonts w:ascii="Arial" w:hAnsi="Arial" w:cs="Arial"/>
          <w:color w:val="000000"/>
          <w:sz w:val="24"/>
          <w:szCs w:val="24"/>
        </w:rPr>
        <w:t xml:space="preserve"> сельсо</w:t>
      </w:r>
      <w:r>
        <w:rPr>
          <w:rFonts w:ascii="Arial" w:hAnsi="Arial" w:cs="Arial"/>
          <w:color w:val="000000"/>
          <w:sz w:val="24"/>
          <w:szCs w:val="24"/>
        </w:rPr>
        <w:t xml:space="preserve">вета Октябрьского района </w:t>
      </w:r>
      <w:r w:rsidRPr="00CF1B3C">
        <w:rPr>
          <w:rFonts w:ascii="Arial" w:hAnsi="Arial" w:cs="Arial"/>
          <w:color w:val="000000"/>
          <w:sz w:val="24"/>
          <w:szCs w:val="24"/>
        </w:rPr>
        <w:t xml:space="preserve"> (главного администратора источников финансирования дефицита бюджета муниципального образования </w:t>
      </w:r>
      <w:r>
        <w:rPr>
          <w:rFonts w:ascii="Arial" w:hAnsi="Arial" w:cs="Arial"/>
          <w:color w:val="000000"/>
          <w:sz w:val="24"/>
          <w:szCs w:val="24"/>
        </w:rPr>
        <w:t>Никольского</w:t>
      </w:r>
      <w:r w:rsidRPr="00CF1B3C">
        <w:rPr>
          <w:rFonts w:ascii="Arial" w:hAnsi="Arial" w:cs="Arial"/>
          <w:color w:val="000000"/>
          <w:sz w:val="24"/>
          <w:szCs w:val="24"/>
        </w:rPr>
        <w:t xml:space="preserve"> сельсовета Октябрьского района Курской области), а также в связи с передачей получателя средств бюджета </w:t>
      </w:r>
      <w:r>
        <w:rPr>
          <w:rFonts w:ascii="Arial" w:hAnsi="Arial" w:cs="Arial"/>
          <w:color w:val="000000"/>
          <w:sz w:val="24"/>
          <w:szCs w:val="24"/>
        </w:rPr>
        <w:t>Никольского</w:t>
      </w:r>
      <w:r w:rsidRPr="00CF1B3C">
        <w:rPr>
          <w:rFonts w:ascii="Arial" w:hAnsi="Arial" w:cs="Arial"/>
          <w:color w:val="000000"/>
          <w:sz w:val="24"/>
          <w:szCs w:val="24"/>
        </w:rPr>
        <w:t xml:space="preserve"> сельсо</w:t>
      </w:r>
      <w:r>
        <w:rPr>
          <w:rFonts w:ascii="Arial" w:hAnsi="Arial" w:cs="Arial"/>
          <w:color w:val="000000"/>
          <w:sz w:val="24"/>
          <w:szCs w:val="24"/>
        </w:rPr>
        <w:t>вета</w:t>
      </w:r>
      <w:proofErr w:type="gramEnd"/>
      <w:r>
        <w:rPr>
          <w:rFonts w:ascii="Arial" w:hAnsi="Arial" w:cs="Arial"/>
          <w:color w:val="000000"/>
          <w:sz w:val="24"/>
          <w:szCs w:val="24"/>
        </w:rPr>
        <w:t xml:space="preserve"> </w:t>
      </w:r>
      <w:proofErr w:type="gramStart"/>
      <w:r>
        <w:rPr>
          <w:rFonts w:ascii="Arial" w:hAnsi="Arial" w:cs="Arial"/>
          <w:color w:val="000000"/>
          <w:sz w:val="24"/>
          <w:szCs w:val="24"/>
        </w:rPr>
        <w:t xml:space="preserve">Октябрьского района </w:t>
      </w:r>
      <w:r w:rsidRPr="00CF1B3C">
        <w:rPr>
          <w:rFonts w:ascii="Arial" w:hAnsi="Arial" w:cs="Arial"/>
          <w:color w:val="000000"/>
          <w:sz w:val="24"/>
          <w:szCs w:val="24"/>
        </w:rPr>
        <w:t xml:space="preserve"> (администратора с полномочиями главного администратора источников финансирования дефицита бюджета </w:t>
      </w:r>
      <w:r>
        <w:rPr>
          <w:rFonts w:ascii="Arial" w:hAnsi="Arial" w:cs="Arial"/>
          <w:color w:val="000000"/>
          <w:sz w:val="24"/>
          <w:szCs w:val="24"/>
        </w:rPr>
        <w:t>Никольского</w:t>
      </w:r>
      <w:r w:rsidRPr="00CF1B3C">
        <w:rPr>
          <w:rFonts w:ascii="Arial" w:hAnsi="Arial" w:cs="Arial"/>
          <w:color w:val="000000"/>
          <w:sz w:val="24"/>
          <w:szCs w:val="24"/>
        </w:rPr>
        <w:t xml:space="preserve"> сельсовета Октябрьского района Курской области и (или) администратора источников финансирования дефицита бюджета </w:t>
      </w:r>
      <w:r>
        <w:rPr>
          <w:rFonts w:ascii="Arial" w:hAnsi="Arial" w:cs="Arial"/>
          <w:color w:val="000000"/>
          <w:sz w:val="24"/>
          <w:szCs w:val="24"/>
        </w:rPr>
        <w:t>Никольского</w:t>
      </w:r>
      <w:r w:rsidRPr="00CF1B3C">
        <w:rPr>
          <w:rFonts w:ascii="Arial" w:hAnsi="Arial" w:cs="Arial"/>
          <w:color w:val="000000"/>
          <w:sz w:val="24"/>
          <w:szCs w:val="24"/>
        </w:rPr>
        <w:t xml:space="preserve"> сельсо</w:t>
      </w:r>
      <w:r>
        <w:rPr>
          <w:rFonts w:ascii="Arial" w:hAnsi="Arial" w:cs="Arial"/>
          <w:color w:val="000000"/>
          <w:sz w:val="24"/>
          <w:szCs w:val="24"/>
        </w:rPr>
        <w:t>вета Октябрьского района</w:t>
      </w:r>
      <w:r w:rsidRPr="00CF1B3C">
        <w:rPr>
          <w:rFonts w:ascii="Arial" w:hAnsi="Arial" w:cs="Arial"/>
          <w:color w:val="000000"/>
          <w:sz w:val="24"/>
          <w:szCs w:val="24"/>
        </w:rPr>
        <w:t xml:space="preserve">) в ведение другого главного распорядителя средств бюджета </w:t>
      </w:r>
      <w:r>
        <w:rPr>
          <w:rFonts w:ascii="Arial" w:hAnsi="Arial" w:cs="Arial"/>
          <w:color w:val="000000"/>
          <w:sz w:val="24"/>
          <w:szCs w:val="24"/>
        </w:rPr>
        <w:t>Никольского</w:t>
      </w:r>
      <w:r w:rsidRPr="00CF1B3C">
        <w:rPr>
          <w:rFonts w:ascii="Arial" w:hAnsi="Arial" w:cs="Arial"/>
          <w:color w:val="000000"/>
          <w:sz w:val="24"/>
          <w:szCs w:val="24"/>
        </w:rPr>
        <w:t xml:space="preserve"> сельсовета Октябрьского </w:t>
      </w:r>
      <w:r>
        <w:rPr>
          <w:rFonts w:ascii="Arial" w:hAnsi="Arial" w:cs="Arial"/>
          <w:color w:val="000000"/>
          <w:sz w:val="24"/>
          <w:szCs w:val="24"/>
        </w:rPr>
        <w:t xml:space="preserve">района </w:t>
      </w:r>
      <w:r w:rsidRPr="00CF1B3C">
        <w:rPr>
          <w:rFonts w:ascii="Arial" w:hAnsi="Arial" w:cs="Arial"/>
          <w:color w:val="000000"/>
          <w:sz w:val="24"/>
          <w:szCs w:val="24"/>
        </w:rPr>
        <w:t xml:space="preserve"> (главного администратора источников финансирования дефицита бюджета </w:t>
      </w:r>
      <w:r>
        <w:rPr>
          <w:rFonts w:ascii="Arial" w:hAnsi="Arial" w:cs="Arial"/>
          <w:color w:val="000000"/>
          <w:sz w:val="24"/>
          <w:szCs w:val="24"/>
        </w:rPr>
        <w:t>Никольского</w:t>
      </w:r>
      <w:r w:rsidRPr="00CF1B3C">
        <w:rPr>
          <w:rFonts w:ascii="Arial" w:hAnsi="Arial" w:cs="Arial"/>
          <w:color w:val="000000"/>
          <w:sz w:val="24"/>
          <w:szCs w:val="24"/>
        </w:rPr>
        <w:t xml:space="preserve"> сельсовета Октябрьского района Курской области) осуществляется в соответствии с «Порядком доведения бюджетных ассигнований и</w:t>
      </w:r>
      <w:proofErr w:type="gramEnd"/>
      <w:r w:rsidRPr="00CF1B3C">
        <w:rPr>
          <w:rFonts w:ascii="Arial" w:hAnsi="Arial" w:cs="Arial"/>
          <w:color w:val="000000"/>
          <w:sz w:val="24"/>
          <w:szCs w:val="24"/>
        </w:rPr>
        <w:t xml:space="preserve"> (или) лимитов бюджетных обязательств до главных распорядителей средств бюджета </w:t>
      </w:r>
      <w:r>
        <w:rPr>
          <w:rFonts w:ascii="Arial" w:hAnsi="Arial" w:cs="Arial"/>
          <w:color w:val="000000"/>
          <w:sz w:val="24"/>
          <w:szCs w:val="24"/>
        </w:rPr>
        <w:t>Никольского</w:t>
      </w:r>
      <w:r w:rsidRPr="00CF1B3C">
        <w:rPr>
          <w:rFonts w:ascii="Arial" w:hAnsi="Arial" w:cs="Arial"/>
          <w:color w:val="000000"/>
          <w:sz w:val="24"/>
          <w:szCs w:val="24"/>
        </w:rPr>
        <w:t xml:space="preserve"> сельсовета Октябрьского ра</w:t>
      </w:r>
      <w:r>
        <w:rPr>
          <w:rFonts w:ascii="Arial" w:hAnsi="Arial" w:cs="Arial"/>
          <w:color w:val="000000"/>
          <w:sz w:val="24"/>
          <w:szCs w:val="24"/>
        </w:rPr>
        <w:t>йона</w:t>
      </w:r>
      <w:r w:rsidRPr="00CF1B3C">
        <w:rPr>
          <w:rFonts w:ascii="Arial" w:hAnsi="Arial" w:cs="Arial"/>
          <w:color w:val="000000"/>
          <w:sz w:val="24"/>
          <w:szCs w:val="24"/>
        </w:rPr>
        <w:t>».</w:t>
      </w:r>
    </w:p>
    <w:p w:rsidR="004338E5" w:rsidRPr="00794B80" w:rsidRDefault="00794B80" w:rsidP="00794B80">
      <w:pPr>
        <w:pStyle w:val="1"/>
        <w:shd w:val="clear" w:color="auto" w:fill="auto"/>
        <w:tabs>
          <w:tab w:val="left" w:pos="1964"/>
        </w:tabs>
        <w:spacing w:before="0" w:after="0" w:line="274" w:lineRule="exact"/>
        <w:ind w:right="20" w:firstLine="567"/>
        <w:jc w:val="both"/>
        <w:rPr>
          <w:rFonts w:ascii="Arial" w:hAnsi="Arial" w:cs="Arial"/>
          <w:sz w:val="24"/>
          <w:szCs w:val="24"/>
        </w:rPr>
      </w:pPr>
      <w:r w:rsidRPr="00CF1B3C">
        <w:rPr>
          <w:rFonts w:ascii="Arial" w:hAnsi="Arial" w:cs="Arial"/>
          <w:color w:val="000000"/>
          <w:sz w:val="24"/>
          <w:szCs w:val="24"/>
        </w:rPr>
        <w:t xml:space="preserve">20. Передача бюджетных данных осуществляется после внесения в установленном порядке изменений в Перечень участников бюджетного процесса </w:t>
      </w:r>
      <w:r>
        <w:rPr>
          <w:rFonts w:ascii="Arial" w:hAnsi="Arial" w:cs="Arial"/>
          <w:color w:val="000000"/>
          <w:sz w:val="24"/>
          <w:szCs w:val="24"/>
        </w:rPr>
        <w:t>Никольского</w:t>
      </w:r>
      <w:r w:rsidRPr="00CF1B3C">
        <w:rPr>
          <w:rFonts w:ascii="Arial" w:hAnsi="Arial" w:cs="Arial"/>
          <w:color w:val="000000"/>
          <w:sz w:val="24"/>
          <w:szCs w:val="24"/>
        </w:rPr>
        <w:t xml:space="preserve"> сельсо</w:t>
      </w:r>
      <w:r>
        <w:rPr>
          <w:rFonts w:ascii="Arial" w:hAnsi="Arial" w:cs="Arial"/>
          <w:color w:val="000000"/>
          <w:sz w:val="24"/>
          <w:szCs w:val="24"/>
        </w:rPr>
        <w:t>вета Октябрьского района</w:t>
      </w:r>
      <w:proofErr w:type="gramStart"/>
      <w:r>
        <w:rPr>
          <w:rFonts w:ascii="Arial" w:hAnsi="Arial" w:cs="Arial"/>
          <w:color w:val="000000"/>
          <w:sz w:val="24"/>
          <w:szCs w:val="24"/>
        </w:rPr>
        <w:t xml:space="preserve"> </w:t>
      </w:r>
      <w:r w:rsidRPr="00CF1B3C">
        <w:rPr>
          <w:rFonts w:ascii="Arial" w:hAnsi="Arial" w:cs="Arial"/>
          <w:color w:val="000000"/>
          <w:sz w:val="24"/>
          <w:szCs w:val="24"/>
        </w:rPr>
        <w:t>,</w:t>
      </w:r>
      <w:proofErr w:type="gramEnd"/>
      <w:r w:rsidRPr="00CF1B3C">
        <w:rPr>
          <w:rFonts w:ascii="Arial" w:hAnsi="Arial" w:cs="Arial"/>
          <w:color w:val="000000"/>
          <w:sz w:val="24"/>
          <w:szCs w:val="24"/>
        </w:rPr>
        <w:t xml:space="preserve"> открытия в установленном порядке в Управлении Федерального казначейства Курской области соответствующих лицевых счетов принимающим главным распорядителям, получателям средств бюджета </w:t>
      </w:r>
      <w:r>
        <w:rPr>
          <w:rFonts w:ascii="Arial" w:hAnsi="Arial" w:cs="Arial"/>
          <w:color w:val="000000"/>
          <w:sz w:val="24"/>
          <w:szCs w:val="24"/>
        </w:rPr>
        <w:t>Никольского</w:t>
      </w:r>
      <w:r w:rsidRPr="00CF1B3C">
        <w:rPr>
          <w:rFonts w:ascii="Arial" w:hAnsi="Arial" w:cs="Arial"/>
          <w:color w:val="000000"/>
          <w:sz w:val="24"/>
          <w:szCs w:val="24"/>
        </w:rPr>
        <w:t xml:space="preserve"> сельсовета </w:t>
      </w:r>
      <w:r>
        <w:rPr>
          <w:rFonts w:ascii="Arial" w:hAnsi="Arial" w:cs="Arial"/>
          <w:color w:val="000000"/>
          <w:sz w:val="24"/>
          <w:szCs w:val="24"/>
        </w:rPr>
        <w:t>Октябрьского района</w:t>
      </w:r>
      <w:r w:rsidRPr="00CF1B3C">
        <w:rPr>
          <w:rFonts w:ascii="Arial" w:hAnsi="Arial" w:cs="Arial"/>
          <w:color w:val="000000"/>
          <w:sz w:val="24"/>
          <w:szCs w:val="24"/>
        </w:rPr>
        <w:t>.</w:t>
      </w:r>
    </w:p>
    <w:sectPr w:rsidR="004338E5" w:rsidRPr="00794B80" w:rsidSect="00794B80">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35A7C"/>
    <w:multiLevelType w:val="multilevel"/>
    <w:tmpl w:val="3FC844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4B80"/>
    <w:rsid w:val="00000349"/>
    <w:rsid w:val="00345157"/>
    <w:rsid w:val="004338E5"/>
    <w:rsid w:val="00794B80"/>
    <w:rsid w:val="008714B7"/>
    <w:rsid w:val="0087441C"/>
    <w:rsid w:val="008A5DF7"/>
    <w:rsid w:val="008D6F13"/>
    <w:rsid w:val="008E2F3B"/>
    <w:rsid w:val="00BD2253"/>
    <w:rsid w:val="00BE41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B8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794B80"/>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794B80"/>
    <w:pPr>
      <w:widowControl w:val="0"/>
      <w:shd w:val="clear" w:color="auto" w:fill="FFFFFF"/>
      <w:spacing w:before="240" w:after="420" w:line="0" w:lineRule="atLeast"/>
      <w:jc w:val="center"/>
    </w:pPr>
    <w:rPr>
      <w:rFonts w:ascii="Times New Roman" w:eastAsia="Times New Roman" w:hAnsi="Times New Roman" w:cs="Times New Roman"/>
      <w:sz w:val="26"/>
      <w:szCs w:val="26"/>
      <w:lang w:eastAsia="en-US"/>
    </w:rPr>
  </w:style>
  <w:style w:type="character" w:customStyle="1" w:styleId="a4">
    <w:name w:val="Без интервала Знак"/>
    <w:link w:val="a5"/>
    <w:locked/>
    <w:rsid w:val="00794B80"/>
    <w:rPr>
      <w:rFonts w:ascii="Times New Roman" w:eastAsia="Arial" w:hAnsi="Times New Roman" w:cs="Times New Roman"/>
      <w:lang w:eastAsia="ar-SA"/>
    </w:rPr>
  </w:style>
  <w:style w:type="paragraph" w:styleId="a5">
    <w:name w:val="No Spacing"/>
    <w:link w:val="a4"/>
    <w:qFormat/>
    <w:rsid w:val="00794B80"/>
    <w:pPr>
      <w:suppressAutoHyphens/>
      <w:spacing w:after="0" w:line="240" w:lineRule="auto"/>
    </w:pPr>
    <w:rPr>
      <w:rFonts w:ascii="Times New Roman" w:eastAsia="Arial" w:hAnsi="Times New Roman" w:cs="Times New Roman"/>
      <w:lang w:eastAsia="ar-SA"/>
    </w:rPr>
  </w:style>
  <w:style w:type="character" w:customStyle="1" w:styleId="a6">
    <w:name w:val="Цветовое выделение"/>
    <w:uiPriority w:val="99"/>
    <w:rsid w:val="00794B80"/>
    <w:rPr>
      <w:b/>
      <w:bCs/>
      <w:color w:val="26282F"/>
    </w:rPr>
  </w:style>
  <w:style w:type="character" w:customStyle="1" w:styleId="a7">
    <w:name w:val="Гипертекстовая ссылка"/>
    <w:uiPriority w:val="99"/>
    <w:rsid w:val="00794B80"/>
    <w:rPr>
      <w:b w:val="0"/>
      <w:bCs w:val="0"/>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2101</Words>
  <Characters>11982</Characters>
  <Application>Microsoft Office Word</Application>
  <DocSecurity>0</DocSecurity>
  <Lines>99</Lines>
  <Paragraphs>28</Paragraphs>
  <ScaleCrop>false</ScaleCrop>
  <Company/>
  <LinksUpToDate>false</LinksUpToDate>
  <CharactersWithSpaces>14055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2019-07-25T06:04:00Z</dcterms:created>
  <dcterms:modified xsi:type="dcterms:W3CDTF">2019-07-25T10:35:00Z</dcterms:modified>
</cp:coreProperties>
</file>