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80" w:rsidRDefault="006F3D80" w:rsidP="006F3D80">
      <w:pPr>
        <w:jc w:val="center"/>
        <w:rPr>
          <w:b/>
          <w:bCs/>
          <w:sz w:val="26"/>
          <w:szCs w:val="26"/>
        </w:rPr>
      </w:pPr>
    </w:p>
    <w:p w:rsidR="006F3D80" w:rsidRPr="00F33AAB" w:rsidRDefault="006F3D80" w:rsidP="006F3D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3AAB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6F3D80" w:rsidRPr="00F33AAB" w:rsidRDefault="006F3D80" w:rsidP="006F3D80">
      <w:pPr>
        <w:jc w:val="center"/>
        <w:rPr>
          <w:rFonts w:ascii="Arial" w:hAnsi="Arial" w:cs="Arial"/>
          <w:b/>
          <w:sz w:val="32"/>
          <w:szCs w:val="32"/>
        </w:rPr>
      </w:pPr>
      <w:r w:rsidRPr="00F33AA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6F3D80" w:rsidRPr="00F33AAB" w:rsidRDefault="006F3D80" w:rsidP="006F3D80">
      <w:pPr>
        <w:jc w:val="center"/>
        <w:rPr>
          <w:rFonts w:ascii="Arial" w:hAnsi="Arial" w:cs="Arial"/>
          <w:b/>
          <w:sz w:val="32"/>
          <w:szCs w:val="32"/>
        </w:rPr>
      </w:pPr>
    </w:p>
    <w:p w:rsidR="006F3D80" w:rsidRPr="00F33AAB" w:rsidRDefault="006F3D80" w:rsidP="006F3D80">
      <w:pPr>
        <w:jc w:val="center"/>
        <w:rPr>
          <w:rFonts w:ascii="Arial" w:hAnsi="Arial" w:cs="Arial"/>
          <w:b/>
          <w:sz w:val="32"/>
          <w:szCs w:val="32"/>
        </w:rPr>
      </w:pPr>
      <w:r w:rsidRPr="00F33AAB">
        <w:rPr>
          <w:rFonts w:ascii="Arial" w:hAnsi="Arial" w:cs="Arial"/>
          <w:b/>
          <w:sz w:val="32"/>
          <w:szCs w:val="32"/>
        </w:rPr>
        <w:t>ПОСТАНОВЛЕНИЕ</w:t>
      </w:r>
    </w:p>
    <w:p w:rsidR="006F3D80" w:rsidRPr="00F33AAB" w:rsidRDefault="006F3D80" w:rsidP="006F3D80">
      <w:pPr>
        <w:jc w:val="center"/>
        <w:rPr>
          <w:rFonts w:ascii="Arial" w:hAnsi="Arial" w:cs="Arial"/>
          <w:b/>
          <w:sz w:val="32"/>
          <w:szCs w:val="32"/>
        </w:rPr>
      </w:pPr>
    </w:p>
    <w:p w:rsidR="006F3D80" w:rsidRPr="00F33AAB" w:rsidRDefault="006F3D80" w:rsidP="006F3D80">
      <w:pPr>
        <w:jc w:val="center"/>
        <w:rPr>
          <w:rFonts w:ascii="Arial" w:hAnsi="Arial" w:cs="Arial"/>
          <w:b/>
          <w:sz w:val="32"/>
          <w:szCs w:val="32"/>
        </w:rPr>
      </w:pPr>
      <w:r w:rsidRPr="00F33AAB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 xml:space="preserve">25 января </w:t>
      </w:r>
      <w:r w:rsidRPr="00F33AAB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 года</w:t>
      </w:r>
      <w:r w:rsidRPr="00F33AA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21</w:t>
      </w:r>
    </w:p>
    <w:p w:rsidR="006F3D80" w:rsidRPr="00F33AAB" w:rsidRDefault="006F3D80" w:rsidP="006F3D80">
      <w:pPr>
        <w:jc w:val="center"/>
        <w:rPr>
          <w:rFonts w:ascii="Arial" w:hAnsi="Arial" w:cs="Arial"/>
          <w:b/>
          <w:sz w:val="32"/>
          <w:szCs w:val="32"/>
        </w:rPr>
      </w:pPr>
    </w:p>
    <w:p w:rsidR="006F3D80" w:rsidRDefault="006F3D80" w:rsidP="006F3D8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33AAB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F33AAB">
        <w:rPr>
          <w:rFonts w:ascii="Arial" w:hAnsi="Arial" w:cs="Arial"/>
          <w:b/>
          <w:bCs/>
          <w:sz w:val="32"/>
          <w:szCs w:val="32"/>
        </w:rPr>
        <w:t>постановления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3AAB">
        <w:rPr>
          <w:rFonts w:ascii="Arial" w:hAnsi="Arial" w:cs="Arial"/>
          <w:b/>
          <w:bCs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3AAB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  <w:r w:rsidRPr="00F33AAB">
        <w:rPr>
          <w:rFonts w:ascii="Arial" w:hAnsi="Arial" w:cs="Arial"/>
          <w:b/>
          <w:bCs/>
          <w:sz w:val="32"/>
          <w:szCs w:val="32"/>
        </w:rPr>
        <w:t xml:space="preserve"> от 07.06.2018г. № 44 «</w:t>
      </w:r>
      <w:r w:rsidRPr="00F33AAB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3AAB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3AAB">
        <w:rPr>
          <w:rFonts w:ascii="Arial" w:hAnsi="Arial" w:cs="Arial"/>
          <w:b/>
          <w:sz w:val="32"/>
          <w:szCs w:val="32"/>
        </w:rPr>
        <w:t>муниципальной услуги «</w:t>
      </w:r>
      <w:r w:rsidRPr="00F33AAB">
        <w:rPr>
          <w:rFonts w:ascii="Arial" w:hAnsi="Arial" w:cs="Arial"/>
          <w:b/>
          <w:bCs/>
          <w:sz w:val="32"/>
          <w:szCs w:val="32"/>
          <w:lang w:eastAsia="ru-RU"/>
        </w:rPr>
        <w:t>Признание в установленном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3AAB">
        <w:rPr>
          <w:rFonts w:ascii="Arial" w:hAnsi="Arial" w:cs="Arial"/>
          <w:b/>
          <w:bCs/>
          <w:sz w:val="32"/>
          <w:szCs w:val="32"/>
          <w:lang w:eastAsia="ru-RU"/>
        </w:rPr>
        <w:t>порядке жилого помещения муниципального жилищного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33AAB">
        <w:rPr>
          <w:rFonts w:ascii="Arial" w:hAnsi="Arial" w:cs="Arial"/>
          <w:b/>
          <w:bCs/>
          <w:sz w:val="32"/>
          <w:szCs w:val="32"/>
          <w:lang w:eastAsia="ru-RU"/>
        </w:rPr>
        <w:t xml:space="preserve">фонда непригодным </w:t>
      </w:r>
    </w:p>
    <w:p w:rsidR="006F3D80" w:rsidRPr="00F33AAB" w:rsidRDefault="006F3D80" w:rsidP="006F3D8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F33AAB">
        <w:rPr>
          <w:rFonts w:ascii="Arial" w:hAnsi="Arial" w:cs="Arial"/>
          <w:b/>
          <w:bCs/>
          <w:sz w:val="32"/>
          <w:szCs w:val="32"/>
          <w:lang w:eastAsia="ru-RU"/>
        </w:rPr>
        <w:t>для проживания</w:t>
      </w:r>
      <w:r w:rsidRPr="00F33AAB">
        <w:rPr>
          <w:rFonts w:ascii="Arial" w:hAnsi="Arial" w:cs="Arial"/>
          <w:b/>
          <w:sz w:val="32"/>
          <w:szCs w:val="32"/>
        </w:rPr>
        <w:t>»</w:t>
      </w:r>
    </w:p>
    <w:p w:rsidR="006F3D80" w:rsidRPr="00F33AAB" w:rsidRDefault="006F3D80" w:rsidP="006F3D80">
      <w:pPr>
        <w:jc w:val="left"/>
        <w:rPr>
          <w:rFonts w:ascii="Arial" w:hAnsi="Arial" w:cs="Arial"/>
          <w:b/>
          <w:sz w:val="32"/>
          <w:szCs w:val="32"/>
        </w:rPr>
      </w:pPr>
    </w:p>
    <w:p w:rsidR="006F3D80" w:rsidRPr="00F33AAB" w:rsidRDefault="006F3D80" w:rsidP="006F3D8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33AAB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6F3D80" w:rsidRPr="00F33AAB" w:rsidRDefault="006F3D80" w:rsidP="006F3D80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6F3D80" w:rsidRPr="00F33AAB" w:rsidRDefault="006F3D80" w:rsidP="006F3D8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  <w:r w:rsidRPr="00F33AAB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 w:rsidRPr="00F33AAB">
        <w:rPr>
          <w:rFonts w:ascii="Arial" w:hAnsi="Arial" w:cs="Arial"/>
          <w:bCs/>
          <w:sz w:val="24"/>
          <w:szCs w:val="24"/>
        </w:rPr>
        <w:t>от 07.06.2018г. № 44 «</w:t>
      </w:r>
      <w:r w:rsidRPr="00F33AA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F33AAB">
        <w:rPr>
          <w:rFonts w:ascii="Arial" w:hAnsi="Arial" w:cs="Arial"/>
          <w:bCs/>
          <w:sz w:val="24"/>
          <w:szCs w:val="24"/>
          <w:lang w:eastAsia="ru-RU"/>
        </w:rPr>
        <w:t>Признание в установленном порядке жилого помещения муниципального жилищного фонда непригодным для проживания</w:t>
      </w:r>
      <w:r w:rsidRPr="00F33AAB">
        <w:rPr>
          <w:rFonts w:ascii="Arial" w:hAnsi="Arial" w:cs="Arial"/>
          <w:sz w:val="24"/>
          <w:szCs w:val="24"/>
        </w:rPr>
        <w:t>».</w:t>
      </w:r>
    </w:p>
    <w:p w:rsidR="006F3D80" w:rsidRPr="00F33AAB" w:rsidRDefault="006F3D80" w:rsidP="006F3D80">
      <w:pPr>
        <w:widowControl w:val="0"/>
        <w:ind w:firstLine="567"/>
        <w:rPr>
          <w:rFonts w:ascii="Arial" w:hAnsi="Arial" w:cs="Arial"/>
          <w:bCs/>
          <w:sz w:val="24"/>
          <w:szCs w:val="24"/>
        </w:rPr>
      </w:pPr>
    </w:p>
    <w:p w:rsidR="006F3D80" w:rsidRPr="00F33AAB" w:rsidRDefault="006F3D80" w:rsidP="006F3D8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F33AAB">
        <w:rPr>
          <w:rFonts w:ascii="Arial" w:hAnsi="Arial" w:cs="Arial"/>
          <w:sz w:val="24"/>
          <w:szCs w:val="24"/>
        </w:rPr>
        <w:t xml:space="preserve">2. Контроль за исполнением  постановления </w:t>
      </w:r>
      <w:r w:rsidRPr="00F33AAB">
        <w:rPr>
          <w:rFonts w:ascii="Arial" w:hAnsi="Arial" w:cs="Arial"/>
          <w:color w:val="000000"/>
          <w:sz w:val="24"/>
          <w:szCs w:val="24"/>
        </w:rPr>
        <w:t xml:space="preserve">на заместителя </w:t>
      </w:r>
      <w:proofErr w:type="gramStart"/>
      <w:r w:rsidRPr="00F33AAB">
        <w:rPr>
          <w:rFonts w:ascii="Arial" w:hAnsi="Arial" w:cs="Arial"/>
          <w:color w:val="000000"/>
          <w:sz w:val="24"/>
          <w:szCs w:val="24"/>
        </w:rPr>
        <w:t>главы Администрации Никольского сельсовета  Октябрьского района Курской области</w:t>
      </w:r>
      <w:proofErr w:type="gramEnd"/>
      <w:r w:rsidRPr="00F33A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33AAB">
        <w:rPr>
          <w:rFonts w:ascii="Arial" w:hAnsi="Arial" w:cs="Arial"/>
          <w:color w:val="000000"/>
          <w:sz w:val="24"/>
          <w:szCs w:val="24"/>
        </w:rPr>
        <w:t>Амелину</w:t>
      </w:r>
      <w:proofErr w:type="spellEnd"/>
      <w:r w:rsidRPr="00F33AAB">
        <w:rPr>
          <w:rFonts w:ascii="Arial" w:hAnsi="Arial" w:cs="Arial"/>
          <w:color w:val="000000"/>
          <w:sz w:val="24"/>
          <w:szCs w:val="24"/>
        </w:rPr>
        <w:t xml:space="preserve"> О.Г.</w:t>
      </w:r>
    </w:p>
    <w:p w:rsidR="006F3D80" w:rsidRPr="00F33AAB" w:rsidRDefault="006F3D80" w:rsidP="006F3D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3D80" w:rsidRPr="00F33AAB" w:rsidRDefault="006F3D80" w:rsidP="006F3D80">
      <w:pPr>
        <w:ind w:firstLine="567"/>
        <w:rPr>
          <w:rFonts w:ascii="Arial" w:hAnsi="Arial" w:cs="Arial"/>
          <w:bCs/>
          <w:sz w:val="24"/>
          <w:szCs w:val="24"/>
        </w:rPr>
      </w:pPr>
      <w:r w:rsidRPr="00F33AAB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6F3D80" w:rsidRPr="00F33AAB" w:rsidRDefault="006F3D80" w:rsidP="006F3D80">
      <w:pPr>
        <w:rPr>
          <w:rFonts w:ascii="Arial" w:hAnsi="Arial" w:cs="Arial"/>
          <w:sz w:val="24"/>
          <w:szCs w:val="24"/>
        </w:rPr>
      </w:pPr>
      <w:r w:rsidRPr="00F33AAB">
        <w:rPr>
          <w:rFonts w:ascii="Arial" w:hAnsi="Arial" w:cs="Arial"/>
          <w:sz w:val="24"/>
          <w:szCs w:val="24"/>
        </w:rPr>
        <w:t> </w:t>
      </w:r>
    </w:p>
    <w:p w:rsidR="006F3D80" w:rsidRPr="00F33AAB" w:rsidRDefault="006F3D80" w:rsidP="006F3D80">
      <w:pPr>
        <w:rPr>
          <w:rFonts w:ascii="Arial" w:hAnsi="Arial" w:cs="Arial"/>
          <w:sz w:val="24"/>
          <w:szCs w:val="24"/>
        </w:rPr>
      </w:pPr>
    </w:p>
    <w:p w:rsidR="006F3D80" w:rsidRPr="00F33AAB" w:rsidRDefault="006F3D80" w:rsidP="006F3D80">
      <w:pPr>
        <w:rPr>
          <w:rFonts w:ascii="Arial" w:hAnsi="Arial" w:cs="Arial"/>
          <w:sz w:val="24"/>
          <w:szCs w:val="24"/>
        </w:rPr>
      </w:pPr>
    </w:p>
    <w:p w:rsidR="006F3D80" w:rsidRPr="00F33AAB" w:rsidRDefault="006F3D80" w:rsidP="006F3D80">
      <w:pPr>
        <w:ind w:firstLine="567"/>
        <w:rPr>
          <w:rFonts w:ascii="Arial" w:hAnsi="Arial" w:cs="Arial"/>
          <w:sz w:val="24"/>
          <w:szCs w:val="24"/>
        </w:rPr>
      </w:pPr>
      <w:r w:rsidRPr="00F33AAB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6F3D80" w:rsidRPr="00F33AAB" w:rsidRDefault="006F3D80" w:rsidP="006F3D8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</w:t>
      </w:r>
      <w:r w:rsidRPr="00F33AAB">
        <w:rPr>
          <w:rFonts w:ascii="Arial" w:hAnsi="Arial" w:cs="Arial"/>
          <w:sz w:val="24"/>
          <w:szCs w:val="24"/>
        </w:rPr>
        <w:t xml:space="preserve">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F33AAB">
        <w:rPr>
          <w:rFonts w:ascii="Arial" w:hAnsi="Arial" w:cs="Arial"/>
          <w:sz w:val="24"/>
          <w:szCs w:val="24"/>
        </w:rPr>
        <w:t>В.Н.Мезенцев</w:t>
      </w:r>
    </w:p>
    <w:p w:rsidR="004338E5" w:rsidRDefault="004338E5"/>
    <w:sectPr w:rsidR="004338E5" w:rsidSect="00F33A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80"/>
    <w:rsid w:val="00000349"/>
    <w:rsid w:val="0002574E"/>
    <w:rsid w:val="004338E5"/>
    <w:rsid w:val="006F3D80"/>
    <w:rsid w:val="008714B7"/>
    <w:rsid w:val="0087441C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D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F3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2019-01-31T12:14:00Z</dcterms:created>
  <dcterms:modified xsi:type="dcterms:W3CDTF">2019-01-31T12:15:00Z</dcterms:modified>
</cp:coreProperties>
</file>