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0D" w:rsidRPr="00A504B9" w:rsidRDefault="00D76A0D" w:rsidP="00D76A0D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A504B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76A0D" w:rsidRPr="00A504B9" w:rsidRDefault="00D76A0D" w:rsidP="00D76A0D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D76A0D" w:rsidRPr="00A504B9" w:rsidRDefault="00D76A0D" w:rsidP="00D76A0D">
      <w:pPr>
        <w:rPr>
          <w:rFonts w:ascii="Arial" w:hAnsi="Arial" w:cs="Arial"/>
          <w:b/>
          <w:sz w:val="32"/>
          <w:szCs w:val="32"/>
        </w:rPr>
      </w:pPr>
    </w:p>
    <w:p w:rsidR="00D76A0D" w:rsidRPr="00A504B9" w:rsidRDefault="00D76A0D" w:rsidP="00D76A0D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>ПОСТАНОВЛЕНИЕ</w:t>
      </w:r>
    </w:p>
    <w:p w:rsidR="00D76A0D" w:rsidRPr="00A504B9" w:rsidRDefault="00D76A0D" w:rsidP="00D76A0D">
      <w:pPr>
        <w:jc w:val="center"/>
        <w:rPr>
          <w:rFonts w:ascii="Arial" w:hAnsi="Arial" w:cs="Arial"/>
          <w:b/>
          <w:sz w:val="32"/>
          <w:szCs w:val="32"/>
        </w:rPr>
      </w:pPr>
    </w:p>
    <w:p w:rsidR="00D76A0D" w:rsidRDefault="00D76A0D" w:rsidP="00D76A0D">
      <w:pPr>
        <w:jc w:val="center"/>
        <w:rPr>
          <w:rFonts w:ascii="Arial" w:hAnsi="Arial" w:cs="Arial"/>
          <w:b/>
          <w:sz w:val="32"/>
          <w:szCs w:val="32"/>
        </w:rPr>
      </w:pPr>
      <w:r w:rsidRPr="00A504B9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12 декабря </w:t>
      </w:r>
      <w:r w:rsidRPr="00A504B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2019 года </w:t>
      </w:r>
      <w:r w:rsidRPr="00A504B9">
        <w:rPr>
          <w:rFonts w:ascii="Arial" w:hAnsi="Arial" w:cs="Arial"/>
          <w:b/>
          <w:sz w:val="32"/>
          <w:szCs w:val="32"/>
        </w:rPr>
        <w:t xml:space="preserve"> № </w:t>
      </w:r>
      <w:r w:rsidR="00071F2E">
        <w:rPr>
          <w:rFonts w:ascii="Arial" w:hAnsi="Arial" w:cs="Arial"/>
          <w:b/>
          <w:sz w:val="32"/>
          <w:szCs w:val="32"/>
        </w:rPr>
        <w:t>105</w:t>
      </w:r>
    </w:p>
    <w:p w:rsidR="00D76A0D" w:rsidRPr="009E5A87" w:rsidRDefault="00D76A0D" w:rsidP="009E5A87">
      <w:pPr>
        <w:jc w:val="center"/>
        <w:rPr>
          <w:rFonts w:ascii="Arial" w:hAnsi="Arial" w:cs="Arial"/>
          <w:b/>
          <w:sz w:val="32"/>
          <w:szCs w:val="32"/>
        </w:rPr>
      </w:pPr>
    </w:p>
    <w:p w:rsidR="009E5A87" w:rsidRPr="009E5A87" w:rsidRDefault="009E5A87" w:rsidP="009E5A87">
      <w:pPr>
        <w:jc w:val="center"/>
        <w:rPr>
          <w:rFonts w:ascii="Arial" w:hAnsi="Arial" w:cs="Arial"/>
          <w:b/>
          <w:sz w:val="32"/>
          <w:szCs w:val="32"/>
        </w:rPr>
      </w:pPr>
      <w:r w:rsidRPr="009E5A87">
        <w:rPr>
          <w:rFonts w:ascii="Arial" w:hAnsi="Arial" w:cs="Arial"/>
          <w:b/>
          <w:sz w:val="32"/>
          <w:szCs w:val="32"/>
        </w:rPr>
        <w:t>Об утверждении требований к порядку</w:t>
      </w:r>
    </w:p>
    <w:p w:rsidR="009E5A87" w:rsidRPr="009E5A87" w:rsidRDefault="009E5A87" w:rsidP="009E5A87">
      <w:pPr>
        <w:jc w:val="center"/>
        <w:rPr>
          <w:rFonts w:ascii="Arial" w:hAnsi="Arial" w:cs="Arial"/>
          <w:b/>
          <w:sz w:val="32"/>
          <w:szCs w:val="32"/>
        </w:rPr>
      </w:pPr>
      <w:r w:rsidRPr="009E5A87">
        <w:rPr>
          <w:rFonts w:ascii="Arial" w:hAnsi="Arial" w:cs="Arial"/>
          <w:b/>
          <w:sz w:val="32"/>
          <w:szCs w:val="32"/>
        </w:rPr>
        <w:t xml:space="preserve">разработки и принятия </w:t>
      </w:r>
      <w:proofErr w:type="gramStart"/>
      <w:r w:rsidRPr="009E5A87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</w:p>
    <w:p w:rsidR="009E5A87" w:rsidRPr="009E5A87" w:rsidRDefault="009E5A87" w:rsidP="009E5A87">
      <w:pPr>
        <w:jc w:val="center"/>
        <w:rPr>
          <w:rFonts w:ascii="Arial" w:hAnsi="Arial" w:cs="Arial"/>
          <w:b/>
          <w:sz w:val="32"/>
          <w:szCs w:val="32"/>
        </w:rPr>
      </w:pPr>
      <w:r w:rsidRPr="009E5A87">
        <w:rPr>
          <w:rFonts w:ascii="Arial" w:hAnsi="Arial" w:cs="Arial"/>
          <w:b/>
          <w:sz w:val="32"/>
          <w:szCs w:val="32"/>
        </w:rPr>
        <w:t xml:space="preserve">правовых актов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9E5A8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E5A87" w:rsidRPr="009E5A87" w:rsidRDefault="009E5A87" w:rsidP="009E5A87">
      <w:pPr>
        <w:jc w:val="center"/>
        <w:rPr>
          <w:rFonts w:ascii="Arial" w:hAnsi="Arial" w:cs="Arial"/>
          <w:b/>
          <w:sz w:val="32"/>
          <w:szCs w:val="32"/>
        </w:rPr>
      </w:pPr>
      <w:r w:rsidRPr="009E5A87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9E5A87" w:rsidRPr="009E5A87" w:rsidRDefault="009E5A87" w:rsidP="009E5A87">
      <w:pPr>
        <w:jc w:val="center"/>
        <w:rPr>
          <w:rFonts w:ascii="Arial" w:hAnsi="Arial" w:cs="Arial"/>
          <w:b/>
          <w:sz w:val="32"/>
          <w:szCs w:val="32"/>
        </w:rPr>
      </w:pPr>
      <w:r w:rsidRPr="009E5A87">
        <w:rPr>
          <w:rFonts w:ascii="Arial" w:hAnsi="Arial" w:cs="Arial"/>
          <w:b/>
          <w:sz w:val="32"/>
          <w:szCs w:val="32"/>
        </w:rPr>
        <w:t>о нормировании в сфере закупок, содержанию</w:t>
      </w:r>
    </w:p>
    <w:p w:rsidR="009E5A87" w:rsidRPr="009E5A87" w:rsidRDefault="009E5A87" w:rsidP="009E5A87">
      <w:pPr>
        <w:jc w:val="center"/>
        <w:rPr>
          <w:rFonts w:ascii="Arial" w:hAnsi="Arial" w:cs="Arial"/>
          <w:b/>
          <w:sz w:val="32"/>
          <w:szCs w:val="32"/>
        </w:rPr>
      </w:pPr>
      <w:r w:rsidRPr="009E5A87">
        <w:rPr>
          <w:rFonts w:ascii="Arial" w:hAnsi="Arial" w:cs="Arial"/>
          <w:b/>
          <w:sz w:val="32"/>
          <w:szCs w:val="32"/>
        </w:rPr>
        <w:t>указанных актов и обеспечению их исполнения</w:t>
      </w:r>
    </w:p>
    <w:p w:rsidR="009E5A87" w:rsidRPr="00B00F9E" w:rsidRDefault="009E5A87" w:rsidP="009E5A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A0D" w:rsidRPr="00D76A0D" w:rsidRDefault="00D76A0D" w:rsidP="00D76A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76A0D" w:rsidRDefault="00D76A0D" w:rsidP="00D76A0D">
      <w:pPr>
        <w:jc w:val="center"/>
        <w:rPr>
          <w:sz w:val="28"/>
          <w:szCs w:val="28"/>
        </w:rPr>
      </w:pPr>
    </w:p>
    <w:p w:rsidR="00D76A0D" w:rsidRPr="00D76A0D" w:rsidRDefault="00D76A0D" w:rsidP="00D76A0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76A0D">
        <w:rPr>
          <w:rFonts w:ascii="Arial" w:hAnsi="Arial" w:cs="Arial"/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№476 (ред. от 21.06.2016 №712, от 18.07.2019 №922)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D76A0D">
        <w:rPr>
          <w:rFonts w:ascii="Arial" w:hAnsi="Arial" w:cs="Arial"/>
          <w:sz w:val="24"/>
          <w:szCs w:val="24"/>
        </w:rPr>
        <w:t>» Администрация Никольского сельсовета О</w:t>
      </w:r>
      <w:r w:rsidRPr="00D76A0D">
        <w:rPr>
          <w:rFonts w:ascii="Arial" w:hAnsi="Arial" w:cs="Arial"/>
          <w:color w:val="000000"/>
          <w:sz w:val="24"/>
          <w:szCs w:val="24"/>
        </w:rPr>
        <w:t>ктябрьского района ПОСТАНОВЛЯЕТ:</w:t>
      </w:r>
    </w:p>
    <w:p w:rsidR="00D76A0D" w:rsidRPr="009E5A87" w:rsidRDefault="00D76A0D" w:rsidP="00D76A0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76A0D">
        <w:rPr>
          <w:rFonts w:ascii="Arial" w:hAnsi="Arial" w:cs="Arial"/>
          <w:color w:val="000000"/>
          <w:sz w:val="24"/>
          <w:szCs w:val="24"/>
        </w:rPr>
        <w:t xml:space="preserve">  1</w:t>
      </w:r>
      <w:proofErr w:type="gramStart"/>
      <w:r w:rsidR="009E5A87" w:rsidRPr="009E5A87">
        <w:rPr>
          <w:sz w:val="28"/>
          <w:szCs w:val="28"/>
        </w:rPr>
        <w:t xml:space="preserve"> </w:t>
      </w:r>
      <w:r w:rsidR="009E5A87" w:rsidRPr="009E5A87">
        <w:rPr>
          <w:rFonts w:ascii="Arial" w:hAnsi="Arial" w:cs="Arial"/>
          <w:sz w:val="24"/>
          <w:szCs w:val="24"/>
        </w:rPr>
        <w:t>У</w:t>
      </w:r>
      <w:proofErr w:type="gramEnd"/>
      <w:r w:rsidR="009E5A87" w:rsidRPr="009E5A87">
        <w:rPr>
          <w:rFonts w:ascii="Arial" w:hAnsi="Arial" w:cs="Arial"/>
          <w:sz w:val="24"/>
          <w:szCs w:val="24"/>
        </w:rPr>
        <w:t xml:space="preserve">твердить прилагаемые требования к порядку разработки и принятия муниципальных правовых актов </w:t>
      </w:r>
      <w:r w:rsidR="009E5A87">
        <w:rPr>
          <w:rFonts w:ascii="Arial" w:hAnsi="Arial" w:cs="Arial"/>
          <w:sz w:val="24"/>
          <w:szCs w:val="24"/>
        </w:rPr>
        <w:t>Николь</w:t>
      </w:r>
      <w:r w:rsidR="009E5A87" w:rsidRPr="009E5A87">
        <w:rPr>
          <w:rFonts w:ascii="Arial" w:hAnsi="Arial" w:cs="Arial"/>
          <w:sz w:val="24"/>
          <w:szCs w:val="24"/>
        </w:rPr>
        <w:t>ского сельсовета Октябрьского района Курской области о нормировании в сфере закупок, содержанию указанных актов и обеспечению их исполнения</w:t>
      </w:r>
      <w:r w:rsidR="009E5A87">
        <w:rPr>
          <w:rFonts w:ascii="Arial" w:hAnsi="Arial" w:cs="Arial"/>
          <w:color w:val="000000"/>
          <w:sz w:val="24"/>
          <w:szCs w:val="24"/>
        </w:rPr>
        <w:t>.</w:t>
      </w:r>
    </w:p>
    <w:p w:rsidR="00D76A0D" w:rsidRPr="00D76A0D" w:rsidRDefault="00D76A0D" w:rsidP="009E5A87">
      <w:pPr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color w:val="000000"/>
          <w:sz w:val="24"/>
          <w:szCs w:val="24"/>
        </w:rPr>
        <w:t xml:space="preserve">          2. Начальнику отдела бухучета и отчетности  Администрации Никольского сельсовета  (Агеева  Н.Н.) </w:t>
      </w:r>
      <w:proofErr w:type="gramStart"/>
      <w:r w:rsidRPr="00D76A0D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D76A0D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</w:t>
      </w:r>
      <w:r w:rsidR="009E5A87">
        <w:rPr>
          <w:rFonts w:ascii="Arial" w:hAnsi="Arial" w:cs="Arial"/>
          <w:sz w:val="24"/>
          <w:szCs w:val="24"/>
        </w:rPr>
        <w:t xml:space="preserve">на </w:t>
      </w:r>
      <w:r w:rsidRPr="00D76A0D">
        <w:rPr>
          <w:rFonts w:ascii="Arial" w:hAnsi="Arial" w:cs="Arial"/>
          <w:sz w:val="24"/>
          <w:szCs w:val="24"/>
        </w:rPr>
        <w:t xml:space="preserve">официальном сайте Администрации Никольского сельсовета  </w:t>
      </w:r>
      <w:r w:rsidR="000D1859" w:rsidRPr="00D76A0D">
        <w:rPr>
          <w:rFonts w:ascii="Arial" w:hAnsi="Arial" w:cs="Arial"/>
          <w:sz w:val="24"/>
          <w:szCs w:val="24"/>
        </w:rPr>
        <w:fldChar w:fldCharType="begin"/>
      </w:r>
      <w:r w:rsidRPr="00D76A0D">
        <w:rPr>
          <w:rFonts w:ascii="Arial" w:hAnsi="Arial" w:cs="Arial"/>
          <w:sz w:val="24"/>
          <w:szCs w:val="24"/>
        </w:rPr>
        <w:instrText xml:space="preserve"> HYPERLINK "http://oktiabr.rkursk.ru</w:instrText>
      </w:r>
      <w:r w:rsidRPr="00D76A0D">
        <w:rPr>
          <w:rFonts w:ascii="Arial" w:hAnsi="Arial" w:cs="Arial"/>
          <w:sz w:val="24"/>
          <w:szCs w:val="24"/>
          <w:lang w:val="en-US"/>
        </w:rPr>
        <w:instrText>b</w:instrText>
      </w:r>
      <w:r w:rsidRPr="00D76A0D">
        <w:rPr>
          <w:rFonts w:ascii="Arial" w:hAnsi="Arial" w:cs="Arial"/>
          <w:sz w:val="24"/>
          <w:szCs w:val="24"/>
        </w:rPr>
        <w:instrText xml:space="preserve">" </w:instrText>
      </w:r>
      <w:r w:rsidR="000D1859" w:rsidRPr="00D76A0D">
        <w:rPr>
          <w:rFonts w:ascii="Arial" w:hAnsi="Arial" w:cs="Arial"/>
          <w:sz w:val="24"/>
          <w:szCs w:val="24"/>
        </w:rPr>
        <w:fldChar w:fldCharType="separate"/>
      </w:r>
      <w:r w:rsidRPr="00D76A0D">
        <w:rPr>
          <w:rStyle w:val="a3"/>
          <w:rFonts w:ascii="Arial" w:hAnsi="Arial" w:cs="Arial"/>
          <w:sz w:val="24"/>
          <w:szCs w:val="24"/>
        </w:rPr>
        <w:t>http://</w:t>
      </w:r>
      <w:r w:rsidRPr="00D76A0D">
        <w:rPr>
          <w:rFonts w:ascii="Arial" w:hAnsi="Arial" w:cs="Arial"/>
          <w:sz w:val="24"/>
          <w:szCs w:val="24"/>
        </w:rPr>
        <w:t xml:space="preserve"> nikolskii46.ru</w:t>
      </w:r>
    </w:p>
    <w:p w:rsidR="00D76A0D" w:rsidRPr="00D76A0D" w:rsidRDefault="000D1859" w:rsidP="009E5A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fldChar w:fldCharType="end"/>
      </w:r>
      <w:r w:rsidR="00D76A0D" w:rsidRPr="00D76A0D">
        <w:rPr>
          <w:rFonts w:ascii="Arial" w:hAnsi="Arial" w:cs="Arial"/>
          <w:sz w:val="24"/>
          <w:szCs w:val="24"/>
        </w:rPr>
        <w:t xml:space="preserve"> и в Единой информационной системе в сфере закупок  </w:t>
      </w:r>
      <w:hyperlink r:id="rId4" w:history="1">
        <w:r w:rsidR="00D76A0D" w:rsidRPr="00D76A0D">
          <w:rPr>
            <w:rStyle w:val="a3"/>
            <w:rFonts w:ascii="Arial" w:hAnsi="Arial" w:cs="Arial"/>
            <w:sz w:val="24"/>
            <w:szCs w:val="24"/>
          </w:rPr>
          <w:t>http://zakupki.gov.ru/</w:t>
        </w:r>
      </w:hyperlink>
      <w:r w:rsidR="00D76A0D" w:rsidRPr="00D76A0D">
        <w:rPr>
          <w:rFonts w:ascii="Arial" w:hAnsi="Arial" w:cs="Arial"/>
          <w:sz w:val="24"/>
          <w:szCs w:val="24"/>
        </w:rPr>
        <w:t>.</w:t>
      </w:r>
    </w:p>
    <w:p w:rsidR="00D76A0D" w:rsidRPr="00D76A0D" w:rsidRDefault="00D76A0D" w:rsidP="009E5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D76A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6A0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76A0D" w:rsidRPr="00D76A0D" w:rsidRDefault="00D76A0D" w:rsidP="00D76A0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color w:val="000000"/>
          <w:sz w:val="24"/>
          <w:szCs w:val="24"/>
        </w:rPr>
        <w:t xml:space="preserve"> 4. Постановление вступает в силу со дня подписания.</w:t>
      </w:r>
    </w:p>
    <w:p w:rsidR="00D76A0D" w:rsidRPr="00D76A0D" w:rsidRDefault="00D76A0D" w:rsidP="00D76A0D">
      <w:pPr>
        <w:pStyle w:val="ConsPlusNormal"/>
        <w:jc w:val="both"/>
        <w:rPr>
          <w:sz w:val="24"/>
          <w:szCs w:val="24"/>
        </w:rPr>
      </w:pPr>
    </w:p>
    <w:p w:rsidR="00D76A0D" w:rsidRPr="00D76A0D" w:rsidRDefault="00D76A0D" w:rsidP="00D76A0D">
      <w:pPr>
        <w:pStyle w:val="ConsPlusNormal"/>
        <w:ind w:firstLine="0"/>
        <w:jc w:val="both"/>
        <w:rPr>
          <w:sz w:val="24"/>
          <w:szCs w:val="24"/>
        </w:rPr>
      </w:pPr>
    </w:p>
    <w:p w:rsidR="00D76A0D" w:rsidRPr="00D76A0D" w:rsidRDefault="00D76A0D" w:rsidP="00D76A0D">
      <w:pPr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t>И.о. Главы Администрации</w:t>
      </w:r>
    </w:p>
    <w:p w:rsidR="00D76A0D" w:rsidRPr="00D76A0D" w:rsidRDefault="00D76A0D" w:rsidP="00D76A0D">
      <w:pPr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t>Никольского сельсовета</w:t>
      </w:r>
    </w:p>
    <w:p w:rsidR="00D76A0D" w:rsidRDefault="00D76A0D" w:rsidP="00D76A0D">
      <w:pPr>
        <w:jc w:val="both"/>
        <w:rPr>
          <w:rFonts w:ascii="Arial" w:hAnsi="Arial" w:cs="Arial"/>
          <w:sz w:val="24"/>
          <w:szCs w:val="24"/>
        </w:rPr>
      </w:pPr>
      <w:r w:rsidRPr="00D76A0D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     О.Г. </w:t>
      </w:r>
      <w:proofErr w:type="spellStart"/>
      <w:r w:rsidRPr="00D76A0D">
        <w:rPr>
          <w:rFonts w:ascii="Arial" w:hAnsi="Arial" w:cs="Arial"/>
          <w:sz w:val="24"/>
          <w:szCs w:val="24"/>
        </w:rPr>
        <w:t>Амелина</w:t>
      </w:r>
      <w:proofErr w:type="spellEnd"/>
    </w:p>
    <w:p w:rsidR="009E5A87" w:rsidRDefault="009E5A87" w:rsidP="00D76A0D">
      <w:pPr>
        <w:jc w:val="both"/>
        <w:rPr>
          <w:rFonts w:ascii="Arial" w:hAnsi="Arial" w:cs="Arial"/>
          <w:sz w:val="24"/>
          <w:szCs w:val="24"/>
        </w:rPr>
      </w:pPr>
    </w:p>
    <w:p w:rsidR="009E5A87" w:rsidRDefault="009E5A87" w:rsidP="00D76A0D">
      <w:pPr>
        <w:jc w:val="both"/>
        <w:rPr>
          <w:rFonts w:ascii="Arial" w:hAnsi="Arial" w:cs="Arial"/>
          <w:sz w:val="24"/>
          <w:szCs w:val="24"/>
        </w:rPr>
      </w:pPr>
    </w:p>
    <w:p w:rsidR="009E5A87" w:rsidRDefault="009E5A87" w:rsidP="00D76A0D">
      <w:pPr>
        <w:jc w:val="both"/>
        <w:rPr>
          <w:rFonts w:ascii="Arial" w:hAnsi="Arial" w:cs="Arial"/>
          <w:sz w:val="24"/>
          <w:szCs w:val="24"/>
        </w:rPr>
      </w:pPr>
    </w:p>
    <w:p w:rsidR="00D76A0D" w:rsidRDefault="00D76A0D" w:rsidP="00D76A0D">
      <w:pPr>
        <w:jc w:val="both"/>
        <w:rPr>
          <w:rFonts w:ascii="Arial" w:hAnsi="Arial" w:cs="Arial"/>
          <w:sz w:val="24"/>
          <w:szCs w:val="24"/>
        </w:rPr>
      </w:pPr>
    </w:p>
    <w:p w:rsidR="00D76A0D" w:rsidRPr="00D76A0D" w:rsidRDefault="00D76A0D" w:rsidP="00D76A0D">
      <w:pPr>
        <w:jc w:val="both"/>
        <w:rPr>
          <w:rFonts w:ascii="Arial" w:hAnsi="Arial" w:cs="Arial"/>
          <w:sz w:val="24"/>
          <w:szCs w:val="24"/>
        </w:rPr>
      </w:pPr>
    </w:p>
    <w:p w:rsidR="00D76A0D" w:rsidRPr="00D76A0D" w:rsidRDefault="00D76A0D" w:rsidP="00D76A0D">
      <w:pPr>
        <w:pStyle w:val="ConsPlusNormal"/>
        <w:ind w:firstLine="0"/>
        <w:jc w:val="both"/>
        <w:rPr>
          <w:sz w:val="24"/>
          <w:szCs w:val="24"/>
        </w:rPr>
      </w:pPr>
    </w:p>
    <w:p w:rsidR="00D76A0D" w:rsidRDefault="00D76A0D" w:rsidP="00D76A0D">
      <w:pPr>
        <w:ind w:firstLine="567"/>
        <w:jc w:val="both"/>
        <w:rPr>
          <w:color w:val="000000"/>
          <w:sz w:val="28"/>
          <w:szCs w:val="28"/>
        </w:rPr>
      </w:pPr>
    </w:p>
    <w:p w:rsidR="00D76A0D" w:rsidRPr="00D76A0D" w:rsidRDefault="009E5A87" w:rsidP="00D76A0D">
      <w:pPr>
        <w:ind w:left="396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</w:t>
      </w:r>
      <w:r w:rsidR="00D76A0D" w:rsidRPr="00D76A0D">
        <w:rPr>
          <w:rFonts w:ascii="Arial" w:hAnsi="Arial" w:cs="Arial"/>
          <w:color w:val="000000"/>
          <w:sz w:val="18"/>
          <w:szCs w:val="18"/>
        </w:rPr>
        <w:t>Приложение</w:t>
      </w:r>
    </w:p>
    <w:p w:rsidR="00D76A0D" w:rsidRDefault="009E5A87" w:rsidP="00D76A0D">
      <w:pPr>
        <w:ind w:left="396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  <w:r w:rsidR="00D76A0D" w:rsidRPr="00D76A0D">
        <w:rPr>
          <w:rFonts w:ascii="Arial" w:hAnsi="Arial" w:cs="Arial"/>
          <w:color w:val="000000"/>
          <w:sz w:val="18"/>
          <w:szCs w:val="18"/>
        </w:rPr>
        <w:t xml:space="preserve">к постановлению Администрации </w:t>
      </w:r>
    </w:p>
    <w:p w:rsidR="009E5A87" w:rsidRDefault="009E5A87" w:rsidP="00D76A0D">
      <w:pPr>
        <w:ind w:left="396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  <w:r w:rsidR="00D76A0D">
        <w:rPr>
          <w:rFonts w:ascii="Arial" w:hAnsi="Arial" w:cs="Arial"/>
          <w:color w:val="000000"/>
          <w:sz w:val="18"/>
          <w:szCs w:val="18"/>
        </w:rPr>
        <w:t xml:space="preserve">Никольского сельсовета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</w:t>
      </w:r>
    </w:p>
    <w:p w:rsidR="00D76A0D" w:rsidRDefault="009E5A87" w:rsidP="00D76A0D">
      <w:pPr>
        <w:ind w:left="396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  <w:r w:rsidR="00D76A0D" w:rsidRPr="00D76A0D">
        <w:rPr>
          <w:rFonts w:ascii="Arial" w:hAnsi="Arial" w:cs="Arial"/>
          <w:color w:val="000000"/>
          <w:sz w:val="18"/>
          <w:szCs w:val="18"/>
        </w:rPr>
        <w:t xml:space="preserve">Октябрьского района </w:t>
      </w:r>
    </w:p>
    <w:p w:rsidR="00D76A0D" w:rsidRPr="00D76A0D" w:rsidRDefault="009E5A87" w:rsidP="00D76A0D">
      <w:pPr>
        <w:ind w:left="396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  <w:r w:rsidR="00D76A0D" w:rsidRPr="00D76A0D">
        <w:rPr>
          <w:rFonts w:ascii="Arial" w:hAnsi="Arial" w:cs="Arial"/>
          <w:color w:val="000000"/>
          <w:sz w:val="18"/>
          <w:szCs w:val="18"/>
        </w:rPr>
        <w:t>от «</w:t>
      </w:r>
      <w:r w:rsidR="00D76A0D">
        <w:rPr>
          <w:rFonts w:ascii="Arial" w:hAnsi="Arial" w:cs="Arial"/>
          <w:color w:val="000000"/>
          <w:sz w:val="18"/>
          <w:szCs w:val="18"/>
        </w:rPr>
        <w:t>12</w:t>
      </w:r>
      <w:r w:rsidR="00D76A0D" w:rsidRPr="00D76A0D">
        <w:rPr>
          <w:rFonts w:ascii="Arial" w:hAnsi="Arial" w:cs="Arial"/>
          <w:color w:val="000000"/>
          <w:sz w:val="18"/>
          <w:szCs w:val="18"/>
        </w:rPr>
        <w:t>» 12. 2019 №</w:t>
      </w:r>
      <w:r w:rsidR="008A2FA3">
        <w:rPr>
          <w:rFonts w:ascii="Arial" w:hAnsi="Arial" w:cs="Arial"/>
          <w:color w:val="000000"/>
          <w:sz w:val="18"/>
          <w:szCs w:val="18"/>
        </w:rPr>
        <w:t xml:space="preserve"> 105</w:t>
      </w:r>
    </w:p>
    <w:p w:rsidR="00D76A0D" w:rsidRDefault="00D76A0D" w:rsidP="00D76A0D">
      <w:pPr>
        <w:ind w:left="3969"/>
        <w:jc w:val="center"/>
        <w:rPr>
          <w:color w:val="000000"/>
          <w:sz w:val="28"/>
          <w:szCs w:val="28"/>
        </w:rPr>
      </w:pPr>
    </w:p>
    <w:p w:rsidR="009E5A87" w:rsidRPr="009E5A87" w:rsidRDefault="009E5A87" w:rsidP="009E5A87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9E5A87">
        <w:rPr>
          <w:rFonts w:ascii="Arial" w:hAnsi="Arial" w:cs="Arial"/>
          <w:b/>
          <w:sz w:val="28"/>
          <w:szCs w:val="28"/>
        </w:rPr>
        <w:t xml:space="preserve">Требования </w:t>
      </w:r>
    </w:p>
    <w:p w:rsidR="009E5A87" w:rsidRDefault="009E5A87" w:rsidP="009E5A87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 w:rsidRPr="009E5A87">
        <w:rPr>
          <w:rFonts w:ascii="Arial" w:hAnsi="Arial" w:cs="Arial"/>
          <w:b/>
          <w:sz w:val="28"/>
          <w:szCs w:val="28"/>
        </w:rPr>
        <w:t>к порядку разработки и принятия муниципальных правовых актов Никольского сельсовета Октябрьского района Курской области о нормировании в сфере закупок, содержанию указанных актов и обеспечению их исполнения</w:t>
      </w:r>
    </w:p>
    <w:p w:rsidR="009E5A87" w:rsidRPr="009E5A87" w:rsidRDefault="009E5A87" w:rsidP="009E5A87">
      <w:pPr>
        <w:ind w:left="709"/>
        <w:jc w:val="center"/>
        <w:rPr>
          <w:rFonts w:ascii="Arial" w:hAnsi="Arial" w:cs="Arial"/>
          <w:b/>
          <w:sz w:val="28"/>
          <w:szCs w:val="28"/>
        </w:rPr>
      </w:pP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1. Разработку и принятие муниципальных правовых актов Никольского сельсовета Октябрьского района Курской области о нормировании в сфере закупок товаров, работ, услуг для обеспечения муниципальных нужд осуществляет в пределах своей компетенции Администрация Никольского сельсовета Октябрьского района Курской области. </w:t>
      </w:r>
    </w:p>
    <w:p w:rsidR="009E5A87" w:rsidRPr="009E5A87" w:rsidRDefault="009E5A87" w:rsidP="009E5A87">
      <w:pPr>
        <w:shd w:val="clear" w:color="auto" w:fill="FFFFFF"/>
        <w:spacing w:before="5" w:line="317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9E5A87">
        <w:rPr>
          <w:rFonts w:ascii="Arial" w:hAnsi="Arial" w:cs="Arial"/>
          <w:sz w:val="24"/>
          <w:szCs w:val="24"/>
        </w:rPr>
        <w:t>Администрация Никольского сельсовета Октябрьского района Курской области утверждает:</w:t>
      </w:r>
    </w:p>
    <w:p w:rsidR="009E5A87" w:rsidRPr="009E5A87" w:rsidRDefault="009E5A87" w:rsidP="009E5A87">
      <w:pPr>
        <w:shd w:val="clear" w:color="auto" w:fill="FFFFFF"/>
        <w:spacing w:line="317" w:lineRule="exact"/>
        <w:ind w:left="10" w:right="5" w:firstLine="552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9E5A87" w:rsidRPr="009E5A87" w:rsidRDefault="009E5A87" w:rsidP="009E5A87">
      <w:pPr>
        <w:shd w:val="clear" w:color="auto" w:fill="FFFFFF"/>
        <w:spacing w:before="14" w:line="317" w:lineRule="exact"/>
        <w:ind w:left="5" w:right="5" w:firstLine="566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Администрацией Никольского сельсовета Октябрьского района Курской области (включая подведомственные казенные учреждения);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>правила определения нормативных затрат на обеспечение муниципальных нужд муниципального образования «Филипповский сельсовет» Октябрьского района Курской области (включая подведомственные казенные учреждения)</w:t>
      </w:r>
    </w:p>
    <w:p w:rsidR="009E5A87" w:rsidRPr="009E5A87" w:rsidRDefault="009E5A87" w:rsidP="009E5A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4. Муниципальные правовые акты, указанные в абзацах 3 и 4 пункта 2 настоящих Требований, разрабатываются в форме </w:t>
      </w:r>
      <w:proofErr w:type="gramStart"/>
      <w:r w:rsidRPr="009E5A87">
        <w:rPr>
          <w:rFonts w:ascii="Arial" w:hAnsi="Arial" w:cs="Arial"/>
          <w:sz w:val="24"/>
          <w:szCs w:val="24"/>
        </w:rPr>
        <w:t>проектов постановлений Администрации Никольского сельсовета Октябрьского района Курской области</w:t>
      </w:r>
      <w:proofErr w:type="gramEnd"/>
      <w:r w:rsidRPr="009E5A87">
        <w:rPr>
          <w:rFonts w:ascii="Arial" w:hAnsi="Arial" w:cs="Arial"/>
          <w:sz w:val="24"/>
          <w:szCs w:val="24"/>
        </w:rPr>
        <w:t>.</w:t>
      </w:r>
    </w:p>
    <w:p w:rsidR="009E5A87" w:rsidRPr="009E5A87" w:rsidRDefault="009E5A87" w:rsidP="009E5A8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>5. Администрация Никольского сельсовета Октябрьского района Курской области вправе предварительно обсудить проекты муниципальных правовых актов, указанных в абзаце третьем пункта 2 настоящего документа, на заседаниях общественного совета.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6. Администрация Никольского сельсовета Октябрьского района Курской области размещает проекты муниципальных правовых актов, указанные в абзацах 3 и 4 пункта 2 настоящих Требований, и пояснительные записки к ним в установленном порядке в единой информационной системе в сфере закупок.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7. Срок проведения обсуждения в целях общественного контроля не может быть менее 5 рабочих дней со дня размещения проектов муниципальных правовых актов, указанных в пункте 2 настоящих Требований, в единой информационной системе в сфере закупок.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8. </w:t>
      </w:r>
      <w:r w:rsidRPr="009E5A87">
        <w:rPr>
          <w:rFonts w:ascii="Arial" w:hAnsi="Arial" w:cs="Arial"/>
          <w:spacing w:val="-1"/>
          <w:sz w:val="24"/>
          <w:szCs w:val="24"/>
        </w:rPr>
        <w:t>Администрация</w:t>
      </w:r>
      <w:r w:rsidRPr="009E5A87"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9E5A87">
        <w:rPr>
          <w:rFonts w:ascii="Arial" w:hAnsi="Arial" w:cs="Arial"/>
          <w:spacing w:val="-1"/>
          <w:sz w:val="24"/>
          <w:szCs w:val="24"/>
        </w:rPr>
        <w:t xml:space="preserve"> Октябрьского района Курской области рассматривает </w:t>
      </w:r>
      <w:r w:rsidRPr="009E5A87">
        <w:rPr>
          <w:rFonts w:ascii="Arial" w:hAnsi="Arial" w:cs="Arial"/>
          <w:sz w:val="24"/>
          <w:szCs w:val="24"/>
        </w:rPr>
        <w:t xml:space="preserve">предложения общественных объединений, юридических и физических лиц, </w:t>
      </w:r>
      <w:r w:rsidRPr="009E5A87">
        <w:rPr>
          <w:rFonts w:ascii="Arial" w:hAnsi="Arial" w:cs="Arial"/>
          <w:spacing w:val="-1"/>
          <w:sz w:val="24"/>
          <w:szCs w:val="24"/>
        </w:rPr>
        <w:t xml:space="preserve">поступившие в электронной или письменной форме в срок, установленный в </w:t>
      </w:r>
      <w:r w:rsidRPr="009E5A87">
        <w:rPr>
          <w:rFonts w:ascii="Arial" w:hAnsi="Arial" w:cs="Arial"/>
          <w:sz w:val="24"/>
          <w:szCs w:val="24"/>
        </w:rPr>
        <w:t xml:space="preserve">пункте 7 настоящих Требований.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9. </w:t>
      </w:r>
      <w:r w:rsidRPr="009E5A87">
        <w:rPr>
          <w:rFonts w:ascii="Arial" w:hAnsi="Arial" w:cs="Arial"/>
          <w:spacing w:val="-1"/>
          <w:sz w:val="24"/>
          <w:szCs w:val="24"/>
        </w:rPr>
        <w:t xml:space="preserve">Администрация </w:t>
      </w:r>
      <w:r w:rsidRPr="009E5A87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9E5A87">
        <w:rPr>
          <w:rFonts w:ascii="Arial" w:hAnsi="Arial" w:cs="Arial"/>
          <w:spacing w:val="-1"/>
          <w:sz w:val="24"/>
          <w:szCs w:val="24"/>
        </w:rPr>
        <w:t xml:space="preserve">Октябрьского района Курской области не позднее 30 </w:t>
      </w:r>
      <w:r w:rsidRPr="009E5A87">
        <w:rPr>
          <w:rFonts w:ascii="Arial" w:hAnsi="Arial" w:cs="Arial"/>
          <w:sz w:val="24"/>
          <w:szCs w:val="24"/>
        </w:rPr>
        <w:t xml:space="preserve">рабочих дней со дня истечения срока, указанного в </w:t>
      </w:r>
      <w:r w:rsidRPr="009E5A87">
        <w:rPr>
          <w:rFonts w:ascii="Arial" w:hAnsi="Arial" w:cs="Arial"/>
          <w:sz w:val="24"/>
          <w:szCs w:val="24"/>
        </w:rPr>
        <w:lastRenderedPageBreak/>
        <w:t xml:space="preserve">пункте 7 настоящих </w:t>
      </w:r>
      <w:r w:rsidRPr="009E5A87">
        <w:rPr>
          <w:rFonts w:ascii="Arial" w:hAnsi="Arial" w:cs="Arial"/>
          <w:spacing w:val="-1"/>
          <w:sz w:val="24"/>
          <w:szCs w:val="24"/>
        </w:rPr>
        <w:t xml:space="preserve">Требований, размещает в единой информационной системе в сфере закупок </w:t>
      </w:r>
      <w:r w:rsidRPr="009E5A87">
        <w:rPr>
          <w:rFonts w:ascii="Arial" w:hAnsi="Arial" w:cs="Arial"/>
          <w:sz w:val="24"/>
          <w:szCs w:val="24"/>
        </w:rPr>
        <w:t xml:space="preserve">протокол обсуждения в целях общественного контроля.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10. По результатам обсуждения в целях общественного контроля Администрация Никольского сельсовета Октябрьского района Курской области при необходимости принимает решение о внесении изменений в проекты правовых актов, указанных в абзацах 3 и 4 пункта 2 настоящих Требований. </w:t>
      </w:r>
    </w:p>
    <w:p w:rsidR="009E5A87" w:rsidRPr="009E5A87" w:rsidRDefault="009E5A87" w:rsidP="009E5A87">
      <w:pPr>
        <w:shd w:val="clear" w:color="auto" w:fill="FFFFFF"/>
        <w:spacing w:line="322" w:lineRule="exact"/>
        <w:ind w:left="10" w:right="14" w:firstLine="533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>11. Проекты муниципальных правовых актов, указанных в абзацах 3 и 4 пункта 2 настоящих Требований, подлежат утверждению в срок до 20 декабря текущего финансового года.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Администрация Никольского сельсовета Октябрьского района Курской области в течение 7 рабочих дней со дня принятия муниципальных правовых актов, указанных в абзацах 3 и 4 пункта 2 настоящих Требований, размещает муниципальные правовые акты в установленном порядке в единой информационной системе в сфере закупок. </w:t>
      </w:r>
    </w:p>
    <w:p w:rsidR="009E5A87" w:rsidRPr="009E5A87" w:rsidRDefault="009E5A87" w:rsidP="009E5A8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9E5A87">
        <w:rPr>
          <w:color w:val="000000"/>
          <w:sz w:val="24"/>
          <w:szCs w:val="24"/>
        </w:rPr>
        <w:t xml:space="preserve">12. </w:t>
      </w:r>
      <w:r w:rsidRPr="009E5A87">
        <w:rPr>
          <w:spacing w:val="-1"/>
          <w:sz w:val="24"/>
          <w:szCs w:val="24"/>
        </w:rPr>
        <w:t xml:space="preserve">Муниципальные правовые акты, предусмотренные абзацем 4 пункта </w:t>
      </w:r>
      <w:r w:rsidRPr="009E5A87">
        <w:rPr>
          <w:sz w:val="24"/>
          <w:szCs w:val="24"/>
        </w:rPr>
        <w:t>2 настоящих Требований, пересматриваются Администрацией Никольского сельсовета Октябрьского района Курской области при необходимости</w:t>
      </w:r>
      <w:r w:rsidRPr="009E5A87">
        <w:rPr>
          <w:color w:val="000000"/>
          <w:sz w:val="24"/>
          <w:szCs w:val="24"/>
        </w:rPr>
        <w:t xml:space="preserve">. </w:t>
      </w:r>
    </w:p>
    <w:p w:rsidR="009E5A87" w:rsidRPr="009E5A87" w:rsidRDefault="009E5A87" w:rsidP="009E5A8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9E5A87">
        <w:rPr>
          <w:color w:val="000000"/>
          <w:sz w:val="24"/>
          <w:szCs w:val="24"/>
        </w:rPr>
        <w:t xml:space="preserve">13. Муниципальные правовые акты, </w:t>
      </w:r>
      <w:r w:rsidRPr="009E5A87">
        <w:rPr>
          <w:sz w:val="24"/>
          <w:szCs w:val="24"/>
        </w:rPr>
        <w:t>указанные в абзацах 3 и 4 пункта 2 настоящих Требований</w:t>
      </w:r>
      <w:r w:rsidRPr="009E5A87">
        <w:rPr>
          <w:color w:val="000000"/>
          <w:sz w:val="24"/>
          <w:szCs w:val="24"/>
        </w:rPr>
        <w:t xml:space="preserve">, пересматриваются Администрацией </w:t>
      </w:r>
      <w:r w:rsidRPr="009E5A87">
        <w:rPr>
          <w:sz w:val="24"/>
          <w:szCs w:val="24"/>
        </w:rPr>
        <w:t xml:space="preserve">Никольского сельсовета </w:t>
      </w:r>
      <w:r w:rsidRPr="009E5A87">
        <w:rPr>
          <w:color w:val="000000"/>
          <w:sz w:val="24"/>
          <w:szCs w:val="24"/>
        </w:rPr>
        <w:t>Октябрьского района Курской области не реже 1 раза в год.</w:t>
      </w:r>
    </w:p>
    <w:p w:rsidR="009E5A87" w:rsidRPr="009E5A87" w:rsidRDefault="009E5A87" w:rsidP="009E5A87">
      <w:pPr>
        <w:pStyle w:val="ConsPlusNormal"/>
        <w:ind w:firstLine="540"/>
        <w:jc w:val="both"/>
        <w:rPr>
          <w:sz w:val="24"/>
          <w:szCs w:val="24"/>
        </w:rPr>
      </w:pPr>
      <w:r w:rsidRPr="009E5A87">
        <w:rPr>
          <w:sz w:val="24"/>
          <w:szCs w:val="24"/>
        </w:rPr>
        <w:t xml:space="preserve">14. </w:t>
      </w:r>
      <w:proofErr w:type="gramStart"/>
      <w:r w:rsidRPr="009E5A87">
        <w:rPr>
          <w:sz w:val="24"/>
          <w:szCs w:val="24"/>
        </w:rPr>
        <w:t>Внесение изменений в муниципальные правовые акты, указанные в абзацах 3 и 4 пункта 2 настоящих Требований, осуществляется по решению разработчиков проектов муниципальных правовых актов, а также в случае внесения изменений в решение Собрания депутатов Никольского сельсовета Октябрьского района Курской области о бюджете сельсовета на соответствующий финансовый год и на плановый период, изменений лимитов бюджетных обязательств и размера субсидий, доводимых соответственно</w:t>
      </w:r>
      <w:proofErr w:type="gramEnd"/>
      <w:r w:rsidRPr="009E5A87">
        <w:rPr>
          <w:sz w:val="24"/>
          <w:szCs w:val="24"/>
        </w:rPr>
        <w:t xml:space="preserve"> до муниципальных казенных учреждений.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15. Внесение изменений в муниципальные правовые акты, указанные в абзацах 3 и 4 пункта 2 настоящих Требований, осуществляется в порядке, установленном для их принятия.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16. Муниципальные правовые акты, утверждающие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перечень отдельных видов товаров, работ, услуг, формирование и </w:t>
      </w:r>
      <w:proofErr w:type="gramStart"/>
      <w:r w:rsidRPr="009E5A87">
        <w:rPr>
          <w:rFonts w:ascii="Arial" w:hAnsi="Arial" w:cs="Arial"/>
          <w:sz w:val="24"/>
          <w:szCs w:val="24"/>
        </w:rPr>
        <w:t>утверждение</w:t>
      </w:r>
      <w:proofErr w:type="gramEnd"/>
      <w:r w:rsidRPr="009E5A87">
        <w:rPr>
          <w:rFonts w:ascii="Arial" w:hAnsi="Arial" w:cs="Arial"/>
          <w:sz w:val="24"/>
          <w:szCs w:val="24"/>
        </w:rPr>
        <w:t xml:space="preserve"> которого осуществляется Администрацией Никольского сельсовета Октябрьского района Курской области;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Никольского сельсовета Октябрьского района Курской области и подведомственными ей казенными учреждениями (далее - ведомственный перечень);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в) форму ведомственного перечня.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17. Муниципальные правовые акты, утверждающие правила определения нормативных затрат, должно определять: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а) порядок расчета нормативных затрат, в том числе формулы расчета;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</w:t>
      </w:r>
      <w:r w:rsidRPr="009E5A87">
        <w:rPr>
          <w:rFonts w:ascii="Arial" w:hAnsi="Arial" w:cs="Arial"/>
          <w:sz w:val="24"/>
          <w:szCs w:val="24"/>
        </w:rPr>
        <w:lastRenderedPageBreak/>
        <w:t xml:space="preserve">Администрацией Никольского сельсовета Октябрьского района Курской области;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18. Муниципальные правовые акты, утверждающие требования к отдельным видам товаров, работ, услуг, закупаемым самим учреждением и подведомственными ей казенными учреждениями, должен содержать следующие сведения: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б) перечень отдельных видов товаров, работ, услуг с указанием характеристик (свойств) и их значений. </w:t>
      </w:r>
    </w:p>
    <w:p w:rsidR="009E5A87" w:rsidRPr="009E5A87" w:rsidRDefault="009E5A87" w:rsidP="009E5A87">
      <w:pPr>
        <w:pStyle w:val="ConsPlusNormal"/>
        <w:ind w:firstLine="540"/>
        <w:jc w:val="both"/>
        <w:rPr>
          <w:sz w:val="24"/>
          <w:szCs w:val="24"/>
        </w:rPr>
      </w:pPr>
      <w:r w:rsidRPr="009E5A87">
        <w:rPr>
          <w:sz w:val="24"/>
          <w:szCs w:val="24"/>
        </w:rPr>
        <w:t>19. Муниципальные правовые акты, утверждающие нормативные затраты, должны определять:</w:t>
      </w:r>
    </w:p>
    <w:p w:rsidR="009E5A87" w:rsidRPr="009E5A87" w:rsidRDefault="009E5A87" w:rsidP="009E5A87">
      <w:pPr>
        <w:pStyle w:val="ConsPlusNormal"/>
        <w:ind w:firstLine="540"/>
        <w:jc w:val="both"/>
        <w:rPr>
          <w:sz w:val="24"/>
          <w:szCs w:val="24"/>
        </w:rPr>
      </w:pPr>
      <w:r w:rsidRPr="009E5A87">
        <w:rPr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E5A87" w:rsidRPr="009E5A87" w:rsidRDefault="009E5A87" w:rsidP="009E5A87">
      <w:pPr>
        <w:pStyle w:val="ConsPlusNormal"/>
        <w:ind w:firstLine="540"/>
        <w:jc w:val="both"/>
        <w:rPr>
          <w:sz w:val="24"/>
          <w:szCs w:val="24"/>
        </w:rPr>
      </w:pPr>
      <w:r w:rsidRPr="009E5A87">
        <w:rPr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>20. Администрация Никольского сельсовета Октябрьского района Курской области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>21</w:t>
      </w:r>
      <w:r w:rsidRPr="009E5A87">
        <w:rPr>
          <w:rFonts w:ascii="Arial" w:hAnsi="Arial" w:cs="Arial"/>
          <w:color w:val="000000"/>
          <w:sz w:val="24"/>
          <w:szCs w:val="24"/>
        </w:rPr>
        <w:t xml:space="preserve">. Муниципальные правовые акты, </w:t>
      </w:r>
      <w:r w:rsidRPr="009E5A87">
        <w:rPr>
          <w:rFonts w:ascii="Arial" w:hAnsi="Arial" w:cs="Arial"/>
          <w:sz w:val="24"/>
          <w:szCs w:val="24"/>
        </w:rPr>
        <w:t>указанные в абзацах 3 и 4 пункта 2 настоящих Требований</w:t>
      </w:r>
      <w:r w:rsidRPr="009E5A87">
        <w:rPr>
          <w:rFonts w:ascii="Arial" w:hAnsi="Arial" w:cs="Arial"/>
          <w:color w:val="000000"/>
          <w:sz w:val="24"/>
          <w:szCs w:val="24"/>
        </w:rPr>
        <w:t>,</w:t>
      </w:r>
      <w:r w:rsidRPr="009E5A87">
        <w:rPr>
          <w:rFonts w:ascii="Arial" w:hAnsi="Arial" w:cs="Arial"/>
          <w:sz w:val="24"/>
          <w:szCs w:val="24"/>
        </w:rPr>
        <w:t xml:space="preserve">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 </w:t>
      </w:r>
    </w:p>
    <w:p w:rsidR="009E5A87" w:rsidRPr="009E5A87" w:rsidRDefault="009E5A87" w:rsidP="009E5A8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5A87">
        <w:rPr>
          <w:rFonts w:ascii="Arial" w:hAnsi="Arial" w:cs="Arial"/>
          <w:sz w:val="24"/>
          <w:szCs w:val="24"/>
        </w:rPr>
        <w:t xml:space="preserve">22. Требования к отдельным видам товаров, работ, услуг и (или) нормативные затраты применяются для обоснования объекта и (или) объектов закупки соответствующего заказчика. </w:t>
      </w:r>
    </w:p>
    <w:p w:rsidR="00D145F6" w:rsidRPr="009E5A87" w:rsidRDefault="00D145F6" w:rsidP="009E5A87">
      <w:pPr>
        <w:jc w:val="center"/>
        <w:rPr>
          <w:rFonts w:ascii="Arial" w:hAnsi="Arial" w:cs="Arial"/>
          <w:sz w:val="24"/>
          <w:szCs w:val="24"/>
        </w:rPr>
      </w:pPr>
    </w:p>
    <w:sectPr w:rsidR="00D145F6" w:rsidRPr="009E5A87" w:rsidSect="00D76A0D">
      <w:pgSz w:w="11906" w:h="16838"/>
      <w:pgMar w:top="1134" w:right="1247" w:bottom="1134" w:left="153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A0D"/>
    <w:rsid w:val="00044492"/>
    <w:rsid w:val="00071F2E"/>
    <w:rsid w:val="000D1859"/>
    <w:rsid w:val="00670C4B"/>
    <w:rsid w:val="008A2FA3"/>
    <w:rsid w:val="009E5A87"/>
    <w:rsid w:val="00B03BD2"/>
    <w:rsid w:val="00D145F6"/>
    <w:rsid w:val="00D7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6A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rsid w:val="00D76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2019-12-13T07:14:00Z</dcterms:created>
  <dcterms:modified xsi:type="dcterms:W3CDTF">2019-12-13T08:29:00Z</dcterms:modified>
</cp:coreProperties>
</file>