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C9" w:rsidRDefault="006426C9" w:rsidP="006426C9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CC56FE" w:rsidRPr="00CC56FE" w:rsidRDefault="00CC56FE" w:rsidP="00CC56FE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C56FE">
        <w:rPr>
          <w:rFonts w:ascii="Times New Roman" w:hAnsi="Times New Roman"/>
          <w:b/>
          <w:sz w:val="26"/>
          <w:szCs w:val="26"/>
        </w:rPr>
        <w:t xml:space="preserve">СОБРАНИЕ ДЕПУТАТОВ </w:t>
      </w:r>
      <w:r w:rsidR="00952C83">
        <w:rPr>
          <w:rFonts w:ascii="Times New Roman" w:hAnsi="Times New Roman"/>
          <w:b/>
          <w:sz w:val="26"/>
          <w:szCs w:val="26"/>
        </w:rPr>
        <w:t>НИКОЛЬСКОГО</w:t>
      </w:r>
      <w:r w:rsidRPr="00CC56FE">
        <w:rPr>
          <w:rFonts w:ascii="Times New Roman" w:hAnsi="Times New Roman"/>
          <w:b/>
          <w:sz w:val="26"/>
          <w:szCs w:val="26"/>
        </w:rPr>
        <w:t xml:space="preserve"> СЕЛЬСОВЕТА </w:t>
      </w:r>
    </w:p>
    <w:p w:rsidR="00CC56FE" w:rsidRPr="00CC56FE" w:rsidRDefault="00CC56FE" w:rsidP="00CC56FE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C56FE">
        <w:rPr>
          <w:rFonts w:ascii="Times New Roman" w:hAnsi="Times New Roman"/>
          <w:b/>
          <w:sz w:val="26"/>
          <w:szCs w:val="26"/>
        </w:rPr>
        <w:t>ОКТЯБРЬСКОГО РАЙОНА КУРСКОЙ ОБЛАСТИ</w:t>
      </w:r>
    </w:p>
    <w:p w:rsidR="00CC56FE" w:rsidRPr="00CC56FE" w:rsidRDefault="00CC56FE" w:rsidP="00CC56FE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CC56FE" w:rsidRPr="00CC56FE" w:rsidRDefault="00CC56FE" w:rsidP="00CC56FE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C56FE" w:rsidRPr="00CC56FE" w:rsidRDefault="00CC56FE" w:rsidP="00CC56FE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C56FE">
        <w:rPr>
          <w:rFonts w:ascii="Times New Roman" w:hAnsi="Times New Roman"/>
          <w:b/>
          <w:sz w:val="26"/>
          <w:szCs w:val="26"/>
        </w:rPr>
        <w:t>РЕШЕНИЕ</w:t>
      </w:r>
    </w:p>
    <w:p w:rsidR="00CC56FE" w:rsidRPr="00CC56FE" w:rsidRDefault="00CC56FE" w:rsidP="00952C83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CC56FE">
        <w:rPr>
          <w:rFonts w:ascii="Times New Roman" w:hAnsi="Times New Roman"/>
          <w:sz w:val="26"/>
          <w:szCs w:val="26"/>
        </w:rPr>
        <w:t>от .11.2017 №</w:t>
      </w:r>
    </w:p>
    <w:p w:rsidR="00A519DA" w:rsidRPr="00CC56FE" w:rsidRDefault="00A519DA" w:rsidP="00CC56FE">
      <w:pPr>
        <w:autoSpaceDE w:val="0"/>
        <w:autoSpaceDN w:val="0"/>
        <w:adjustRightInd w:val="0"/>
        <w:rPr>
          <w:sz w:val="26"/>
          <w:szCs w:val="26"/>
        </w:rPr>
      </w:pPr>
    </w:p>
    <w:p w:rsidR="00A519DA" w:rsidRPr="00CC56FE" w:rsidRDefault="00A519DA" w:rsidP="00CC56FE">
      <w:pPr>
        <w:autoSpaceDE w:val="0"/>
        <w:autoSpaceDN w:val="0"/>
        <w:adjustRightInd w:val="0"/>
        <w:rPr>
          <w:sz w:val="26"/>
          <w:szCs w:val="26"/>
        </w:rPr>
      </w:pPr>
    </w:p>
    <w:p w:rsidR="00A519DA" w:rsidRPr="00CC56FE" w:rsidRDefault="00A519DA" w:rsidP="00CC56FE">
      <w:pPr>
        <w:autoSpaceDE w:val="0"/>
        <w:autoSpaceDN w:val="0"/>
        <w:adjustRightInd w:val="0"/>
        <w:rPr>
          <w:sz w:val="26"/>
          <w:szCs w:val="26"/>
        </w:rPr>
      </w:pPr>
      <w:r w:rsidRPr="00CC56FE">
        <w:rPr>
          <w:sz w:val="26"/>
          <w:szCs w:val="26"/>
        </w:rPr>
        <w:t>Об утверждении Стандарта внешнего муниципального</w:t>
      </w:r>
    </w:p>
    <w:p w:rsidR="00A519DA" w:rsidRPr="00CC56FE" w:rsidRDefault="00A519DA" w:rsidP="00CC56FE">
      <w:pPr>
        <w:rPr>
          <w:sz w:val="26"/>
          <w:szCs w:val="26"/>
          <w:lang w:eastAsia="en-US"/>
        </w:rPr>
      </w:pPr>
      <w:r w:rsidRPr="00CC56FE">
        <w:rPr>
          <w:sz w:val="26"/>
          <w:szCs w:val="26"/>
        </w:rPr>
        <w:t>финансового контроля «</w:t>
      </w:r>
      <w:r w:rsidRPr="00CC56FE">
        <w:rPr>
          <w:sz w:val="26"/>
          <w:szCs w:val="26"/>
          <w:lang w:eastAsia="en-US"/>
        </w:rPr>
        <w:t xml:space="preserve">О порядке проведения и оформления </w:t>
      </w:r>
    </w:p>
    <w:p w:rsidR="00A519DA" w:rsidRPr="00CC56FE" w:rsidRDefault="00A519DA" w:rsidP="00CC56FE">
      <w:pPr>
        <w:rPr>
          <w:sz w:val="26"/>
          <w:szCs w:val="26"/>
          <w:lang w:eastAsia="en-US"/>
        </w:rPr>
      </w:pPr>
      <w:r w:rsidRPr="00CC56FE">
        <w:rPr>
          <w:sz w:val="26"/>
          <w:szCs w:val="26"/>
          <w:lang w:eastAsia="en-US"/>
        </w:rPr>
        <w:t xml:space="preserve">результатов финансово-экономической экспертизы проектов </w:t>
      </w:r>
    </w:p>
    <w:p w:rsidR="00A519DA" w:rsidRPr="00CC56FE" w:rsidRDefault="00A519DA" w:rsidP="00CC56FE">
      <w:pPr>
        <w:rPr>
          <w:sz w:val="26"/>
          <w:szCs w:val="26"/>
        </w:rPr>
      </w:pPr>
      <w:r w:rsidRPr="00CC56FE">
        <w:rPr>
          <w:sz w:val="26"/>
          <w:szCs w:val="26"/>
          <w:lang w:eastAsia="en-US"/>
        </w:rPr>
        <w:t>муниципальных правовых актов</w:t>
      </w:r>
      <w:r w:rsidRPr="00CC56FE">
        <w:rPr>
          <w:sz w:val="26"/>
          <w:szCs w:val="26"/>
        </w:rPr>
        <w:t xml:space="preserve">» Ревизионной комиссии </w:t>
      </w:r>
    </w:p>
    <w:p w:rsidR="00A519DA" w:rsidRPr="00CC56FE" w:rsidRDefault="00A519DA" w:rsidP="00CC56FE">
      <w:pPr>
        <w:rPr>
          <w:sz w:val="26"/>
          <w:szCs w:val="26"/>
        </w:rPr>
      </w:pPr>
      <w:r w:rsidRPr="00CC56FE">
        <w:rPr>
          <w:sz w:val="26"/>
          <w:szCs w:val="26"/>
        </w:rPr>
        <w:t>муниципального образования «</w:t>
      </w:r>
      <w:r w:rsidR="00952C83">
        <w:rPr>
          <w:sz w:val="26"/>
          <w:szCs w:val="26"/>
        </w:rPr>
        <w:t>Никольский</w:t>
      </w:r>
      <w:r w:rsidRPr="00CC56FE">
        <w:rPr>
          <w:sz w:val="26"/>
          <w:szCs w:val="26"/>
        </w:rPr>
        <w:t xml:space="preserve"> сельсовет» </w:t>
      </w:r>
    </w:p>
    <w:p w:rsidR="00A519DA" w:rsidRPr="00CC56FE" w:rsidRDefault="00A519DA" w:rsidP="00CC56FE">
      <w:pPr>
        <w:rPr>
          <w:sz w:val="26"/>
          <w:szCs w:val="26"/>
        </w:rPr>
      </w:pPr>
      <w:r w:rsidRPr="00CC56FE">
        <w:rPr>
          <w:sz w:val="26"/>
          <w:szCs w:val="26"/>
        </w:rPr>
        <w:t>Октябрьского района Курской области</w:t>
      </w:r>
    </w:p>
    <w:p w:rsidR="00A519DA" w:rsidRPr="00CC56FE" w:rsidRDefault="00A519DA" w:rsidP="00CC56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519DA" w:rsidRPr="00CC56FE" w:rsidRDefault="00A519DA" w:rsidP="00CC56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C56FE" w:rsidRPr="00CC56FE" w:rsidRDefault="00A519DA" w:rsidP="00CC56FE">
      <w:pPr>
        <w:ind w:firstLine="708"/>
        <w:jc w:val="both"/>
        <w:rPr>
          <w:sz w:val="26"/>
          <w:szCs w:val="26"/>
        </w:rPr>
      </w:pPr>
      <w:r w:rsidRPr="00CC56FE">
        <w:rPr>
          <w:sz w:val="26"/>
          <w:szCs w:val="26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</w:t>
      </w:r>
      <w:r w:rsidRPr="00CC56FE">
        <w:rPr>
          <w:color w:val="FF0000"/>
          <w:sz w:val="26"/>
          <w:szCs w:val="26"/>
        </w:rPr>
        <w:t xml:space="preserve"> </w:t>
      </w:r>
      <w:r w:rsidRPr="00CC56FE">
        <w:rPr>
          <w:sz w:val="26"/>
          <w:szCs w:val="26"/>
        </w:rPr>
        <w:t xml:space="preserve">Положением о ревизионной комиссии </w:t>
      </w:r>
      <w:r w:rsidR="00952C83">
        <w:rPr>
          <w:sz w:val="26"/>
          <w:szCs w:val="26"/>
        </w:rPr>
        <w:t>Никольского</w:t>
      </w:r>
      <w:r w:rsidRPr="00CC56FE">
        <w:rPr>
          <w:sz w:val="26"/>
          <w:szCs w:val="26"/>
        </w:rPr>
        <w:t xml:space="preserve"> сельсовета Октябрьского района Курской области, утвержденным Решением Собрания депутатов </w:t>
      </w:r>
      <w:r w:rsidR="00952C83">
        <w:rPr>
          <w:sz w:val="26"/>
          <w:szCs w:val="26"/>
        </w:rPr>
        <w:t>Никольского</w:t>
      </w:r>
      <w:r w:rsidRPr="00CC56FE">
        <w:rPr>
          <w:sz w:val="26"/>
          <w:szCs w:val="26"/>
        </w:rPr>
        <w:t xml:space="preserve"> се</w:t>
      </w:r>
      <w:r w:rsidR="00952C83">
        <w:rPr>
          <w:sz w:val="26"/>
          <w:szCs w:val="26"/>
        </w:rPr>
        <w:t>льсовета от 01.12.2016 года № 12</w:t>
      </w:r>
      <w:r w:rsidR="00CC56FE" w:rsidRPr="00CC56FE">
        <w:rPr>
          <w:sz w:val="26"/>
          <w:szCs w:val="26"/>
        </w:rPr>
        <w:t xml:space="preserve">, Общими требованиями к стандартам внешнего государственного и муниципального контроля, утвержденными Коллегией Счетной Палаты РФ 12.05.2012г Собрание депутатов </w:t>
      </w:r>
      <w:r w:rsidR="00952C83">
        <w:rPr>
          <w:sz w:val="26"/>
          <w:szCs w:val="26"/>
        </w:rPr>
        <w:t>Никольского</w:t>
      </w:r>
      <w:r w:rsidR="00CC56FE" w:rsidRPr="00CC56FE">
        <w:rPr>
          <w:sz w:val="26"/>
          <w:szCs w:val="26"/>
        </w:rPr>
        <w:t xml:space="preserve"> сельсовета РЕШИЛО:</w:t>
      </w:r>
    </w:p>
    <w:p w:rsidR="00A519DA" w:rsidRPr="00CC56FE" w:rsidRDefault="00A519DA" w:rsidP="00CC56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519DA" w:rsidRPr="00CC56FE" w:rsidRDefault="00A519DA" w:rsidP="00CC56FE">
      <w:pPr>
        <w:ind w:firstLine="567"/>
        <w:jc w:val="both"/>
        <w:rPr>
          <w:sz w:val="26"/>
          <w:szCs w:val="26"/>
          <w:lang w:eastAsia="en-US"/>
        </w:rPr>
      </w:pPr>
      <w:r w:rsidRPr="00CC56FE">
        <w:rPr>
          <w:sz w:val="26"/>
          <w:szCs w:val="26"/>
        </w:rPr>
        <w:t>1. Утвердить Стандарт внешнего муниципального финансового контроля «</w:t>
      </w:r>
      <w:r w:rsidRPr="00CC56FE">
        <w:rPr>
          <w:sz w:val="26"/>
          <w:szCs w:val="26"/>
          <w:lang w:eastAsia="en-US"/>
        </w:rPr>
        <w:t>О порядке проведения и оформления результатов финансово-экономической экспертизы проектов муниципальных правовых актов</w:t>
      </w:r>
      <w:r w:rsidRPr="00CC56FE">
        <w:rPr>
          <w:sz w:val="26"/>
          <w:szCs w:val="26"/>
        </w:rPr>
        <w:t>» Ревизионной комиссии муниципального образования «</w:t>
      </w:r>
      <w:r w:rsidR="00952C83">
        <w:rPr>
          <w:sz w:val="26"/>
          <w:szCs w:val="26"/>
        </w:rPr>
        <w:t>Никольский</w:t>
      </w:r>
      <w:r w:rsidRPr="00CC56FE">
        <w:rPr>
          <w:sz w:val="26"/>
          <w:szCs w:val="26"/>
        </w:rPr>
        <w:t xml:space="preserve"> сельсовет» Октябрьского района Курской области.</w:t>
      </w:r>
    </w:p>
    <w:p w:rsidR="00A519DA" w:rsidRPr="00CC56FE" w:rsidRDefault="00A519DA" w:rsidP="00CC56FE">
      <w:pPr>
        <w:widowControl w:val="0"/>
        <w:autoSpaceDE w:val="0"/>
        <w:autoSpaceDN w:val="0"/>
        <w:adjustRightInd w:val="0"/>
        <w:ind w:firstLine="540"/>
        <w:jc w:val="both"/>
        <w:rPr>
          <w:rStyle w:val="FontStyle12"/>
          <w:b w:val="0"/>
        </w:rPr>
      </w:pPr>
      <w:r w:rsidRPr="00CC56FE">
        <w:rPr>
          <w:sz w:val="26"/>
          <w:szCs w:val="26"/>
        </w:rPr>
        <w:t xml:space="preserve">2.  </w:t>
      </w:r>
      <w:r w:rsidRPr="00CC56FE">
        <w:rPr>
          <w:rStyle w:val="FontStyle12"/>
          <w:b w:val="0"/>
        </w:rPr>
        <w:t>Настоящее р</w:t>
      </w:r>
      <w:r w:rsidR="00CC56FE" w:rsidRPr="00CC56FE">
        <w:rPr>
          <w:rStyle w:val="FontStyle12"/>
          <w:b w:val="0"/>
        </w:rPr>
        <w:t>еш</w:t>
      </w:r>
      <w:r w:rsidRPr="00CC56FE">
        <w:rPr>
          <w:rStyle w:val="FontStyle12"/>
          <w:b w:val="0"/>
        </w:rPr>
        <w:t xml:space="preserve">ение подлежит официальному обнародованию на официальном сайте администрации </w:t>
      </w:r>
      <w:r w:rsidR="00952C83">
        <w:rPr>
          <w:rStyle w:val="FontStyle12"/>
          <w:b w:val="0"/>
        </w:rPr>
        <w:t>Никольского</w:t>
      </w:r>
      <w:r w:rsidRPr="00CC56FE">
        <w:rPr>
          <w:rStyle w:val="FontStyle12"/>
          <w:b w:val="0"/>
        </w:rPr>
        <w:t xml:space="preserve"> сельсовета Октябрьского района в сети Интернет.</w:t>
      </w:r>
    </w:p>
    <w:p w:rsidR="00A519DA" w:rsidRPr="00CC56FE" w:rsidRDefault="00CC56FE" w:rsidP="00CC56FE">
      <w:pPr>
        <w:pStyle w:val="a3"/>
        <w:autoSpaceDE w:val="0"/>
        <w:autoSpaceDN w:val="0"/>
        <w:adjustRightInd w:val="0"/>
        <w:ind w:left="0" w:firstLine="540"/>
        <w:jc w:val="both"/>
        <w:rPr>
          <w:rStyle w:val="FontStyle12"/>
          <w:b w:val="0"/>
          <w:bCs w:val="0"/>
        </w:rPr>
      </w:pPr>
      <w:r w:rsidRPr="00CC56FE">
        <w:rPr>
          <w:rStyle w:val="FontStyle12"/>
          <w:b w:val="0"/>
        </w:rPr>
        <w:t>3</w:t>
      </w:r>
      <w:r w:rsidR="00A519DA" w:rsidRPr="00CC56FE">
        <w:rPr>
          <w:rStyle w:val="FontStyle12"/>
          <w:b w:val="0"/>
        </w:rPr>
        <w:t>.</w:t>
      </w:r>
      <w:r w:rsidRPr="00CC56FE">
        <w:rPr>
          <w:rStyle w:val="FontStyle12"/>
          <w:b w:val="0"/>
        </w:rPr>
        <w:t xml:space="preserve"> </w:t>
      </w:r>
      <w:r w:rsidR="00A519DA" w:rsidRPr="00CC56FE">
        <w:rPr>
          <w:rStyle w:val="FontStyle12"/>
          <w:b w:val="0"/>
        </w:rPr>
        <w:t>Настоящее р</w:t>
      </w:r>
      <w:r w:rsidRPr="00CC56FE">
        <w:rPr>
          <w:rStyle w:val="FontStyle12"/>
          <w:b w:val="0"/>
        </w:rPr>
        <w:t>еш</w:t>
      </w:r>
      <w:r w:rsidR="00A519DA" w:rsidRPr="00CC56FE">
        <w:rPr>
          <w:rStyle w:val="FontStyle12"/>
          <w:b w:val="0"/>
        </w:rPr>
        <w:t>ение вступает в силу с момента его официального обнародования.</w:t>
      </w:r>
    </w:p>
    <w:p w:rsidR="00CC56FE" w:rsidRPr="00CC56FE" w:rsidRDefault="00CC56FE" w:rsidP="00CC56FE">
      <w:pPr>
        <w:ind w:firstLine="540"/>
        <w:jc w:val="both"/>
        <w:rPr>
          <w:sz w:val="26"/>
          <w:szCs w:val="26"/>
        </w:rPr>
      </w:pPr>
      <w:r w:rsidRPr="00CC56FE">
        <w:rPr>
          <w:rStyle w:val="FontStyle12"/>
          <w:b w:val="0"/>
        </w:rPr>
        <w:t>4.</w:t>
      </w:r>
      <w:r w:rsidRPr="00CC56FE">
        <w:rPr>
          <w:rStyle w:val="FontStyle12"/>
        </w:rPr>
        <w:t xml:space="preserve"> </w:t>
      </w:r>
      <w:r w:rsidRPr="00CC56FE">
        <w:rPr>
          <w:sz w:val="26"/>
          <w:szCs w:val="26"/>
        </w:rPr>
        <w:t xml:space="preserve">Контроль за исполнением настоящего решения возложить на председателя Ревизионной комиссии </w:t>
      </w:r>
      <w:r w:rsidR="00952C83">
        <w:rPr>
          <w:sz w:val="26"/>
          <w:szCs w:val="26"/>
        </w:rPr>
        <w:t>Никольского</w:t>
      </w:r>
      <w:r w:rsidRPr="00CC56FE">
        <w:rPr>
          <w:sz w:val="26"/>
          <w:szCs w:val="26"/>
        </w:rPr>
        <w:t xml:space="preserve"> сельсовета </w:t>
      </w:r>
      <w:r w:rsidR="00952C83">
        <w:rPr>
          <w:sz w:val="26"/>
          <w:szCs w:val="26"/>
        </w:rPr>
        <w:t>Деменина Г.В</w:t>
      </w:r>
      <w:r w:rsidRPr="00CC56FE">
        <w:rPr>
          <w:sz w:val="26"/>
          <w:szCs w:val="26"/>
        </w:rPr>
        <w:t>.</w:t>
      </w:r>
    </w:p>
    <w:p w:rsidR="00A519DA" w:rsidRPr="00CC56FE" w:rsidRDefault="00A519DA" w:rsidP="00CC56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519DA" w:rsidRDefault="00A519DA" w:rsidP="00CC56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C56FE" w:rsidRPr="00CC56FE" w:rsidRDefault="00CC56FE" w:rsidP="00CC56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C56FE" w:rsidRPr="00CC56FE" w:rsidRDefault="00CC56FE" w:rsidP="00CC56FE">
      <w:pPr>
        <w:pStyle w:val="ad"/>
        <w:spacing w:before="0" w:beforeAutospacing="0" w:after="0" w:afterAutospacing="0"/>
        <w:rPr>
          <w:sz w:val="26"/>
          <w:szCs w:val="26"/>
        </w:rPr>
      </w:pPr>
      <w:r w:rsidRPr="00CC56FE">
        <w:rPr>
          <w:sz w:val="26"/>
          <w:szCs w:val="26"/>
        </w:rPr>
        <w:t>Председатель Собрания депутатов</w:t>
      </w:r>
    </w:p>
    <w:p w:rsidR="00CC56FE" w:rsidRPr="00CC56FE" w:rsidRDefault="00952C83" w:rsidP="00CC56FE">
      <w:pPr>
        <w:pStyle w:val="ad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Никольского</w:t>
      </w:r>
      <w:r w:rsidR="00CC56FE" w:rsidRPr="00CC56FE">
        <w:rPr>
          <w:sz w:val="26"/>
          <w:szCs w:val="26"/>
        </w:rPr>
        <w:t xml:space="preserve"> сельсовета                                           </w:t>
      </w:r>
      <w:r>
        <w:rPr>
          <w:sz w:val="26"/>
          <w:szCs w:val="26"/>
        </w:rPr>
        <w:t xml:space="preserve">                      Дюмин С.П</w:t>
      </w:r>
      <w:r w:rsidR="00CC56FE" w:rsidRPr="00CC56FE">
        <w:rPr>
          <w:sz w:val="26"/>
          <w:szCs w:val="26"/>
        </w:rPr>
        <w:t>.</w:t>
      </w:r>
    </w:p>
    <w:p w:rsidR="00CC56FE" w:rsidRPr="00CC56FE" w:rsidRDefault="00CC56FE" w:rsidP="00CC56FE">
      <w:pPr>
        <w:ind w:firstLine="708"/>
        <w:jc w:val="both"/>
        <w:rPr>
          <w:sz w:val="26"/>
          <w:szCs w:val="26"/>
        </w:rPr>
      </w:pPr>
    </w:p>
    <w:p w:rsidR="00CC56FE" w:rsidRPr="00CC56FE" w:rsidRDefault="00CC56FE" w:rsidP="00CC56FE">
      <w:pPr>
        <w:jc w:val="both"/>
        <w:rPr>
          <w:sz w:val="26"/>
          <w:szCs w:val="26"/>
        </w:rPr>
      </w:pPr>
      <w:r w:rsidRPr="00CC56FE">
        <w:rPr>
          <w:sz w:val="26"/>
          <w:szCs w:val="26"/>
        </w:rPr>
        <w:t xml:space="preserve">Глава </w:t>
      </w:r>
      <w:r w:rsidR="00952C83">
        <w:rPr>
          <w:sz w:val="26"/>
          <w:szCs w:val="26"/>
        </w:rPr>
        <w:t>Никольского</w:t>
      </w:r>
      <w:r w:rsidRPr="00CC56FE">
        <w:rPr>
          <w:sz w:val="26"/>
          <w:szCs w:val="26"/>
        </w:rPr>
        <w:t xml:space="preserve"> сельсовета </w:t>
      </w:r>
    </w:p>
    <w:p w:rsidR="00CC56FE" w:rsidRPr="00CC56FE" w:rsidRDefault="00CC56FE" w:rsidP="00CC56FE">
      <w:pPr>
        <w:jc w:val="both"/>
        <w:rPr>
          <w:sz w:val="26"/>
          <w:szCs w:val="26"/>
        </w:rPr>
      </w:pPr>
      <w:r w:rsidRPr="00CC56FE">
        <w:rPr>
          <w:sz w:val="26"/>
          <w:szCs w:val="26"/>
        </w:rPr>
        <w:t xml:space="preserve">Октябрьского района                                </w:t>
      </w:r>
      <w:r w:rsidR="00952C83">
        <w:rPr>
          <w:sz w:val="26"/>
          <w:szCs w:val="26"/>
        </w:rPr>
        <w:t xml:space="preserve">                             </w:t>
      </w:r>
      <w:r w:rsidRPr="00CC56FE">
        <w:rPr>
          <w:sz w:val="26"/>
          <w:szCs w:val="26"/>
        </w:rPr>
        <w:t xml:space="preserve">           </w:t>
      </w:r>
      <w:r w:rsidR="00952C83">
        <w:rPr>
          <w:sz w:val="26"/>
          <w:szCs w:val="26"/>
        </w:rPr>
        <w:t>Мезенцев В.Н.</w:t>
      </w:r>
    </w:p>
    <w:p w:rsidR="00A519DA" w:rsidRPr="00CC56FE" w:rsidRDefault="00A519DA" w:rsidP="00CC56F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C56FE" w:rsidRPr="00CC56FE" w:rsidRDefault="00A519DA" w:rsidP="00CC56FE">
      <w:pPr>
        <w:jc w:val="right"/>
        <w:rPr>
          <w:sz w:val="26"/>
          <w:szCs w:val="26"/>
        </w:rPr>
      </w:pPr>
      <w:r w:rsidRPr="00CC56FE">
        <w:rPr>
          <w:sz w:val="26"/>
          <w:szCs w:val="26"/>
        </w:rPr>
        <w:br w:type="page"/>
      </w:r>
      <w:r w:rsidR="00CC56FE" w:rsidRPr="00CC56FE">
        <w:rPr>
          <w:sz w:val="26"/>
          <w:szCs w:val="26"/>
        </w:rPr>
        <w:lastRenderedPageBreak/>
        <w:t xml:space="preserve">Приложение № 1 </w:t>
      </w:r>
    </w:p>
    <w:p w:rsidR="00CC56FE" w:rsidRPr="00CC56FE" w:rsidRDefault="00CC56FE" w:rsidP="00CC56FE">
      <w:pPr>
        <w:jc w:val="right"/>
        <w:rPr>
          <w:sz w:val="26"/>
          <w:szCs w:val="26"/>
        </w:rPr>
      </w:pPr>
      <w:r w:rsidRPr="00CC56FE">
        <w:rPr>
          <w:sz w:val="26"/>
          <w:szCs w:val="26"/>
        </w:rPr>
        <w:t>к решению Собрания депутатов</w:t>
      </w:r>
    </w:p>
    <w:p w:rsidR="00CC56FE" w:rsidRPr="00CC56FE" w:rsidRDefault="00952C83" w:rsidP="00CC56FE">
      <w:pPr>
        <w:jc w:val="right"/>
        <w:rPr>
          <w:sz w:val="26"/>
          <w:szCs w:val="26"/>
        </w:rPr>
      </w:pPr>
      <w:r>
        <w:rPr>
          <w:sz w:val="26"/>
          <w:szCs w:val="26"/>
        </w:rPr>
        <w:t>Никольского</w:t>
      </w:r>
      <w:r w:rsidR="00CC56FE" w:rsidRPr="00CC56FE">
        <w:rPr>
          <w:sz w:val="26"/>
          <w:szCs w:val="26"/>
        </w:rPr>
        <w:t xml:space="preserve"> сельсовета </w:t>
      </w:r>
    </w:p>
    <w:p w:rsidR="00CC56FE" w:rsidRPr="00CC56FE" w:rsidRDefault="00CC56FE" w:rsidP="00CC56FE">
      <w:pPr>
        <w:jc w:val="right"/>
        <w:rPr>
          <w:bCs/>
          <w:sz w:val="26"/>
          <w:szCs w:val="26"/>
        </w:rPr>
      </w:pPr>
      <w:r w:rsidRPr="00CC56FE">
        <w:rPr>
          <w:sz w:val="26"/>
          <w:szCs w:val="26"/>
        </w:rPr>
        <w:t xml:space="preserve">от 11.2017 года № </w:t>
      </w:r>
    </w:p>
    <w:p w:rsidR="00236EC8" w:rsidRPr="00CC56FE" w:rsidRDefault="00236EC8" w:rsidP="00CC56FE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36EC8" w:rsidRPr="00CC56FE" w:rsidRDefault="00236EC8" w:rsidP="00CC56FE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F96687" w:rsidRPr="00CC56FE" w:rsidRDefault="00F96687" w:rsidP="00CC56FE">
      <w:pPr>
        <w:jc w:val="center"/>
        <w:rPr>
          <w:sz w:val="26"/>
          <w:szCs w:val="26"/>
        </w:rPr>
      </w:pPr>
    </w:p>
    <w:p w:rsidR="00F96687" w:rsidRPr="00CC56FE" w:rsidRDefault="00F96687" w:rsidP="00CC56FE">
      <w:pPr>
        <w:jc w:val="center"/>
        <w:rPr>
          <w:sz w:val="26"/>
          <w:szCs w:val="26"/>
        </w:rPr>
      </w:pPr>
    </w:p>
    <w:p w:rsidR="00F96687" w:rsidRPr="00CC56FE" w:rsidRDefault="00F96687" w:rsidP="00CC56FE">
      <w:pPr>
        <w:jc w:val="center"/>
        <w:rPr>
          <w:sz w:val="26"/>
          <w:szCs w:val="26"/>
        </w:rPr>
      </w:pPr>
      <w:r w:rsidRPr="00CC56FE">
        <w:rPr>
          <w:sz w:val="26"/>
          <w:szCs w:val="26"/>
        </w:rPr>
        <w:t>СТАНДАРТ</w:t>
      </w:r>
    </w:p>
    <w:p w:rsidR="00F96687" w:rsidRPr="00CC56FE" w:rsidRDefault="00F96687" w:rsidP="00CC56FE">
      <w:pPr>
        <w:jc w:val="center"/>
        <w:rPr>
          <w:sz w:val="26"/>
          <w:szCs w:val="26"/>
        </w:rPr>
      </w:pPr>
      <w:r w:rsidRPr="00CC56FE">
        <w:rPr>
          <w:sz w:val="26"/>
          <w:szCs w:val="26"/>
        </w:rPr>
        <w:t>внешнего муниципального финансового контроля</w:t>
      </w:r>
    </w:p>
    <w:p w:rsidR="00F96687" w:rsidRPr="00CC56FE" w:rsidRDefault="007374DB" w:rsidP="00CC56FE">
      <w:pPr>
        <w:jc w:val="center"/>
        <w:rPr>
          <w:sz w:val="26"/>
          <w:szCs w:val="26"/>
        </w:rPr>
      </w:pPr>
      <w:r w:rsidRPr="00CC56FE">
        <w:rPr>
          <w:sz w:val="26"/>
          <w:szCs w:val="26"/>
        </w:rPr>
        <w:t xml:space="preserve">Ревизионной комиссии муниципального образования </w:t>
      </w:r>
      <w:r w:rsidR="00952C83">
        <w:rPr>
          <w:sz w:val="26"/>
          <w:szCs w:val="26"/>
        </w:rPr>
        <w:t>Никольский</w:t>
      </w:r>
      <w:r w:rsidRPr="00CC56FE">
        <w:rPr>
          <w:sz w:val="26"/>
          <w:szCs w:val="26"/>
        </w:rPr>
        <w:t xml:space="preserve"> сельсовет» Октябрьского района Курской области</w:t>
      </w:r>
    </w:p>
    <w:p w:rsidR="00236EC8" w:rsidRPr="00CC56FE" w:rsidRDefault="00236EC8" w:rsidP="00CC56FE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F96687" w:rsidRPr="00CC56FE" w:rsidRDefault="00F96687" w:rsidP="00CC56FE">
      <w:pPr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FB06AA" w:rsidRPr="00CC56FE" w:rsidRDefault="00FB06AA" w:rsidP="00CC56FE">
      <w:pPr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FB06AA" w:rsidRPr="00CC56FE" w:rsidRDefault="00FB06AA" w:rsidP="00CC56FE">
      <w:pPr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FB06AA" w:rsidRPr="00CC56FE" w:rsidRDefault="00FB06AA" w:rsidP="00CC56FE">
      <w:pPr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0D279C" w:rsidRPr="00CC56FE" w:rsidRDefault="000D279C" w:rsidP="00CC56FE">
      <w:pPr>
        <w:pStyle w:val="7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CC56FE">
        <w:rPr>
          <w:b/>
          <w:bCs/>
          <w:kern w:val="36"/>
        </w:rPr>
        <w:t>СВМФК № 17</w:t>
      </w:r>
    </w:p>
    <w:p w:rsidR="007B15A1" w:rsidRPr="00CC56FE" w:rsidRDefault="000D279C" w:rsidP="00CC56FE">
      <w:pPr>
        <w:jc w:val="center"/>
        <w:rPr>
          <w:sz w:val="26"/>
          <w:szCs w:val="26"/>
        </w:rPr>
      </w:pPr>
      <w:r w:rsidRPr="00CC56FE">
        <w:rPr>
          <w:b/>
          <w:sz w:val="26"/>
          <w:szCs w:val="26"/>
          <w:lang w:eastAsia="en-US"/>
        </w:rPr>
        <w:t>«О порядке проведения и оформления результатов финансово-экономической экспертизы проектов муниципальных правовых актов</w:t>
      </w:r>
      <w:r w:rsidR="00A519DA" w:rsidRPr="00CC56FE">
        <w:rPr>
          <w:b/>
          <w:sz w:val="26"/>
          <w:szCs w:val="26"/>
          <w:lang w:eastAsia="en-US"/>
        </w:rPr>
        <w:t>»</w:t>
      </w:r>
    </w:p>
    <w:p w:rsidR="007B15A1" w:rsidRPr="00CC56FE" w:rsidRDefault="007B15A1" w:rsidP="00CC56FE">
      <w:pPr>
        <w:jc w:val="center"/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Default="007B15A1" w:rsidP="00CC56FE">
      <w:pPr>
        <w:rPr>
          <w:sz w:val="26"/>
          <w:szCs w:val="26"/>
        </w:rPr>
      </w:pPr>
    </w:p>
    <w:p w:rsidR="00952C83" w:rsidRPr="00CC56FE" w:rsidRDefault="00952C83" w:rsidP="00CC56FE">
      <w:pPr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7B15A1" w:rsidRPr="00CC56FE" w:rsidRDefault="007B15A1" w:rsidP="00CC56FE">
      <w:pPr>
        <w:jc w:val="center"/>
        <w:rPr>
          <w:b/>
          <w:sz w:val="26"/>
          <w:szCs w:val="26"/>
        </w:rPr>
      </w:pPr>
      <w:r w:rsidRPr="00CC56FE">
        <w:rPr>
          <w:b/>
          <w:sz w:val="26"/>
          <w:szCs w:val="26"/>
        </w:rPr>
        <w:lastRenderedPageBreak/>
        <w:t>Содержание</w:t>
      </w:r>
    </w:p>
    <w:p w:rsidR="007B15A1" w:rsidRPr="00CC56FE" w:rsidRDefault="007B15A1" w:rsidP="00CC56FE">
      <w:pPr>
        <w:jc w:val="center"/>
        <w:rPr>
          <w:sz w:val="26"/>
          <w:szCs w:val="26"/>
        </w:rPr>
      </w:pPr>
    </w:p>
    <w:bookmarkStart w:id="0" w:name="bookmark1"/>
    <w:p w:rsidR="000D279C" w:rsidRPr="00CC56FE" w:rsidRDefault="00297639" w:rsidP="00CC56FE">
      <w:pPr>
        <w:pStyle w:val="13"/>
        <w:tabs>
          <w:tab w:val="right" w:leader="dot" w:pos="9657"/>
        </w:tabs>
        <w:spacing w:after="0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r w:rsidRPr="00297639">
        <w:rPr>
          <w:rFonts w:ascii="Times New Roman" w:hAnsi="Times New Roman" w:cs="Times New Roman"/>
          <w:sz w:val="26"/>
          <w:szCs w:val="26"/>
        </w:rPr>
        <w:fldChar w:fldCharType="begin"/>
      </w:r>
      <w:r w:rsidR="000D279C" w:rsidRPr="00CC56FE">
        <w:rPr>
          <w:rFonts w:ascii="Times New Roman" w:hAnsi="Times New Roman" w:cs="Times New Roman"/>
          <w:sz w:val="26"/>
          <w:szCs w:val="26"/>
        </w:rPr>
        <w:instrText xml:space="preserve"> TOC \o "1-3" \h \z \u </w:instrText>
      </w:r>
      <w:r w:rsidRPr="00297639">
        <w:rPr>
          <w:rFonts w:ascii="Times New Roman" w:hAnsi="Times New Roman" w:cs="Times New Roman"/>
          <w:sz w:val="26"/>
          <w:szCs w:val="26"/>
        </w:rPr>
        <w:fldChar w:fldCharType="separate"/>
      </w:r>
    </w:p>
    <w:p w:rsidR="000D279C" w:rsidRPr="00CC56FE" w:rsidRDefault="00433E88" w:rsidP="00CC56FE">
      <w:pPr>
        <w:pStyle w:val="13"/>
        <w:tabs>
          <w:tab w:val="left" w:pos="440"/>
          <w:tab w:val="right" w:leader="dot" w:pos="9657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C56FE">
        <w:rPr>
          <w:rFonts w:ascii="Times New Roman" w:hAnsi="Times New Roman" w:cs="Times New Roman"/>
          <w:sz w:val="26"/>
          <w:szCs w:val="26"/>
        </w:rPr>
        <w:t xml:space="preserve">1. </w:t>
      </w:r>
      <w:hyperlink w:anchor="_Toc473543267" w:history="1">
        <w:r w:rsidR="000D279C" w:rsidRPr="00CC56FE">
          <w:rPr>
            <w:rStyle w:val="a9"/>
            <w:rFonts w:ascii="Times New Roman" w:hAnsi="Times New Roman" w:cs="Times New Roman"/>
            <w:noProof/>
            <w:sz w:val="26"/>
            <w:szCs w:val="26"/>
          </w:rPr>
          <w:t>Общие положения</w:t>
        </w:r>
      </w:hyperlink>
    </w:p>
    <w:p w:rsidR="00433E88" w:rsidRPr="00CC56FE" w:rsidRDefault="00433E88" w:rsidP="00CC56FE">
      <w:pPr>
        <w:rPr>
          <w:sz w:val="26"/>
          <w:szCs w:val="26"/>
        </w:rPr>
      </w:pPr>
      <w:r w:rsidRPr="00CC56FE">
        <w:rPr>
          <w:sz w:val="26"/>
          <w:szCs w:val="26"/>
        </w:rPr>
        <w:t>2. Цель и задачи проведения финансово-экономической экспертизыпроектов муниципальных правовых актов</w:t>
      </w:r>
    </w:p>
    <w:p w:rsidR="00433E88" w:rsidRPr="00CC56FE" w:rsidRDefault="00433E88" w:rsidP="00CC56FE">
      <w:pPr>
        <w:rPr>
          <w:rFonts w:eastAsiaTheme="minorEastAsia"/>
          <w:sz w:val="26"/>
          <w:szCs w:val="26"/>
        </w:rPr>
      </w:pPr>
    </w:p>
    <w:p w:rsidR="000D279C" w:rsidRPr="00CC56FE" w:rsidRDefault="00297639" w:rsidP="00CC56FE">
      <w:pPr>
        <w:pStyle w:val="13"/>
        <w:tabs>
          <w:tab w:val="right" w:leader="dot" w:pos="9657"/>
        </w:tabs>
        <w:spacing w:after="0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473543268" w:history="1">
        <w:r w:rsidR="000D279C" w:rsidRPr="00CC56FE">
          <w:rPr>
            <w:rStyle w:val="a9"/>
            <w:rFonts w:ascii="Times New Roman" w:hAnsi="Times New Roman" w:cs="Times New Roman"/>
            <w:noProof/>
            <w:sz w:val="26"/>
            <w:szCs w:val="26"/>
          </w:rPr>
          <w:t>2. Требования к проведению финансово-экономической экспертизы проектов муниципальных  правовых актов</w:t>
        </w:r>
      </w:hyperlink>
    </w:p>
    <w:p w:rsidR="000D279C" w:rsidRPr="00CC56FE" w:rsidRDefault="00297639" w:rsidP="00CC56FE">
      <w:pPr>
        <w:pStyle w:val="13"/>
        <w:tabs>
          <w:tab w:val="left" w:pos="440"/>
          <w:tab w:val="right" w:leader="dot" w:pos="9657"/>
        </w:tabs>
        <w:spacing w:after="0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473543269" w:history="1">
        <w:r w:rsidR="000D279C" w:rsidRPr="00CC56FE">
          <w:rPr>
            <w:rStyle w:val="a9"/>
            <w:rFonts w:ascii="Times New Roman" w:hAnsi="Times New Roman" w:cs="Times New Roman"/>
            <w:noProof/>
            <w:sz w:val="26"/>
            <w:szCs w:val="26"/>
          </w:rPr>
          <w:t>3.</w:t>
        </w:r>
        <w:r w:rsidR="000D279C" w:rsidRPr="00CC56FE">
          <w:rPr>
            <w:rFonts w:ascii="Times New Roman" w:eastAsiaTheme="minorEastAsia" w:hAnsi="Times New Roman" w:cs="Times New Roman"/>
            <w:noProof/>
            <w:color w:val="auto"/>
            <w:sz w:val="26"/>
            <w:szCs w:val="26"/>
          </w:rPr>
          <w:tab/>
        </w:r>
        <w:r w:rsidR="000D279C" w:rsidRPr="00CC56FE">
          <w:rPr>
            <w:rStyle w:val="a9"/>
            <w:rFonts w:ascii="Times New Roman" w:hAnsi="Times New Roman" w:cs="Times New Roman"/>
            <w:noProof/>
            <w:sz w:val="26"/>
            <w:szCs w:val="26"/>
          </w:rPr>
          <w:t xml:space="preserve">Требования к оформлению результатов </w:t>
        </w:r>
      </w:hyperlink>
      <w:r w:rsidR="000D279C" w:rsidRPr="00CC56FE">
        <w:rPr>
          <w:rFonts w:ascii="Times New Roman" w:hAnsi="Times New Roman" w:cs="Times New Roman"/>
          <w:noProof/>
          <w:sz w:val="26"/>
          <w:szCs w:val="26"/>
        </w:rPr>
        <w:t>финансово-экономической экспертизы проектов муниципальных  правовых актов</w:t>
      </w:r>
    </w:p>
    <w:p w:rsidR="000D279C" w:rsidRPr="00CC56FE" w:rsidRDefault="00297639" w:rsidP="00CC56FE">
      <w:pPr>
        <w:pStyle w:val="24"/>
        <w:keepNext/>
        <w:keepLines/>
        <w:shd w:val="clear" w:color="auto" w:fill="auto"/>
        <w:spacing w:after="0" w:line="240" w:lineRule="auto"/>
        <w:ind w:left="3960"/>
        <w:jc w:val="both"/>
      </w:pPr>
      <w:r w:rsidRPr="00CC56FE">
        <w:fldChar w:fldCharType="end"/>
      </w:r>
      <w:bookmarkStart w:id="1" w:name="bookmark2"/>
      <w:bookmarkEnd w:id="0"/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</w:pPr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</w:pPr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</w:pPr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</w:pPr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</w:pPr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</w:pPr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</w:pPr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</w:pPr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</w:pPr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</w:pPr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</w:pPr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</w:pPr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400"/>
      </w:pPr>
    </w:p>
    <w:p w:rsidR="000D279C" w:rsidRPr="00CC56FE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400"/>
      </w:pPr>
    </w:p>
    <w:bookmarkEnd w:id="1"/>
    <w:p w:rsidR="000D279C" w:rsidRPr="00CC56FE" w:rsidRDefault="000D279C" w:rsidP="00CC56FE">
      <w:pPr>
        <w:rPr>
          <w:sz w:val="26"/>
          <w:szCs w:val="26"/>
        </w:rPr>
      </w:pPr>
    </w:p>
    <w:p w:rsidR="000D279C" w:rsidRPr="00CC56FE" w:rsidRDefault="000D279C" w:rsidP="00CC56FE">
      <w:pPr>
        <w:rPr>
          <w:sz w:val="26"/>
          <w:szCs w:val="26"/>
        </w:rPr>
      </w:pPr>
    </w:p>
    <w:p w:rsidR="000D279C" w:rsidRPr="00CC56FE" w:rsidRDefault="000D279C" w:rsidP="00CC56FE">
      <w:pPr>
        <w:rPr>
          <w:sz w:val="26"/>
          <w:szCs w:val="26"/>
        </w:rPr>
      </w:pPr>
    </w:p>
    <w:p w:rsidR="00E0731C" w:rsidRPr="00CC56FE" w:rsidRDefault="00E0731C" w:rsidP="00CC56FE">
      <w:pPr>
        <w:pStyle w:val="a3"/>
        <w:jc w:val="both"/>
        <w:rPr>
          <w:sz w:val="26"/>
          <w:szCs w:val="26"/>
        </w:rPr>
      </w:pPr>
    </w:p>
    <w:p w:rsidR="007B15A1" w:rsidRPr="00CC56FE" w:rsidRDefault="007B15A1" w:rsidP="00CC56FE">
      <w:pPr>
        <w:rPr>
          <w:sz w:val="26"/>
          <w:szCs w:val="26"/>
        </w:rPr>
      </w:pPr>
    </w:p>
    <w:p w:rsidR="00236EC8" w:rsidRPr="00CC56FE" w:rsidRDefault="00236EC8" w:rsidP="00CC56FE">
      <w:pPr>
        <w:rPr>
          <w:sz w:val="26"/>
          <w:szCs w:val="26"/>
        </w:rPr>
      </w:pPr>
    </w:p>
    <w:p w:rsidR="00A519DA" w:rsidRPr="00CC56FE" w:rsidRDefault="00A519DA" w:rsidP="00CC56FE">
      <w:pPr>
        <w:rPr>
          <w:b/>
          <w:bCs/>
          <w:color w:val="000000"/>
          <w:sz w:val="26"/>
          <w:szCs w:val="26"/>
        </w:rPr>
      </w:pPr>
      <w:r w:rsidRPr="00CC56FE">
        <w:rPr>
          <w:b/>
          <w:bCs/>
          <w:color w:val="000000"/>
          <w:sz w:val="26"/>
          <w:szCs w:val="26"/>
        </w:rPr>
        <w:br w:type="page"/>
      </w:r>
    </w:p>
    <w:p w:rsidR="00390D7D" w:rsidRPr="00CC56FE" w:rsidRDefault="00390D7D" w:rsidP="00CC56FE">
      <w:pPr>
        <w:jc w:val="center"/>
        <w:outlineLvl w:val="1"/>
        <w:rPr>
          <w:b/>
          <w:bCs/>
          <w:color w:val="000000"/>
          <w:sz w:val="26"/>
          <w:szCs w:val="26"/>
        </w:rPr>
      </w:pPr>
      <w:r w:rsidRPr="00CC56FE">
        <w:rPr>
          <w:b/>
          <w:bCs/>
          <w:color w:val="000000"/>
          <w:sz w:val="26"/>
          <w:szCs w:val="26"/>
        </w:rPr>
        <w:lastRenderedPageBreak/>
        <w:t>1. Общие положения</w:t>
      </w:r>
    </w:p>
    <w:p w:rsidR="003D191C" w:rsidRPr="00CC56FE" w:rsidRDefault="003D191C" w:rsidP="00CC56FE">
      <w:pPr>
        <w:jc w:val="both"/>
        <w:outlineLvl w:val="1"/>
        <w:rPr>
          <w:b/>
          <w:bCs/>
          <w:color w:val="000000"/>
          <w:sz w:val="26"/>
          <w:szCs w:val="26"/>
        </w:rPr>
      </w:pPr>
    </w:p>
    <w:p w:rsidR="00390D7D" w:rsidRPr="00CC56FE" w:rsidRDefault="00390D7D" w:rsidP="00CC56F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CC56FE">
        <w:rPr>
          <w:color w:val="000000"/>
          <w:sz w:val="26"/>
          <w:szCs w:val="26"/>
        </w:rPr>
        <w:t>1.1.</w:t>
      </w:r>
      <w:r w:rsidR="00FB06AA" w:rsidRPr="00CC56FE">
        <w:rPr>
          <w:bCs/>
          <w:color w:val="000000"/>
          <w:kern w:val="36"/>
          <w:sz w:val="26"/>
          <w:szCs w:val="26"/>
        </w:rPr>
        <w:t>Стандарт</w:t>
      </w:r>
      <w:r w:rsidR="00EA6945" w:rsidRPr="00CC56FE">
        <w:rPr>
          <w:sz w:val="26"/>
          <w:szCs w:val="26"/>
          <w:lang w:eastAsia="en-US"/>
        </w:rPr>
        <w:t>порядка проведения и оформления результатов финансово-экономической экспертизы проектов муниципальных правовых актов</w:t>
      </w:r>
      <w:r w:rsidR="007374DB" w:rsidRPr="00CC56FE">
        <w:rPr>
          <w:sz w:val="26"/>
          <w:szCs w:val="26"/>
          <w:lang w:eastAsia="en-US"/>
        </w:rPr>
        <w:t xml:space="preserve"> </w:t>
      </w:r>
      <w:r w:rsidR="007374DB" w:rsidRPr="00CC56FE">
        <w:rPr>
          <w:sz w:val="26"/>
          <w:szCs w:val="26"/>
        </w:rPr>
        <w:t xml:space="preserve">Ревизионной комиссии </w:t>
      </w:r>
      <w:r w:rsidR="00952C83">
        <w:rPr>
          <w:sz w:val="26"/>
          <w:szCs w:val="26"/>
        </w:rPr>
        <w:t>Никольского</w:t>
      </w:r>
      <w:r w:rsidR="007374DB" w:rsidRPr="00CC56FE">
        <w:rPr>
          <w:sz w:val="26"/>
          <w:szCs w:val="26"/>
        </w:rPr>
        <w:t xml:space="preserve"> сельсовета</w:t>
      </w:r>
      <w:r w:rsidR="007374DB" w:rsidRPr="00CC56FE">
        <w:rPr>
          <w:color w:val="000000"/>
          <w:sz w:val="26"/>
          <w:szCs w:val="26"/>
        </w:rPr>
        <w:t xml:space="preserve"> </w:t>
      </w:r>
      <w:r w:rsidR="00236EC8" w:rsidRPr="00CC56FE">
        <w:rPr>
          <w:color w:val="000000"/>
          <w:sz w:val="26"/>
          <w:szCs w:val="26"/>
        </w:rPr>
        <w:t xml:space="preserve">(далее- </w:t>
      </w:r>
      <w:r w:rsidR="00EA6945" w:rsidRPr="00CC56FE">
        <w:rPr>
          <w:color w:val="000000"/>
          <w:sz w:val="26"/>
          <w:szCs w:val="26"/>
        </w:rPr>
        <w:t>Стандарт</w:t>
      </w:r>
      <w:r w:rsidR="002B30AA" w:rsidRPr="00CC56FE">
        <w:rPr>
          <w:color w:val="000000"/>
          <w:sz w:val="26"/>
          <w:szCs w:val="26"/>
        </w:rPr>
        <w:t>)</w:t>
      </w:r>
      <w:r w:rsidRPr="00CC56FE">
        <w:rPr>
          <w:color w:val="000000"/>
          <w:sz w:val="26"/>
          <w:szCs w:val="26"/>
        </w:rPr>
        <w:t xml:space="preserve">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</w:t>
      </w:r>
      <w:r w:rsidR="002B30AA" w:rsidRPr="00CC56FE">
        <w:rPr>
          <w:color w:val="000000"/>
          <w:sz w:val="26"/>
          <w:szCs w:val="26"/>
        </w:rPr>
        <w:t>ии и муниципальных образований»</w:t>
      </w:r>
      <w:r w:rsidRPr="00CC56FE">
        <w:rPr>
          <w:color w:val="000000"/>
          <w:sz w:val="26"/>
          <w:szCs w:val="26"/>
        </w:rPr>
        <w:t>.</w:t>
      </w:r>
    </w:p>
    <w:p w:rsidR="00390D7D" w:rsidRPr="00CC56FE" w:rsidRDefault="00390D7D" w:rsidP="00CC56FE">
      <w:pPr>
        <w:pStyle w:val="4"/>
        <w:shd w:val="clear" w:color="auto" w:fill="auto"/>
        <w:tabs>
          <w:tab w:val="left" w:pos="1306"/>
        </w:tabs>
        <w:spacing w:before="0" w:after="0" w:line="240" w:lineRule="auto"/>
        <w:ind w:right="20"/>
        <w:jc w:val="both"/>
      </w:pPr>
      <w:r w:rsidRPr="00CC56FE">
        <w:rPr>
          <w:color w:val="000000"/>
        </w:rPr>
        <w:t xml:space="preserve">1.2. Целью разработки является методическое и нормативное обеспечение </w:t>
      </w:r>
      <w:r w:rsidR="00EA6945" w:rsidRPr="00CC56FE">
        <w:t xml:space="preserve">для определения общих требований и принципов проведения </w:t>
      </w:r>
      <w:r w:rsidR="007374DB" w:rsidRPr="00CC56FE">
        <w:t xml:space="preserve">Ревизионной комиссией </w:t>
      </w:r>
      <w:r w:rsidR="00952C83">
        <w:t>Никольского</w:t>
      </w:r>
      <w:r w:rsidR="007374DB" w:rsidRPr="00CC56FE">
        <w:t xml:space="preserve"> сельсовета</w:t>
      </w:r>
      <w:r w:rsidR="00EA6945" w:rsidRPr="00CC56FE">
        <w:t xml:space="preserve"> (далее </w:t>
      </w:r>
      <w:r w:rsidR="007374DB" w:rsidRPr="00CC56FE">
        <w:t>–</w:t>
      </w:r>
      <w:r w:rsidR="00EA6945" w:rsidRPr="00CC56FE">
        <w:t xml:space="preserve"> </w:t>
      </w:r>
      <w:r w:rsidR="007374DB" w:rsidRPr="00CC56FE">
        <w:t xml:space="preserve">РК </w:t>
      </w:r>
      <w:r w:rsidR="00952C83">
        <w:t>Никольского</w:t>
      </w:r>
      <w:r w:rsidR="007374DB" w:rsidRPr="00CC56FE">
        <w:t xml:space="preserve"> сельсовета</w:t>
      </w:r>
      <w:r w:rsidR="00EA6945" w:rsidRPr="00CC56FE">
        <w:t xml:space="preserve">) финансово-экономической экспертизы проектов муниципальных правовых актов </w:t>
      </w:r>
      <w:r w:rsidR="006A65CC" w:rsidRPr="00CC56FE">
        <w:t>муниципальных</w:t>
      </w:r>
      <w:r w:rsidR="00EA6945" w:rsidRPr="00CC56FE">
        <w:t xml:space="preserve"> образований, в отношении которых </w:t>
      </w:r>
      <w:r w:rsidR="007374DB" w:rsidRPr="00CC56FE">
        <w:t xml:space="preserve">Ревизионная комиссия </w:t>
      </w:r>
      <w:r w:rsidR="00952C83">
        <w:t>Никольского</w:t>
      </w:r>
      <w:r w:rsidR="007374DB" w:rsidRPr="00CC56FE">
        <w:t xml:space="preserve"> сельсовета </w:t>
      </w:r>
      <w:r w:rsidR="006A65CC" w:rsidRPr="00CC56FE">
        <w:t>осуществляет внешний муниципальный финансовый контроль.</w:t>
      </w:r>
    </w:p>
    <w:p w:rsidR="00390D7D" w:rsidRPr="00CC56FE" w:rsidRDefault="00390D7D" w:rsidP="00CC56FE">
      <w:pPr>
        <w:ind w:firstLine="709"/>
        <w:jc w:val="both"/>
        <w:rPr>
          <w:color w:val="000000"/>
          <w:sz w:val="26"/>
          <w:szCs w:val="26"/>
        </w:rPr>
      </w:pPr>
      <w:r w:rsidRPr="00CC56FE">
        <w:rPr>
          <w:color w:val="000000"/>
          <w:sz w:val="26"/>
          <w:szCs w:val="26"/>
        </w:rPr>
        <w:t>1.3. </w:t>
      </w:r>
      <w:r w:rsidR="006A65CC" w:rsidRPr="00CC56FE">
        <w:rPr>
          <w:color w:val="000000"/>
          <w:sz w:val="26"/>
          <w:szCs w:val="26"/>
        </w:rPr>
        <w:t>Стандарт необходим</w:t>
      </w:r>
      <w:r w:rsidR="00483199" w:rsidRPr="00CC56FE">
        <w:rPr>
          <w:color w:val="000000"/>
          <w:sz w:val="26"/>
          <w:szCs w:val="26"/>
        </w:rPr>
        <w:t xml:space="preserve"> для</w:t>
      </w:r>
      <w:r w:rsidRPr="00CC56FE">
        <w:rPr>
          <w:color w:val="000000"/>
          <w:sz w:val="26"/>
          <w:szCs w:val="26"/>
        </w:rPr>
        <w:t>:</w:t>
      </w:r>
    </w:p>
    <w:p w:rsidR="00390D7D" w:rsidRPr="00CC56FE" w:rsidRDefault="00483199" w:rsidP="00CC56FE">
      <w:pPr>
        <w:ind w:firstLine="709"/>
        <w:jc w:val="both"/>
        <w:rPr>
          <w:color w:val="000000"/>
          <w:sz w:val="26"/>
          <w:szCs w:val="26"/>
        </w:rPr>
      </w:pPr>
      <w:r w:rsidRPr="00CC56FE">
        <w:rPr>
          <w:color w:val="000000"/>
          <w:sz w:val="26"/>
          <w:szCs w:val="26"/>
        </w:rPr>
        <w:t>- определения</w:t>
      </w:r>
      <w:r w:rsidR="00390D7D" w:rsidRPr="00CC56FE">
        <w:rPr>
          <w:color w:val="000000"/>
          <w:sz w:val="26"/>
          <w:szCs w:val="26"/>
        </w:rPr>
        <w:t xml:space="preserve"> правил и процедур </w:t>
      </w:r>
      <w:r w:rsidR="006A65CC" w:rsidRPr="00CC56FE">
        <w:rPr>
          <w:color w:val="000000"/>
          <w:sz w:val="26"/>
          <w:szCs w:val="26"/>
        </w:rPr>
        <w:t>проведения финансово-экономической экспертизы проектов муниципальных правовых актов;</w:t>
      </w:r>
    </w:p>
    <w:p w:rsidR="006A65CC" w:rsidRPr="00CC56FE" w:rsidRDefault="00483199" w:rsidP="00CC56FE">
      <w:pPr>
        <w:ind w:firstLine="709"/>
        <w:jc w:val="both"/>
        <w:rPr>
          <w:color w:val="000000"/>
          <w:sz w:val="26"/>
          <w:szCs w:val="26"/>
        </w:rPr>
      </w:pPr>
      <w:r w:rsidRPr="00CC56FE">
        <w:rPr>
          <w:color w:val="000000"/>
          <w:sz w:val="26"/>
          <w:szCs w:val="26"/>
        </w:rPr>
        <w:t>- определения</w:t>
      </w:r>
      <w:r w:rsidR="006A65CC" w:rsidRPr="00CC56FE">
        <w:rPr>
          <w:color w:val="000000"/>
          <w:sz w:val="26"/>
          <w:szCs w:val="26"/>
        </w:rPr>
        <w:t xml:space="preserve"> порядка оформления итогов проведения финансово-экономической экспертизы проектов муниципальных правовых актов.</w:t>
      </w:r>
    </w:p>
    <w:p w:rsidR="006A65CC" w:rsidRPr="00CC56FE" w:rsidRDefault="006A65CC" w:rsidP="00CC56FE">
      <w:pPr>
        <w:ind w:firstLine="709"/>
        <w:jc w:val="both"/>
        <w:rPr>
          <w:sz w:val="26"/>
          <w:szCs w:val="26"/>
          <w:lang w:eastAsia="en-US"/>
        </w:rPr>
      </w:pPr>
      <w:r w:rsidRPr="00CC56FE">
        <w:rPr>
          <w:color w:val="000000"/>
          <w:sz w:val="26"/>
          <w:szCs w:val="26"/>
        </w:rPr>
        <w:t xml:space="preserve">1.4. </w:t>
      </w:r>
      <w:r w:rsidRPr="00CC56FE">
        <w:rPr>
          <w:sz w:val="26"/>
          <w:szCs w:val="26"/>
        </w:rPr>
        <w:t xml:space="preserve">Стандарт является обязательным к применению всеми сотрудниками </w:t>
      </w:r>
      <w:r w:rsidR="007374DB" w:rsidRPr="00CC56FE">
        <w:rPr>
          <w:sz w:val="26"/>
          <w:szCs w:val="26"/>
        </w:rPr>
        <w:t xml:space="preserve">РК </w:t>
      </w:r>
      <w:r w:rsidR="00952C83">
        <w:rPr>
          <w:sz w:val="26"/>
          <w:szCs w:val="26"/>
        </w:rPr>
        <w:t>Никольского</w:t>
      </w:r>
      <w:r w:rsidR="007374DB" w:rsidRPr="00CC56FE">
        <w:rPr>
          <w:sz w:val="26"/>
          <w:szCs w:val="26"/>
        </w:rPr>
        <w:t xml:space="preserve"> сельсовета</w:t>
      </w:r>
      <w:r w:rsidR="00152EBA" w:rsidRPr="00CC56FE">
        <w:rPr>
          <w:sz w:val="26"/>
          <w:szCs w:val="26"/>
        </w:rPr>
        <w:t xml:space="preserve"> </w:t>
      </w:r>
      <w:r w:rsidRPr="00CC56FE">
        <w:rPr>
          <w:sz w:val="26"/>
          <w:szCs w:val="26"/>
        </w:rPr>
        <w:t xml:space="preserve">и привлеченными экспертами, участвующими в проведении финансово-экономической экспертизы проекта </w:t>
      </w:r>
      <w:r w:rsidRPr="00CC56FE">
        <w:rPr>
          <w:sz w:val="26"/>
          <w:szCs w:val="26"/>
          <w:lang w:eastAsia="en-US"/>
        </w:rPr>
        <w:t>муниципального правового акта.</w:t>
      </w:r>
    </w:p>
    <w:p w:rsidR="006A65CC" w:rsidRPr="00CC56FE" w:rsidRDefault="006A65CC" w:rsidP="00CC56FE">
      <w:pPr>
        <w:ind w:firstLine="709"/>
        <w:jc w:val="both"/>
        <w:rPr>
          <w:color w:val="000000"/>
          <w:sz w:val="26"/>
          <w:szCs w:val="26"/>
        </w:rPr>
      </w:pPr>
      <w:r w:rsidRPr="00CC56FE">
        <w:rPr>
          <w:sz w:val="26"/>
          <w:szCs w:val="26"/>
          <w:lang w:eastAsia="en-US"/>
        </w:rPr>
        <w:t xml:space="preserve">1.5. </w:t>
      </w:r>
      <w:r w:rsidRPr="00CC56FE">
        <w:rPr>
          <w:sz w:val="26"/>
          <w:szCs w:val="26"/>
        </w:rPr>
        <w:t xml:space="preserve">Финансово-экономическая экспертиза проекта муниципального правового акта осуществляется </w:t>
      </w:r>
      <w:r w:rsidR="007374DB" w:rsidRPr="00CC56FE">
        <w:rPr>
          <w:sz w:val="26"/>
          <w:szCs w:val="26"/>
        </w:rPr>
        <w:t xml:space="preserve">РК </w:t>
      </w:r>
      <w:r w:rsidR="00952C83">
        <w:rPr>
          <w:sz w:val="26"/>
          <w:szCs w:val="26"/>
        </w:rPr>
        <w:t>Никольского</w:t>
      </w:r>
      <w:r w:rsidR="007374DB" w:rsidRPr="00CC56FE">
        <w:rPr>
          <w:sz w:val="26"/>
          <w:szCs w:val="26"/>
        </w:rPr>
        <w:t xml:space="preserve"> сельсовета</w:t>
      </w:r>
      <w:r w:rsidR="00152EBA" w:rsidRPr="00CC56FE">
        <w:rPr>
          <w:sz w:val="26"/>
          <w:szCs w:val="26"/>
        </w:rPr>
        <w:t xml:space="preserve"> </w:t>
      </w:r>
      <w:r w:rsidRPr="00CC56FE">
        <w:rPr>
          <w:sz w:val="26"/>
          <w:szCs w:val="26"/>
        </w:rPr>
        <w:t>на основании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2B30AA" w:rsidRPr="00CC56FE" w:rsidRDefault="002B30AA" w:rsidP="00CC56FE">
      <w:pPr>
        <w:outlineLvl w:val="1"/>
        <w:rPr>
          <w:b/>
          <w:bCs/>
          <w:color w:val="000000"/>
          <w:sz w:val="26"/>
          <w:szCs w:val="26"/>
        </w:rPr>
      </w:pPr>
    </w:p>
    <w:p w:rsidR="003D191C" w:rsidRPr="00CC56FE" w:rsidRDefault="006A65CC" w:rsidP="00CC56FE">
      <w:pPr>
        <w:jc w:val="center"/>
        <w:outlineLvl w:val="1"/>
        <w:rPr>
          <w:b/>
          <w:bCs/>
          <w:color w:val="000000"/>
          <w:sz w:val="26"/>
          <w:szCs w:val="26"/>
        </w:rPr>
      </w:pPr>
      <w:r w:rsidRPr="00CC56FE">
        <w:rPr>
          <w:b/>
          <w:bCs/>
          <w:color w:val="000000"/>
          <w:sz w:val="26"/>
          <w:szCs w:val="26"/>
        </w:rPr>
        <w:t xml:space="preserve">2. Цель и </w:t>
      </w:r>
      <w:r w:rsidR="002F1565" w:rsidRPr="00CC56FE">
        <w:rPr>
          <w:b/>
          <w:bCs/>
          <w:color w:val="000000"/>
          <w:sz w:val="26"/>
          <w:szCs w:val="26"/>
        </w:rPr>
        <w:t xml:space="preserve"> задачи </w:t>
      </w:r>
      <w:r w:rsidRPr="00CC56FE">
        <w:rPr>
          <w:b/>
          <w:color w:val="000000"/>
          <w:sz w:val="26"/>
          <w:szCs w:val="26"/>
        </w:rPr>
        <w:t>проведения финансово-экономической экспертизы проектов муниципальных правовых актов</w:t>
      </w:r>
    </w:p>
    <w:p w:rsidR="00433E88" w:rsidRPr="00CC56FE" w:rsidRDefault="00433E88" w:rsidP="00CC56FE">
      <w:pPr>
        <w:pStyle w:val="4"/>
        <w:shd w:val="clear" w:color="auto" w:fill="auto"/>
        <w:tabs>
          <w:tab w:val="left" w:pos="1291"/>
        </w:tabs>
        <w:spacing w:before="0" w:after="0" w:line="240" w:lineRule="auto"/>
        <w:ind w:right="20"/>
        <w:jc w:val="both"/>
        <w:rPr>
          <w:color w:val="FF0000"/>
        </w:rPr>
      </w:pPr>
    </w:p>
    <w:p w:rsidR="006A65CC" w:rsidRPr="00CC56FE" w:rsidRDefault="00433E88" w:rsidP="00CC56FE">
      <w:pPr>
        <w:pStyle w:val="4"/>
        <w:shd w:val="clear" w:color="auto" w:fill="auto"/>
        <w:tabs>
          <w:tab w:val="left" w:pos="1291"/>
        </w:tabs>
        <w:spacing w:before="0" w:after="0" w:line="240" w:lineRule="auto"/>
        <w:ind w:right="20"/>
        <w:jc w:val="both"/>
        <w:rPr>
          <w:color w:val="FF0000"/>
        </w:rPr>
      </w:pPr>
      <w:r w:rsidRPr="00CC56FE">
        <w:t xml:space="preserve">2.1. </w:t>
      </w:r>
      <w:r w:rsidR="006A65CC" w:rsidRPr="00CC56FE">
        <w:t xml:space="preserve">Целью экспертизы проекта </w:t>
      </w:r>
      <w:r w:rsidRPr="00CC56FE">
        <w:t>муниципального правового</w:t>
      </w:r>
      <w:r w:rsidR="006A65CC" w:rsidRPr="00CC56FE">
        <w:t xml:space="preserve"> акта является установление соответствия представленного документа требованиям действующих нормативных правовых актов в соответствующей сфере.</w:t>
      </w:r>
    </w:p>
    <w:p w:rsidR="006A65CC" w:rsidRPr="00CC56FE" w:rsidRDefault="006A65CC" w:rsidP="00CC56FE">
      <w:pPr>
        <w:pStyle w:val="4"/>
        <w:shd w:val="clear" w:color="auto" w:fill="auto"/>
        <w:spacing w:before="0" w:after="0" w:line="240" w:lineRule="auto"/>
        <w:ind w:left="20" w:right="20" w:firstLine="720"/>
        <w:jc w:val="both"/>
      </w:pPr>
      <w:r w:rsidRPr="00CC56FE">
        <w:t xml:space="preserve">Экспертиза проекта нормативного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</w:t>
      </w:r>
      <w:r w:rsidR="00433E88" w:rsidRPr="00CC56FE">
        <w:t>муниципального</w:t>
      </w:r>
      <w:r w:rsidRPr="00CC56FE">
        <w:t xml:space="preserve"> правового акта. В пределах своей компетенции </w:t>
      </w:r>
      <w:r w:rsidR="007374DB" w:rsidRPr="00CC56FE">
        <w:t xml:space="preserve">РК </w:t>
      </w:r>
      <w:r w:rsidR="00952C83">
        <w:t>Никольского</w:t>
      </w:r>
      <w:r w:rsidR="007374DB" w:rsidRPr="00CC56FE">
        <w:t xml:space="preserve"> сельсовета</w:t>
      </w:r>
      <w:r w:rsidR="00152EBA" w:rsidRPr="00CC56FE">
        <w:t xml:space="preserve"> </w:t>
      </w:r>
      <w:r w:rsidRPr="00CC56FE">
        <w:t>вправе выражать свое мнение по указанным аспектам.</w:t>
      </w:r>
    </w:p>
    <w:p w:rsidR="006A65CC" w:rsidRPr="00CC56FE" w:rsidRDefault="006A65CC" w:rsidP="00CC56FE">
      <w:pPr>
        <w:pStyle w:val="4"/>
        <w:shd w:val="clear" w:color="auto" w:fill="auto"/>
        <w:spacing w:before="0" w:after="0" w:line="240" w:lineRule="auto"/>
        <w:ind w:left="20" w:right="20" w:firstLine="720"/>
        <w:jc w:val="both"/>
      </w:pPr>
      <w:r w:rsidRPr="00CC56FE">
        <w:t xml:space="preserve">Экспертиза проекта </w:t>
      </w:r>
      <w:r w:rsidR="00433E88" w:rsidRPr="00CC56FE">
        <w:t>муниципального</w:t>
      </w:r>
      <w:r w:rsidRPr="00CC56FE">
        <w:t xml:space="preserve"> правового акта включает оценку его соответствия полномочиям муниципального образования, установленным законами и иными нормативными правовыми актами Российской Федерации, </w:t>
      </w:r>
      <w:r w:rsidR="00152EBA" w:rsidRPr="00CC56FE">
        <w:t>Курской</w:t>
      </w:r>
      <w:r w:rsidRPr="00CC56FE">
        <w:t xml:space="preserve"> области и органов местного самоуправления в соответствующей сфере деятельности муниципального образования.</w:t>
      </w:r>
    </w:p>
    <w:p w:rsidR="00433E88" w:rsidRPr="00CC56FE" w:rsidRDefault="006A65CC" w:rsidP="00CC56FE">
      <w:pPr>
        <w:pStyle w:val="4"/>
        <w:shd w:val="clear" w:color="auto" w:fill="auto"/>
        <w:spacing w:before="0" w:after="0" w:line="240" w:lineRule="auto"/>
        <w:ind w:left="20" w:firstLine="720"/>
        <w:jc w:val="both"/>
      </w:pPr>
      <w:r w:rsidRPr="00CC56FE">
        <w:t xml:space="preserve">Заключение </w:t>
      </w:r>
      <w:r w:rsidR="007374DB" w:rsidRPr="00CC56FE">
        <w:t xml:space="preserve">РК </w:t>
      </w:r>
      <w:r w:rsidR="00952C83">
        <w:t>Никольского</w:t>
      </w:r>
      <w:r w:rsidR="007374DB" w:rsidRPr="00CC56FE">
        <w:t xml:space="preserve"> сельсовета</w:t>
      </w:r>
      <w:r w:rsidR="00152EBA" w:rsidRPr="00CC56FE">
        <w:t xml:space="preserve"> </w:t>
      </w:r>
      <w:r w:rsidRPr="00CC56FE">
        <w:t>по результатам экспертизы не должно содержать политических оценок.</w:t>
      </w:r>
    </w:p>
    <w:p w:rsidR="006A65CC" w:rsidRPr="00CC56FE" w:rsidRDefault="00433E88" w:rsidP="00CC56FE">
      <w:pPr>
        <w:pStyle w:val="4"/>
        <w:shd w:val="clear" w:color="auto" w:fill="auto"/>
        <w:spacing w:before="0" w:after="0" w:line="240" w:lineRule="auto"/>
        <w:ind w:left="20" w:firstLine="720"/>
        <w:jc w:val="both"/>
      </w:pPr>
      <w:r w:rsidRPr="00CC56FE">
        <w:lastRenderedPageBreak/>
        <w:t xml:space="preserve">2.2. </w:t>
      </w:r>
      <w:r w:rsidR="006A65CC" w:rsidRPr="00CC56FE">
        <w:t xml:space="preserve">Основными задачами финансово-экономической экспертизы проектов </w:t>
      </w:r>
      <w:r w:rsidRPr="00CC56FE">
        <w:t>муниципальных</w:t>
      </w:r>
      <w:r w:rsidR="006A65CC" w:rsidRPr="00CC56FE">
        <w:t xml:space="preserve"> правовых актов  является оценка их положений на предмет:</w:t>
      </w:r>
    </w:p>
    <w:p w:rsidR="006A65CC" w:rsidRPr="00CC56FE" w:rsidRDefault="006A65CC" w:rsidP="00CC56FE">
      <w:pPr>
        <w:pStyle w:val="4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240" w:lineRule="auto"/>
        <w:ind w:left="20" w:right="20" w:firstLine="740"/>
        <w:jc w:val="both"/>
      </w:pPr>
      <w:r w:rsidRPr="00CC56FE">
        <w:t xml:space="preserve">соответствия требованиям Конституции Российской Федерации, нормативных правовых актов Российской Федерации, </w:t>
      </w:r>
      <w:r w:rsidR="00152EBA" w:rsidRPr="00CC56FE">
        <w:t>Курской</w:t>
      </w:r>
      <w:r w:rsidRPr="00CC56FE">
        <w:t xml:space="preserve"> области и органов местного самоуправления;</w:t>
      </w:r>
    </w:p>
    <w:p w:rsidR="006A65CC" w:rsidRPr="00CC56FE" w:rsidRDefault="006A65CC" w:rsidP="00CC56FE">
      <w:pPr>
        <w:pStyle w:val="4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240" w:lineRule="auto"/>
        <w:ind w:left="20" w:right="20" w:firstLine="740"/>
        <w:jc w:val="both"/>
      </w:pPr>
      <w:r w:rsidRPr="00CC56FE">
        <w:t>отсутствия (минимизации) рисков принятия решений по формированию и использованию средств бюджета, создающих условия для последующего неправомерного и (или) неэффективного использования средств бюджета муниципального образования, невыполнения (неполного выполнения) задач и функций, возложенных на органы местного самоуправления;</w:t>
      </w:r>
    </w:p>
    <w:p w:rsidR="006A65CC" w:rsidRPr="00CC56FE" w:rsidRDefault="006A65CC" w:rsidP="00CC56FE">
      <w:pPr>
        <w:pStyle w:val="4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240" w:lineRule="auto"/>
        <w:ind w:left="20" w:right="20" w:firstLine="740"/>
        <w:jc w:val="both"/>
      </w:pPr>
      <w:r w:rsidRPr="00CC56FE">
        <w:t xml:space="preserve">обоснованности заявленных финансовых последствий принятия проекта </w:t>
      </w:r>
      <w:r w:rsidR="00433E88" w:rsidRPr="00CC56FE">
        <w:t xml:space="preserve">муниципального </w:t>
      </w:r>
      <w:r w:rsidRPr="00CC56FE">
        <w:t xml:space="preserve"> правового акта;</w:t>
      </w:r>
    </w:p>
    <w:p w:rsidR="006A65CC" w:rsidRPr="00CC56FE" w:rsidRDefault="00433E88" w:rsidP="00CC56FE">
      <w:pPr>
        <w:pStyle w:val="4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240" w:lineRule="auto"/>
        <w:ind w:left="20" w:right="20" w:firstLine="740"/>
        <w:jc w:val="both"/>
      </w:pPr>
      <w:r w:rsidRPr="00CC56FE">
        <w:t xml:space="preserve">непротиворечивости и </w:t>
      </w:r>
      <w:r w:rsidR="006A65CC" w:rsidRPr="00CC56FE">
        <w:t>полноты нормативного-правового регулирования в соответствующей сфере.</w:t>
      </w:r>
    </w:p>
    <w:p w:rsidR="006A65CC" w:rsidRDefault="00433E88" w:rsidP="00CC56FE">
      <w:pPr>
        <w:pStyle w:val="4"/>
        <w:shd w:val="clear" w:color="auto" w:fill="auto"/>
        <w:tabs>
          <w:tab w:val="left" w:pos="1306"/>
        </w:tabs>
        <w:spacing w:before="0" w:after="0" w:line="240" w:lineRule="auto"/>
        <w:ind w:left="20" w:right="20"/>
        <w:jc w:val="both"/>
      </w:pPr>
      <w:r w:rsidRPr="00CC56FE">
        <w:t xml:space="preserve">            2.3. </w:t>
      </w:r>
      <w:r w:rsidR="006A65CC" w:rsidRPr="00CC56FE">
        <w:t xml:space="preserve">При проведении финансово-экономических экспертиз проектов </w:t>
      </w:r>
      <w:r w:rsidRPr="00CC56FE">
        <w:t>муниципаль</w:t>
      </w:r>
      <w:r w:rsidR="006A65CC" w:rsidRPr="00CC56FE">
        <w:t xml:space="preserve">ных правовых актов  </w:t>
      </w:r>
      <w:r w:rsidR="00152EBA" w:rsidRPr="00CC56FE">
        <w:t xml:space="preserve">РК </w:t>
      </w:r>
      <w:r w:rsidR="00952C83">
        <w:t>Никольского</w:t>
      </w:r>
      <w:r w:rsidR="00152EBA" w:rsidRPr="00CC56FE">
        <w:t xml:space="preserve"> сельсовета </w:t>
      </w:r>
      <w:r w:rsidR="006A65CC" w:rsidRPr="00CC56FE">
        <w:t>вправе оценивать наличие в них коррупциогенных факторов.</w:t>
      </w:r>
    </w:p>
    <w:p w:rsidR="00CC56FE" w:rsidRPr="00CC56FE" w:rsidRDefault="00CC56FE" w:rsidP="00CC56FE">
      <w:pPr>
        <w:pStyle w:val="4"/>
        <w:shd w:val="clear" w:color="auto" w:fill="auto"/>
        <w:tabs>
          <w:tab w:val="left" w:pos="1306"/>
        </w:tabs>
        <w:spacing w:before="0" w:after="0" w:line="240" w:lineRule="auto"/>
        <w:ind w:left="20" w:right="20"/>
        <w:jc w:val="both"/>
      </w:pPr>
    </w:p>
    <w:p w:rsidR="00433E88" w:rsidRPr="00CC56FE" w:rsidRDefault="00433E88" w:rsidP="00CC56FE">
      <w:pPr>
        <w:pStyle w:val="1"/>
        <w:keepNext/>
        <w:keepLines/>
        <w:numPr>
          <w:ilvl w:val="0"/>
          <w:numId w:val="7"/>
        </w:numPr>
        <w:autoSpaceDE/>
        <w:autoSpaceDN/>
        <w:adjustRightInd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bookmark7"/>
      <w:bookmarkStart w:id="3" w:name="_Toc473543269"/>
      <w:r w:rsidRPr="00CC56FE">
        <w:rPr>
          <w:rFonts w:ascii="Times New Roman" w:hAnsi="Times New Roman" w:cs="Times New Roman"/>
          <w:color w:val="auto"/>
          <w:sz w:val="26"/>
          <w:szCs w:val="26"/>
        </w:rPr>
        <w:t xml:space="preserve">Требования к </w:t>
      </w:r>
      <w:r w:rsidR="00D50379" w:rsidRPr="00CC56FE">
        <w:rPr>
          <w:rFonts w:ascii="Times New Roman" w:hAnsi="Times New Roman" w:cs="Times New Roman"/>
          <w:color w:val="auto"/>
          <w:sz w:val="26"/>
          <w:szCs w:val="26"/>
        </w:rPr>
        <w:t>проведению</w:t>
      </w:r>
      <w:bookmarkEnd w:id="2"/>
      <w:r w:rsidR="00CE362B" w:rsidRPr="00CC56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6FE">
        <w:rPr>
          <w:rFonts w:ascii="Times New Roman" w:hAnsi="Times New Roman" w:cs="Times New Roman"/>
          <w:color w:val="auto"/>
          <w:sz w:val="26"/>
          <w:szCs w:val="26"/>
        </w:rPr>
        <w:t>финансово-экономической экспертизы проектов муниципальных правовых акт</w:t>
      </w:r>
      <w:bookmarkEnd w:id="3"/>
      <w:r w:rsidRPr="00CC56FE">
        <w:rPr>
          <w:rFonts w:ascii="Times New Roman" w:hAnsi="Times New Roman" w:cs="Times New Roman"/>
          <w:color w:val="auto"/>
          <w:sz w:val="26"/>
          <w:szCs w:val="26"/>
        </w:rPr>
        <w:t>ов</w:t>
      </w:r>
    </w:p>
    <w:p w:rsidR="00433E88" w:rsidRPr="00CC56FE" w:rsidRDefault="00433E88" w:rsidP="00CC56FE">
      <w:pPr>
        <w:rPr>
          <w:sz w:val="26"/>
          <w:szCs w:val="26"/>
          <w:lang w:eastAsia="en-US"/>
        </w:rPr>
      </w:pPr>
    </w:p>
    <w:p w:rsidR="00D50379" w:rsidRPr="00CC56FE" w:rsidRDefault="00433E88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</w:pPr>
      <w:r w:rsidRPr="00CC56FE">
        <w:t xml:space="preserve">          3.1. Объем экспертизы проекта муниципального правового акта определяется должностным лицом контрольно-счетного </w:t>
      </w:r>
      <w:r w:rsidR="00D50379" w:rsidRPr="00CC56FE">
        <w:t>органа исходя</w:t>
      </w:r>
      <w:r w:rsidRPr="00CC56FE">
        <w:t xml:space="preserve">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D50379" w:rsidRPr="00CC56FE" w:rsidRDefault="00D50379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</w:pPr>
      <w:r w:rsidRPr="00CC56FE">
        <w:t xml:space="preserve">         Срок проведения финансово-экономической экспертизы не должен превышать 30 календарных дней с момента поступления обращения о проведении финансово-экономической экспертизы проекта муниципального правового акта.</w:t>
      </w:r>
    </w:p>
    <w:p w:rsidR="00433E88" w:rsidRPr="00CC56FE" w:rsidRDefault="00433E88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</w:pPr>
      <w:r w:rsidRPr="00CC56FE">
        <w:t xml:space="preserve">           3.2. При проведении финансово-экономической экспертизы проекта муниципального правового акта проводится изучение состояния правового регулирования в соответствующей сфере.</w:t>
      </w:r>
    </w:p>
    <w:p w:rsidR="00D50379" w:rsidRPr="00CC56FE" w:rsidRDefault="00433E88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</w:pPr>
      <w:r w:rsidRPr="00CC56FE">
        <w:t xml:space="preserve">           3.3. В целях изучения состояния правового регулирования должны быть проанализированы законы и иные нормативные правовые акты Российской федерации, </w:t>
      </w:r>
      <w:r w:rsidR="00152EBA" w:rsidRPr="00CC56FE">
        <w:t>Курской</w:t>
      </w:r>
      <w:r w:rsidRPr="00CC56FE">
        <w:t xml:space="preserve"> области, муниципального образования, решения Конституционного суда Российской Федерации и высших судебных органов Российской Федерации, затрагивающие соответствующе правоотношения.</w:t>
      </w:r>
    </w:p>
    <w:p w:rsidR="00D50379" w:rsidRPr="00CC56FE" w:rsidRDefault="00D50379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</w:pPr>
      <w:r w:rsidRPr="00CC56FE">
        <w:t xml:space="preserve">          3.4. </w:t>
      </w:r>
      <w:r w:rsidR="00433E88" w:rsidRPr="00CC56FE">
        <w:t xml:space="preserve">При анализе конкретных норм проекта </w:t>
      </w:r>
      <w:r w:rsidRPr="00CC56FE">
        <w:t>муниципального</w:t>
      </w:r>
      <w:r w:rsidR="00433E88" w:rsidRPr="00CC56FE">
        <w:t xml:space="preserve"> правового акта должны быть проанализированы смысл и содержание нормы, а так же возм</w:t>
      </w:r>
      <w:r w:rsidRPr="00CC56FE">
        <w:t>ожные последствия ее применения, в том числе изучение финансово-экономических обоснований к проекту.</w:t>
      </w:r>
    </w:p>
    <w:p w:rsidR="00433E88" w:rsidRDefault="00D50379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</w:pPr>
      <w:r w:rsidRPr="00CC56FE">
        <w:t xml:space="preserve">            3.5. </w:t>
      </w:r>
      <w:r w:rsidR="00433E88" w:rsidRPr="00CC56FE">
        <w:t xml:space="preserve">В ходе проведения финансово-экономической экспертизы оценивается логичность проекта </w:t>
      </w:r>
      <w:r w:rsidRPr="00CC56FE">
        <w:t>муниципального</w:t>
      </w:r>
      <w:r w:rsidR="00433E88" w:rsidRPr="00CC56FE">
        <w:t xml:space="preserve"> правого акта, которая предполагает последовательность, непротиворечивость правовых норм.</w:t>
      </w:r>
    </w:p>
    <w:p w:rsidR="00CC56FE" w:rsidRPr="00CC56FE" w:rsidRDefault="00CC56FE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</w:pPr>
    </w:p>
    <w:p w:rsidR="00D50379" w:rsidRPr="00CC56FE" w:rsidRDefault="00D50379" w:rsidP="00CC56FE">
      <w:pPr>
        <w:pStyle w:val="1"/>
        <w:keepNext/>
        <w:keepLines/>
        <w:numPr>
          <w:ilvl w:val="0"/>
          <w:numId w:val="7"/>
        </w:numPr>
        <w:autoSpaceDE/>
        <w:autoSpaceDN/>
        <w:adjustRightInd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CC56FE">
        <w:rPr>
          <w:rFonts w:ascii="Times New Roman" w:hAnsi="Times New Roman" w:cs="Times New Roman"/>
          <w:color w:val="auto"/>
          <w:sz w:val="26"/>
          <w:szCs w:val="26"/>
        </w:rPr>
        <w:t>Требования к оформлению результатов финансово-экономической экспертизы проектов</w:t>
      </w:r>
      <w:r w:rsidR="00CC56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6FE">
        <w:rPr>
          <w:rFonts w:ascii="Times New Roman" w:hAnsi="Times New Roman" w:cs="Times New Roman"/>
          <w:color w:val="auto"/>
          <w:sz w:val="26"/>
          <w:szCs w:val="26"/>
        </w:rPr>
        <w:t>муниципальных правовых актов</w:t>
      </w:r>
    </w:p>
    <w:p w:rsidR="00D50379" w:rsidRPr="00CC56FE" w:rsidRDefault="00D50379" w:rsidP="00CC56FE">
      <w:pPr>
        <w:rPr>
          <w:sz w:val="26"/>
          <w:szCs w:val="26"/>
        </w:rPr>
      </w:pPr>
    </w:p>
    <w:p w:rsidR="00D50379" w:rsidRPr="00CC56FE" w:rsidRDefault="00D50379" w:rsidP="00CC56FE">
      <w:pPr>
        <w:pStyle w:val="4"/>
        <w:numPr>
          <w:ilvl w:val="1"/>
          <w:numId w:val="7"/>
        </w:numPr>
        <w:shd w:val="clear" w:color="auto" w:fill="auto"/>
        <w:tabs>
          <w:tab w:val="left" w:pos="1301"/>
        </w:tabs>
        <w:spacing w:before="0" w:after="0" w:line="240" w:lineRule="auto"/>
        <w:ind w:left="0" w:right="40" w:firstLine="760"/>
        <w:jc w:val="both"/>
      </w:pPr>
      <w:r w:rsidRPr="00CC56FE">
        <w:lastRenderedPageBreak/>
        <w:t xml:space="preserve">По результатам проведения финансово-экономической экспертизы составляется заключение </w:t>
      </w:r>
      <w:r w:rsidR="007374DB" w:rsidRPr="00CC56FE">
        <w:t xml:space="preserve">РК </w:t>
      </w:r>
      <w:r w:rsidR="00952C83">
        <w:t>Никольского</w:t>
      </w:r>
      <w:r w:rsidR="007374DB" w:rsidRPr="00CC56FE">
        <w:t xml:space="preserve"> сельсовета</w:t>
      </w:r>
      <w:r w:rsidR="00152EBA" w:rsidRPr="00CC56FE">
        <w:t xml:space="preserve"> </w:t>
      </w:r>
      <w:r w:rsidRPr="00CC56FE">
        <w:t xml:space="preserve">на проект </w:t>
      </w:r>
      <w:r w:rsidR="00647D50" w:rsidRPr="00CC56FE">
        <w:t>муниципального</w:t>
      </w:r>
      <w:r w:rsidRPr="00CC56FE">
        <w:t xml:space="preserve"> правового акта (далее – заключение).</w:t>
      </w:r>
    </w:p>
    <w:p w:rsidR="00D50379" w:rsidRPr="00CC56FE" w:rsidRDefault="00D50379" w:rsidP="00CC56FE">
      <w:pPr>
        <w:pStyle w:val="4"/>
        <w:numPr>
          <w:ilvl w:val="1"/>
          <w:numId w:val="7"/>
        </w:numPr>
        <w:shd w:val="clear" w:color="auto" w:fill="auto"/>
        <w:tabs>
          <w:tab w:val="left" w:pos="1301"/>
        </w:tabs>
        <w:spacing w:before="0" w:after="0" w:line="240" w:lineRule="auto"/>
        <w:ind w:left="0" w:right="40" w:firstLine="760"/>
        <w:jc w:val="both"/>
      </w:pPr>
      <w:r w:rsidRPr="00CC56FE">
        <w:t xml:space="preserve">Заключение должно </w:t>
      </w:r>
      <w:r w:rsidR="00647D50" w:rsidRPr="00CC56FE">
        <w:t>содержать  следующее</w:t>
      </w:r>
      <w:r w:rsidRPr="00CC56FE">
        <w:t>:</w:t>
      </w:r>
    </w:p>
    <w:p w:rsidR="00D50379" w:rsidRPr="00CC56FE" w:rsidRDefault="00D50379" w:rsidP="00CC56FE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right="40" w:firstLine="426"/>
        <w:jc w:val="both"/>
      </w:pPr>
      <w:r w:rsidRPr="00CC56FE">
        <w:t>исходные данные, где указываются: реквизиты документов, по результатам рассмотрения, на основании и с учетом которых проведена экспертиза, а также основные параметры проекта нормативного правового акта;</w:t>
      </w:r>
    </w:p>
    <w:p w:rsidR="00D50379" w:rsidRPr="00CC56FE" w:rsidRDefault="00D50379" w:rsidP="00CC56FE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right="40" w:firstLine="426"/>
        <w:jc w:val="both"/>
      </w:pPr>
      <w:r w:rsidRPr="00CC56FE">
        <w:t xml:space="preserve">основная часть, отражающая наиболее существенные проблемные вопросы, выявленные в ходе финансово-экономической экспертизы в отношении следующих элементов и принципиальных решений проекта </w:t>
      </w:r>
      <w:r w:rsidR="00647D50" w:rsidRPr="00CC56FE">
        <w:t>муниципального</w:t>
      </w:r>
      <w:r w:rsidRPr="00CC56FE">
        <w:t xml:space="preserve"> правового акта:</w:t>
      </w:r>
    </w:p>
    <w:p w:rsidR="00D50379" w:rsidRPr="00CC56FE" w:rsidRDefault="00D50379" w:rsidP="00CC56FE">
      <w:pPr>
        <w:pStyle w:val="4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20" w:right="40" w:firstLine="406"/>
        <w:jc w:val="both"/>
      </w:pPr>
      <w:r w:rsidRPr="00CC56FE">
        <w:t xml:space="preserve">соответствие предмета регулирования проекта </w:t>
      </w:r>
      <w:r w:rsidR="00647D50" w:rsidRPr="00CC56FE">
        <w:t>муниципального</w:t>
      </w:r>
      <w:r w:rsidRPr="00CC56FE">
        <w:t xml:space="preserve"> правового акта предметам веде</w:t>
      </w:r>
      <w:r w:rsidR="00647D50" w:rsidRPr="00CC56FE">
        <w:t>ния муниципального образования;</w:t>
      </w:r>
    </w:p>
    <w:p w:rsidR="00D50379" w:rsidRPr="00CC56FE" w:rsidRDefault="00D50379" w:rsidP="00CC56FE">
      <w:pPr>
        <w:pStyle w:val="4"/>
        <w:numPr>
          <w:ilvl w:val="0"/>
          <w:numId w:val="3"/>
        </w:numPr>
        <w:shd w:val="clear" w:color="auto" w:fill="auto"/>
        <w:tabs>
          <w:tab w:val="left" w:pos="709"/>
          <w:tab w:val="left" w:pos="1059"/>
        </w:tabs>
        <w:spacing w:before="0" w:after="0" w:line="240" w:lineRule="auto"/>
        <w:ind w:left="20" w:firstLine="406"/>
        <w:jc w:val="both"/>
      </w:pPr>
      <w:r w:rsidRPr="00CC56FE">
        <w:t xml:space="preserve">соответствие проекта </w:t>
      </w:r>
      <w:r w:rsidR="00647D50" w:rsidRPr="00CC56FE">
        <w:t>муниципального</w:t>
      </w:r>
      <w:r w:rsidRPr="00CC56FE">
        <w:t xml:space="preserve"> правового акта компетенции органа местного самоуправления;</w:t>
      </w:r>
    </w:p>
    <w:p w:rsidR="00D50379" w:rsidRPr="00CC56FE" w:rsidRDefault="00D50379" w:rsidP="00CC56FE">
      <w:pPr>
        <w:pStyle w:val="4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20" w:right="40" w:firstLine="406"/>
        <w:jc w:val="both"/>
      </w:pPr>
      <w:r w:rsidRPr="00CC56FE">
        <w:t xml:space="preserve">соответствие положений проекта </w:t>
      </w:r>
      <w:r w:rsidR="00647D50" w:rsidRPr="00CC56FE">
        <w:t xml:space="preserve">муниципального </w:t>
      </w:r>
      <w:r w:rsidRPr="00CC56FE">
        <w:t xml:space="preserve">правового акта Конституции Российской Федерации, законам и иным нормативным правовым актам Российской Федерации, </w:t>
      </w:r>
      <w:r w:rsidR="00152EBA" w:rsidRPr="00CC56FE">
        <w:t>Курской</w:t>
      </w:r>
      <w:r w:rsidRPr="00CC56FE">
        <w:t xml:space="preserve"> области, муниципального образования;</w:t>
      </w:r>
    </w:p>
    <w:p w:rsidR="00D50379" w:rsidRPr="00CC56FE" w:rsidRDefault="00D50379" w:rsidP="00CC56FE">
      <w:pPr>
        <w:pStyle w:val="4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20" w:right="40" w:firstLine="406"/>
        <w:jc w:val="both"/>
      </w:pPr>
      <w:r w:rsidRPr="00CC56FE">
        <w:t xml:space="preserve">обоснованность заявленных финансовых последствий принятия проекта </w:t>
      </w:r>
      <w:r w:rsidR="004F5022" w:rsidRPr="00CC56FE">
        <w:t xml:space="preserve">муниципального </w:t>
      </w:r>
      <w:r w:rsidRPr="00CC56FE">
        <w:t>правового акта</w:t>
      </w:r>
      <w:r w:rsidR="004F5022" w:rsidRPr="00CC56FE">
        <w:t>;</w:t>
      </w:r>
    </w:p>
    <w:p w:rsidR="00D50379" w:rsidRPr="00CC56FE" w:rsidRDefault="00D50379" w:rsidP="00CC56FE">
      <w:pPr>
        <w:pStyle w:val="4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20" w:right="40" w:firstLine="406"/>
        <w:jc w:val="both"/>
      </w:pPr>
      <w:r w:rsidRPr="00CC56FE">
        <w:t>отсутствие внутренних противоречий, несогласованностей, дублирования норм, пробелов в регулировании</w:t>
      </w:r>
      <w:r w:rsidR="004F5022" w:rsidRPr="00CC56FE">
        <w:t>;</w:t>
      </w:r>
    </w:p>
    <w:p w:rsidR="00D50379" w:rsidRPr="00CC56FE" w:rsidRDefault="00D50379" w:rsidP="00CC56FE">
      <w:pPr>
        <w:pStyle w:val="4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20" w:right="40" w:firstLine="406"/>
        <w:jc w:val="both"/>
      </w:pPr>
      <w:r w:rsidRPr="00CC56FE">
        <w:t>прочие суждения и оценки по результатам экспертизы;</w:t>
      </w:r>
    </w:p>
    <w:p w:rsidR="00D50379" w:rsidRPr="00CC56FE" w:rsidRDefault="00D50379" w:rsidP="00CC56FE">
      <w:pPr>
        <w:pStyle w:val="4"/>
        <w:numPr>
          <w:ilvl w:val="0"/>
          <w:numId w:val="11"/>
        </w:numPr>
        <w:shd w:val="clear" w:color="auto" w:fill="auto"/>
        <w:spacing w:before="0" w:after="0" w:line="240" w:lineRule="auto"/>
        <w:ind w:left="0" w:right="20" w:firstLine="426"/>
        <w:jc w:val="both"/>
      </w:pPr>
      <w:r w:rsidRPr="00CC56FE">
        <w:t>выводы, в которых отражаются итоговые оценки проведенной экспертизы;</w:t>
      </w:r>
    </w:p>
    <w:p w:rsidR="00D50379" w:rsidRPr="00CC56FE" w:rsidRDefault="00D50379" w:rsidP="00CC56FE">
      <w:pPr>
        <w:pStyle w:val="4"/>
        <w:numPr>
          <w:ilvl w:val="0"/>
          <w:numId w:val="11"/>
        </w:numPr>
        <w:shd w:val="clear" w:color="auto" w:fill="auto"/>
        <w:spacing w:before="0" w:after="0" w:line="240" w:lineRule="auto"/>
        <w:ind w:left="0" w:right="20" w:firstLine="426"/>
        <w:jc w:val="both"/>
      </w:pPr>
      <w:r w:rsidRPr="00CC56FE">
        <w:t>предложения, которые должны основываться на выводах и предусматривать меры, направленные на решение проблем, выявленных по результатам проведенной финансово-экономической экспертизы.</w:t>
      </w:r>
    </w:p>
    <w:p w:rsidR="00D50379" w:rsidRPr="00CC56FE" w:rsidRDefault="00D50379" w:rsidP="00CC56FE">
      <w:pPr>
        <w:pStyle w:val="4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851"/>
        <w:jc w:val="both"/>
      </w:pPr>
      <w:r w:rsidRPr="00CC56FE">
        <w:t>При обнаружении в ходе проведения финансово-экономической экспертизы проекта</w:t>
      </w:r>
      <w:r w:rsidR="004F5022" w:rsidRPr="00CC56FE">
        <w:t xml:space="preserve"> муниципальног</w:t>
      </w:r>
      <w:r w:rsidRPr="00CC56FE">
        <w:t xml:space="preserve">о правового акта коррупциогенных факторов в заключении </w:t>
      </w:r>
      <w:r w:rsidR="007374DB" w:rsidRPr="00CC56FE">
        <w:t xml:space="preserve">РК </w:t>
      </w:r>
      <w:r w:rsidR="00952C83">
        <w:t>Никольского</w:t>
      </w:r>
      <w:r w:rsidR="007374DB" w:rsidRPr="00CC56FE">
        <w:t xml:space="preserve"> сельсовета</w:t>
      </w:r>
      <w:r w:rsidR="00152EBA" w:rsidRPr="00CC56FE">
        <w:t xml:space="preserve"> </w:t>
      </w:r>
      <w:r w:rsidR="004F5022" w:rsidRPr="00CC56FE">
        <w:t>на</w:t>
      </w:r>
      <w:r w:rsidRPr="00CC56FE">
        <w:t xml:space="preserve"> проект </w:t>
      </w:r>
      <w:r w:rsidR="004F5022" w:rsidRPr="00CC56FE">
        <w:t>муниципального</w:t>
      </w:r>
      <w:r w:rsidRPr="00CC56FE">
        <w:t xml:space="preserve"> правового акта должно быть сделано соответствующее указание.</w:t>
      </w:r>
    </w:p>
    <w:p w:rsidR="00D50379" w:rsidRPr="00CC56FE" w:rsidRDefault="00D50379" w:rsidP="00CC56FE">
      <w:pPr>
        <w:pStyle w:val="4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851"/>
        <w:jc w:val="both"/>
      </w:pPr>
      <w:r w:rsidRPr="00CC56FE">
        <w:t xml:space="preserve">Все суждения и оценки, отраженные в заключении, должны подтверждаться ссылками на исследованные положения проекта, а также ссылками на нормы законов и иных нормативных правовых актов (в случае выявления нарушения их положений). </w:t>
      </w:r>
    </w:p>
    <w:p w:rsidR="00D50379" w:rsidRPr="00CC56FE" w:rsidRDefault="00D50379" w:rsidP="00CC56FE">
      <w:pPr>
        <w:pStyle w:val="4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851"/>
        <w:jc w:val="both"/>
      </w:pPr>
      <w:r w:rsidRPr="00CC56FE">
        <w:t xml:space="preserve">Заключение </w:t>
      </w:r>
      <w:r w:rsidR="007374DB" w:rsidRPr="00CC56FE">
        <w:t xml:space="preserve">РК </w:t>
      </w:r>
      <w:r w:rsidR="00952C83">
        <w:t>Никольского</w:t>
      </w:r>
      <w:r w:rsidR="007374DB" w:rsidRPr="00CC56FE">
        <w:t xml:space="preserve"> сельсовета</w:t>
      </w:r>
      <w:r w:rsidR="00152EBA" w:rsidRPr="00CC56FE">
        <w:t xml:space="preserve"> </w:t>
      </w:r>
      <w:r w:rsidRPr="00CC56FE">
        <w:t xml:space="preserve">по результатам экспертизы проекта </w:t>
      </w:r>
      <w:r w:rsidR="004F5022" w:rsidRPr="00CC56FE">
        <w:t>муниципального правового</w:t>
      </w:r>
      <w:r w:rsidR="00152EBA" w:rsidRPr="00CC56FE">
        <w:t xml:space="preserve"> </w:t>
      </w:r>
      <w:r w:rsidR="004F5022" w:rsidRPr="00CC56FE">
        <w:t>акта подписывается</w:t>
      </w:r>
      <w:r w:rsidRPr="00CC56FE">
        <w:t xml:space="preserve"> Председателем </w:t>
      </w:r>
      <w:r w:rsidR="00152EBA" w:rsidRPr="00CC56FE">
        <w:t xml:space="preserve">РК </w:t>
      </w:r>
      <w:r w:rsidR="00952C83">
        <w:t>Никольского</w:t>
      </w:r>
      <w:r w:rsidR="00152EBA" w:rsidRPr="00CC56FE">
        <w:t xml:space="preserve"> сельсовета </w:t>
      </w:r>
      <w:r w:rsidR="004F5022" w:rsidRPr="00CC56FE">
        <w:t>и направляется в адрес лица, направившего обращение.</w:t>
      </w:r>
      <w:bookmarkStart w:id="4" w:name="_GoBack"/>
      <w:bookmarkEnd w:id="4"/>
    </w:p>
    <w:p w:rsidR="00433E88" w:rsidRPr="00CC56FE" w:rsidRDefault="00433E88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left="760" w:right="20"/>
        <w:jc w:val="both"/>
      </w:pPr>
    </w:p>
    <w:p w:rsidR="00E11BC9" w:rsidRPr="00CC56FE" w:rsidRDefault="00E11BC9" w:rsidP="00CC56FE">
      <w:pPr>
        <w:ind w:firstLine="709"/>
        <w:jc w:val="both"/>
        <w:rPr>
          <w:color w:val="000000"/>
          <w:sz w:val="26"/>
          <w:szCs w:val="26"/>
        </w:rPr>
      </w:pPr>
    </w:p>
    <w:sectPr w:rsidR="00E11BC9" w:rsidRPr="00CC56FE" w:rsidSect="00CC56FE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00D" w:rsidRDefault="00C2000D" w:rsidP="00FB4C24">
      <w:r>
        <w:separator/>
      </w:r>
    </w:p>
  </w:endnote>
  <w:endnote w:type="continuationSeparator" w:id="1">
    <w:p w:rsidR="00C2000D" w:rsidRDefault="00C2000D" w:rsidP="00FB4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00D" w:rsidRDefault="00C2000D" w:rsidP="00FB4C24">
      <w:r>
        <w:separator/>
      </w:r>
    </w:p>
  </w:footnote>
  <w:footnote w:type="continuationSeparator" w:id="1">
    <w:p w:rsidR="00C2000D" w:rsidRDefault="00C2000D" w:rsidP="00FB4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2547"/>
    </w:sdtPr>
    <w:sdtContent>
      <w:p w:rsidR="00FB4C24" w:rsidRDefault="00297639">
        <w:pPr>
          <w:pStyle w:val="a4"/>
          <w:jc w:val="center"/>
        </w:pPr>
        <w:r>
          <w:fldChar w:fldCharType="begin"/>
        </w:r>
        <w:r w:rsidR="00772705">
          <w:instrText xml:space="preserve"> PAGE   \* MERGEFORMAT </w:instrText>
        </w:r>
        <w:r>
          <w:fldChar w:fldCharType="separate"/>
        </w:r>
        <w:r w:rsidR="00952C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4C24" w:rsidRDefault="00FB4C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BA7"/>
    <w:multiLevelType w:val="multilevel"/>
    <w:tmpl w:val="8B2215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12BC8"/>
    <w:multiLevelType w:val="multilevel"/>
    <w:tmpl w:val="C0F4CB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C8308F"/>
    <w:multiLevelType w:val="hybridMultilevel"/>
    <w:tmpl w:val="E56020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22A4EFD"/>
    <w:multiLevelType w:val="hybridMultilevel"/>
    <w:tmpl w:val="EDC437E4"/>
    <w:lvl w:ilvl="0" w:tplc="DD325DB2">
      <w:start w:val="1"/>
      <w:numFmt w:val="decimal"/>
      <w:lvlText w:val="%1."/>
      <w:lvlJc w:val="left"/>
      <w:pPr>
        <w:ind w:left="795" w:hanging="435"/>
      </w:pPr>
      <w:rPr>
        <w:rFonts w:hint="default"/>
        <w:color w:val="0066CC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17304"/>
    <w:multiLevelType w:val="multilevel"/>
    <w:tmpl w:val="7A8027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6A3D9B"/>
    <w:multiLevelType w:val="multilevel"/>
    <w:tmpl w:val="3A7647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A5A55FA"/>
    <w:multiLevelType w:val="hybridMultilevel"/>
    <w:tmpl w:val="1C74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E7F20"/>
    <w:multiLevelType w:val="multilevel"/>
    <w:tmpl w:val="78C21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40A37"/>
    <w:multiLevelType w:val="hybridMultilevel"/>
    <w:tmpl w:val="1F72B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660E8"/>
    <w:multiLevelType w:val="multilevel"/>
    <w:tmpl w:val="5EEACB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0">
    <w:nsid w:val="6C553C86"/>
    <w:multiLevelType w:val="multilevel"/>
    <w:tmpl w:val="452281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D7D"/>
    <w:rsid w:val="0001786F"/>
    <w:rsid w:val="0002201C"/>
    <w:rsid w:val="0002478B"/>
    <w:rsid w:val="00025188"/>
    <w:rsid w:val="000254B3"/>
    <w:rsid w:val="00026DFC"/>
    <w:rsid w:val="000308AA"/>
    <w:rsid w:val="000373B2"/>
    <w:rsid w:val="00037D0A"/>
    <w:rsid w:val="000443D9"/>
    <w:rsid w:val="00045868"/>
    <w:rsid w:val="000461A7"/>
    <w:rsid w:val="000509B4"/>
    <w:rsid w:val="000528C9"/>
    <w:rsid w:val="00052D30"/>
    <w:rsid w:val="000551B9"/>
    <w:rsid w:val="00061012"/>
    <w:rsid w:val="00062D42"/>
    <w:rsid w:val="00065C23"/>
    <w:rsid w:val="00066A0D"/>
    <w:rsid w:val="0006701D"/>
    <w:rsid w:val="000674CB"/>
    <w:rsid w:val="00070237"/>
    <w:rsid w:val="00076E07"/>
    <w:rsid w:val="0008514C"/>
    <w:rsid w:val="0009281D"/>
    <w:rsid w:val="00092D2D"/>
    <w:rsid w:val="000934D1"/>
    <w:rsid w:val="000953E4"/>
    <w:rsid w:val="00096A8E"/>
    <w:rsid w:val="000A0024"/>
    <w:rsid w:val="000A0888"/>
    <w:rsid w:val="000A0B06"/>
    <w:rsid w:val="000A1B37"/>
    <w:rsid w:val="000A2FD4"/>
    <w:rsid w:val="000A6188"/>
    <w:rsid w:val="000B00BB"/>
    <w:rsid w:val="000B14EF"/>
    <w:rsid w:val="000B2C27"/>
    <w:rsid w:val="000B7AFA"/>
    <w:rsid w:val="000C035B"/>
    <w:rsid w:val="000C11FE"/>
    <w:rsid w:val="000C6AF5"/>
    <w:rsid w:val="000C6B5E"/>
    <w:rsid w:val="000D0C58"/>
    <w:rsid w:val="000D148A"/>
    <w:rsid w:val="000D1CD1"/>
    <w:rsid w:val="000D279C"/>
    <w:rsid w:val="000D71E4"/>
    <w:rsid w:val="000E1FA7"/>
    <w:rsid w:val="000E3F09"/>
    <w:rsid w:val="000E4147"/>
    <w:rsid w:val="000E4C63"/>
    <w:rsid w:val="000E4F3B"/>
    <w:rsid w:val="000E6571"/>
    <w:rsid w:val="000E6F63"/>
    <w:rsid w:val="00100E8A"/>
    <w:rsid w:val="001011A8"/>
    <w:rsid w:val="001016DB"/>
    <w:rsid w:val="001017FE"/>
    <w:rsid w:val="0010291D"/>
    <w:rsid w:val="0010483E"/>
    <w:rsid w:val="0010522D"/>
    <w:rsid w:val="0011229F"/>
    <w:rsid w:val="001178F0"/>
    <w:rsid w:val="00120D07"/>
    <w:rsid w:val="00121956"/>
    <w:rsid w:val="00122DE4"/>
    <w:rsid w:val="00122EEA"/>
    <w:rsid w:val="00124065"/>
    <w:rsid w:val="001272A5"/>
    <w:rsid w:val="001406B4"/>
    <w:rsid w:val="00144620"/>
    <w:rsid w:val="00152EBA"/>
    <w:rsid w:val="00153445"/>
    <w:rsid w:val="0015392A"/>
    <w:rsid w:val="00156869"/>
    <w:rsid w:val="00156D6D"/>
    <w:rsid w:val="0016394E"/>
    <w:rsid w:val="00163E81"/>
    <w:rsid w:val="001659AC"/>
    <w:rsid w:val="001659F7"/>
    <w:rsid w:val="00170D7C"/>
    <w:rsid w:val="0017652A"/>
    <w:rsid w:val="00176CD3"/>
    <w:rsid w:val="00181F5E"/>
    <w:rsid w:val="00183D27"/>
    <w:rsid w:val="0018491C"/>
    <w:rsid w:val="00185929"/>
    <w:rsid w:val="00196A30"/>
    <w:rsid w:val="001A2A7B"/>
    <w:rsid w:val="001A3A77"/>
    <w:rsid w:val="001A6639"/>
    <w:rsid w:val="001B2530"/>
    <w:rsid w:val="001B7564"/>
    <w:rsid w:val="001B7EAA"/>
    <w:rsid w:val="001C55FB"/>
    <w:rsid w:val="001C6348"/>
    <w:rsid w:val="001C7F1E"/>
    <w:rsid w:val="001D0CBD"/>
    <w:rsid w:val="001D0DAA"/>
    <w:rsid w:val="001D1336"/>
    <w:rsid w:val="001D44FD"/>
    <w:rsid w:val="001D68AB"/>
    <w:rsid w:val="001D6A0A"/>
    <w:rsid w:val="001E3AFD"/>
    <w:rsid w:val="001E5E83"/>
    <w:rsid w:val="001E61B0"/>
    <w:rsid w:val="001E62C5"/>
    <w:rsid w:val="001E6C8A"/>
    <w:rsid w:val="001E70BD"/>
    <w:rsid w:val="001F2531"/>
    <w:rsid w:val="001F3863"/>
    <w:rsid w:val="001F537C"/>
    <w:rsid w:val="001F58F2"/>
    <w:rsid w:val="001F7C09"/>
    <w:rsid w:val="0020088C"/>
    <w:rsid w:val="00202FDF"/>
    <w:rsid w:val="00205F42"/>
    <w:rsid w:val="00212BBD"/>
    <w:rsid w:val="00214777"/>
    <w:rsid w:val="00215CF1"/>
    <w:rsid w:val="00223048"/>
    <w:rsid w:val="00225124"/>
    <w:rsid w:val="00232685"/>
    <w:rsid w:val="00232C88"/>
    <w:rsid w:val="00236EC8"/>
    <w:rsid w:val="0023703D"/>
    <w:rsid w:val="0024045E"/>
    <w:rsid w:val="00242999"/>
    <w:rsid w:val="002431DF"/>
    <w:rsid w:val="00243885"/>
    <w:rsid w:val="00244CFE"/>
    <w:rsid w:val="00252077"/>
    <w:rsid w:val="00254CE1"/>
    <w:rsid w:val="00256057"/>
    <w:rsid w:val="0026241D"/>
    <w:rsid w:val="00262CC6"/>
    <w:rsid w:val="00263CD5"/>
    <w:rsid w:val="00271BBC"/>
    <w:rsid w:val="00273F59"/>
    <w:rsid w:val="00275544"/>
    <w:rsid w:val="00275ABC"/>
    <w:rsid w:val="0027665A"/>
    <w:rsid w:val="00281568"/>
    <w:rsid w:val="00284676"/>
    <w:rsid w:val="00290253"/>
    <w:rsid w:val="0029113D"/>
    <w:rsid w:val="00294207"/>
    <w:rsid w:val="00297639"/>
    <w:rsid w:val="002A2FC1"/>
    <w:rsid w:val="002A528E"/>
    <w:rsid w:val="002A5FCC"/>
    <w:rsid w:val="002B0C76"/>
    <w:rsid w:val="002B10E3"/>
    <w:rsid w:val="002B30AA"/>
    <w:rsid w:val="002B4619"/>
    <w:rsid w:val="002B49FE"/>
    <w:rsid w:val="002C1817"/>
    <w:rsid w:val="002C31C7"/>
    <w:rsid w:val="002C53F6"/>
    <w:rsid w:val="002D1116"/>
    <w:rsid w:val="002D1769"/>
    <w:rsid w:val="002D2927"/>
    <w:rsid w:val="002D31E5"/>
    <w:rsid w:val="002D35A4"/>
    <w:rsid w:val="002D4DE6"/>
    <w:rsid w:val="002D6D6F"/>
    <w:rsid w:val="002E2D83"/>
    <w:rsid w:val="002E3390"/>
    <w:rsid w:val="002E44EA"/>
    <w:rsid w:val="002E73FE"/>
    <w:rsid w:val="002F1565"/>
    <w:rsid w:val="002F1FBE"/>
    <w:rsid w:val="002F4DAA"/>
    <w:rsid w:val="002F59BE"/>
    <w:rsid w:val="00300148"/>
    <w:rsid w:val="003058C6"/>
    <w:rsid w:val="003140B2"/>
    <w:rsid w:val="00315606"/>
    <w:rsid w:val="00315B70"/>
    <w:rsid w:val="00317FA2"/>
    <w:rsid w:val="003201D2"/>
    <w:rsid w:val="00320F34"/>
    <w:rsid w:val="00330E0A"/>
    <w:rsid w:val="00330EB5"/>
    <w:rsid w:val="0033581E"/>
    <w:rsid w:val="003412C4"/>
    <w:rsid w:val="003423ED"/>
    <w:rsid w:val="0034266A"/>
    <w:rsid w:val="00342A8A"/>
    <w:rsid w:val="0034381B"/>
    <w:rsid w:val="003479BB"/>
    <w:rsid w:val="00350EB2"/>
    <w:rsid w:val="00351017"/>
    <w:rsid w:val="00352CE3"/>
    <w:rsid w:val="003566BD"/>
    <w:rsid w:val="003611BF"/>
    <w:rsid w:val="003641AD"/>
    <w:rsid w:val="00367542"/>
    <w:rsid w:val="00371AF1"/>
    <w:rsid w:val="00371B02"/>
    <w:rsid w:val="0037469B"/>
    <w:rsid w:val="003750D2"/>
    <w:rsid w:val="003853ED"/>
    <w:rsid w:val="00390303"/>
    <w:rsid w:val="00390D7D"/>
    <w:rsid w:val="00393DB0"/>
    <w:rsid w:val="00395B89"/>
    <w:rsid w:val="00396836"/>
    <w:rsid w:val="003A1D11"/>
    <w:rsid w:val="003A1F9A"/>
    <w:rsid w:val="003A327B"/>
    <w:rsid w:val="003A3599"/>
    <w:rsid w:val="003A48D2"/>
    <w:rsid w:val="003A4932"/>
    <w:rsid w:val="003A4D9B"/>
    <w:rsid w:val="003A7739"/>
    <w:rsid w:val="003B021F"/>
    <w:rsid w:val="003B7E3E"/>
    <w:rsid w:val="003C0775"/>
    <w:rsid w:val="003C0F4F"/>
    <w:rsid w:val="003C113D"/>
    <w:rsid w:val="003C27F0"/>
    <w:rsid w:val="003C3022"/>
    <w:rsid w:val="003C307B"/>
    <w:rsid w:val="003C39E9"/>
    <w:rsid w:val="003C3A83"/>
    <w:rsid w:val="003C4D20"/>
    <w:rsid w:val="003D191C"/>
    <w:rsid w:val="003D5B82"/>
    <w:rsid w:val="003D6414"/>
    <w:rsid w:val="003E1586"/>
    <w:rsid w:val="003E25D2"/>
    <w:rsid w:val="003E3FF3"/>
    <w:rsid w:val="003E56ED"/>
    <w:rsid w:val="003F0D07"/>
    <w:rsid w:val="003F446D"/>
    <w:rsid w:val="003F4498"/>
    <w:rsid w:val="003F4CE4"/>
    <w:rsid w:val="003F5718"/>
    <w:rsid w:val="003F5954"/>
    <w:rsid w:val="003F77A8"/>
    <w:rsid w:val="004006F3"/>
    <w:rsid w:val="0040094D"/>
    <w:rsid w:val="004026EA"/>
    <w:rsid w:val="00413ABA"/>
    <w:rsid w:val="00413B54"/>
    <w:rsid w:val="00417546"/>
    <w:rsid w:val="00422C88"/>
    <w:rsid w:val="004255D5"/>
    <w:rsid w:val="0042691C"/>
    <w:rsid w:val="00427010"/>
    <w:rsid w:val="004272A0"/>
    <w:rsid w:val="00427BFB"/>
    <w:rsid w:val="00430EAA"/>
    <w:rsid w:val="00433E88"/>
    <w:rsid w:val="00433F6C"/>
    <w:rsid w:val="00434D51"/>
    <w:rsid w:val="004376DA"/>
    <w:rsid w:val="00437FF0"/>
    <w:rsid w:val="0044159F"/>
    <w:rsid w:val="00443529"/>
    <w:rsid w:val="004449A1"/>
    <w:rsid w:val="00446986"/>
    <w:rsid w:val="004475F2"/>
    <w:rsid w:val="004479EA"/>
    <w:rsid w:val="00447D2E"/>
    <w:rsid w:val="00452644"/>
    <w:rsid w:val="00454E3E"/>
    <w:rsid w:val="00454E78"/>
    <w:rsid w:val="00455BF1"/>
    <w:rsid w:val="0046190B"/>
    <w:rsid w:val="00463149"/>
    <w:rsid w:val="00464D03"/>
    <w:rsid w:val="00465AA0"/>
    <w:rsid w:val="00467BAA"/>
    <w:rsid w:val="004713E2"/>
    <w:rsid w:val="00477931"/>
    <w:rsid w:val="00481ABF"/>
    <w:rsid w:val="00483199"/>
    <w:rsid w:val="004900BB"/>
    <w:rsid w:val="004902B6"/>
    <w:rsid w:val="004916C2"/>
    <w:rsid w:val="00494A65"/>
    <w:rsid w:val="00495060"/>
    <w:rsid w:val="00497086"/>
    <w:rsid w:val="00497C8D"/>
    <w:rsid w:val="004A0AB4"/>
    <w:rsid w:val="004A112B"/>
    <w:rsid w:val="004A236A"/>
    <w:rsid w:val="004A244A"/>
    <w:rsid w:val="004A2864"/>
    <w:rsid w:val="004A3D35"/>
    <w:rsid w:val="004A5D00"/>
    <w:rsid w:val="004B0EA1"/>
    <w:rsid w:val="004B1611"/>
    <w:rsid w:val="004C2B54"/>
    <w:rsid w:val="004C3191"/>
    <w:rsid w:val="004C795C"/>
    <w:rsid w:val="004D0299"/>
    <w:rsid w:val="004D3E55"/>
    <w:rsid w:val="004D5E87"/>
    <w:rsid w:val="004D6F8E"/>
    <w:rsid w:val="004E17CF"/>
    <w:rsid w:val="004E58F0"/>
    <w:rsid w:val="004E5A9D"/>
    <w:rsid w:val="004E601A"/>
    <w:rsid w:val="004E6DDD"/>
    <w:rsid w:val="004F44E3"/>
    <w:rsid w:val="004F5022"/>
    <w:rsid w:val="004F58B9"/>
    <w:rsid w:val="00501482"/>
    <w:rsid w:val="00502995"/>
    <w:rsid w:val="00503A66"/>
    <w:rsid w:val="00507FD8"/>
    <w:rsid w:val="005127F7"/>
    <w:rsid w:val="00517403"/>
    <w:rsid w:val="00517CF6"/>
    <w:rsid w:val="005277E0"/>
    <w:rsid w:val="00527FE1"/>
    <w:rsid w:val="00530CBE"/>
    <w:rsid w:val="005315A5"/>
    <w:rsid w:val="0053437F"/>
    <w:rsid w:val="00537405"/>
    <w:rsid w:val="005401A4"/>
    <w:rsid w:val="0054038D"/>
    <w:rsid w:val="00540E2D"/>
    <w:rsid w:val="00541CAD"/>
    <w:rsid w:val="00542852"/>
    <w:rsid w:val="00544948"/>
    <w:rsid w:val="00544DAB"/>
    <w:rsid w:val="00546013"/>
    <w:rsid w:val="00552A51"/>
    <w:rsid w:val="005563BE"/>
    <w:rsid w:val="005569F8"/>
    <w:rsid w:val="00566F74"/>
    <w:rsid w:val="005751F3"/>
    <w:rsid w:val="0057595C"/>
    <w:rsid w:val="005765DB"/>
    <w:rsid w:val="00583601"/>
    <w:rsid w:val="00593DBB"/>
    <w:rsid w:val="0059670D"/>
    <w:rsid w:val="005B1819"/>
    <w:rsid w:val="005B370D"/>
    <w:rsid w:val="005B557C"/>
    <w:rsid w:val="005B713A"/>
    <w:rsid w:val="005C0B9D"/>
    <w:rsid w:val="005C0DE0"/>
    <w:rsid w:val="005C2C06"/>
    <w:rsid w:val="005C4946"/>
    <w:rsid w:val="005C4BCA"/>
    <w:rsid w:val="005C55CC"/>
    <w:rsid w:val="005C63E7"/>
    <w:rsid w:val="005C7858"/>
    <w:rsid w:val="005D1902"/>
    <w:rsid w:val="005D1E82"/>
    <w:rsid w:val="005D462A"/>
    <w:rsid w:val="005D601F"/>
    <w:rsid w:val="005D67A2"/>
    <w:rsid w:val="005D7AA6"/>
    <w:rsid w:val="005D7D00"/>
    <w:rsid w:val="005E0926"/>
    <w:rsid w:val="005E34AA"/>
    <w:rsid w:val="005E7D93"/>
    <w:rsid w:val="005F0B54"/>
    <w:rsid w:val="005F0CA4"/>
    <w:rsid w:val="005F6290"/>
    <w:rsid w:val="005F7D81"/>
    <w:rsid w:val="00600219"/>
    <w:rsid w:val="00600C80"/>
    <w:rsid w:val="0060162E"/>
    <w:rsid w:val="00603918"/>
    <w:rsid w:val="0060417C"/>
    <w:rsid w:val="00607453"/>
    <w:rsid w:val="00607DEA"/>
    <w:rsid w:val="006102BE"/>
    <w:rsid w:val="00611609"/>
    <w:rsid w:val="006146D6"/>
    <w:rsid w:val="00614D64"/>
    <w:rsid w:val="006161D7"/>
    <w:rsid w:val="00625C7A"/>
    <w:rsid w:val="006303EB"/>
    <w:rsid w:val="00635732"/>
    <w:rsid w:val="00640F45"/>
    <w:rsid w:val="00641F65"/>
    <w:rsid w:val="006426C9"/>
    <w:rsid w:val="006453FB"/>
    <w:rsid w:val="00646C6D"/>
    <w:rsid w:val="00647D50"/>
    <w:rsid w:val="00652FC3"/>
    <w:rsid w:val="0065478F"/>
    <w:rsid w:val="00654A2F"/>
    <w:rsid w:val="0065592D"/>
    <w:rsid w:val="00655C37"/>
    <w:rsid w:val="0066139D"/>
    <w:rsid w:val="00662BD6"/>
    <w:rsid w:val="006743CD"/>
    <w:rsid w:val="0067484B"/>
    <w:rsid w:val="00684811"/>
    <w:rsid w:val="006A1ECA"/>
    <w:rsid w:val="006A229B"/>
    <w:rsid w:val="006A53A0"/>
    <w:rsid w:val="006A5BC4"/>
    <w:rsid w:val="006A628A"/>
    <w:rsid w:val="006A65CC"/>
    <w:rsid w:val="006B2FE1"/>
    <w:rsid w:val="006B424D"/>
    <w:rsid w:val="006C00FF"/>
    <w:rsid w:val="006C244C"/>
    <w:rsid w:val="006C7363"/>
    <w:rsid w:val="006D2769"/>
    <w:rsid w:val="006D47D6"/>
    <w:rsid w:val="006D62EB"/>
    <w:rsid w:val="006D7795"/>
    <w:rsid w:val="006E00DF"/>
    <w:rsid w:val="006E3764"/>
    <w:rsid w:val="006F147C"/>
    <w:rsid w:val="00701467"/>
    <w:rsid w:val="007039A0"/>
    <w:rsid w:val="0070796C"/>
    <w:rsid w:val="00711221"/>
    <w:rsid w:val="00714A78"/>
    <w:rsid w:val="00715360"/>
    <w:rsid w:val="00720182"/>
    <w:rsid w:val="0072038B"/>
    <w:rsid w:val="00721510"/>
    <w:rsid w:val="00724103"/>
    <w:rsid w:val="0072440A"/>
    <w:rsid w:val="0072497C"/>
    <w:rsid w:val="00724E5D"/>
    <w:rsid w:val="007250E1"/>
    <w:rsid w:val="00731513"/>
    <w:rsid w:val="00732ABC"/>
    <w:rsid w:val="00735339"/>
    <w:rsid w:val="00735C20"/>
    <w:rsid w:val="00736ED0"/>
    <w:rsid w:val="007374DB"/>
    <w:rsid w:val="00740F86"/>
    <w:rsid w:val="007410E4"/>
    <w:rsid w:val="00744033"/>
    <w:rsid w:val="00745A11"/>
    <w:rsid w:val="00755CF3"/>
    <w:rsid w:val="00755DAA"/>
    <w:rsid w:val="00760009"/>
    <w:rsid w:val="007619C5"/>
    <w:rsid w:val="00764704"/>
    <w:rsid w:val="0076704F"/>
    <w:rsid w:val="0077118A"/>
    <w:rsid w:val="00771E10"/>
    <w:rsid w:val="00772705"/>
    <w:rsid w:val="00776A4D"/>
    <w:rsid w:val="0077759B"/>
    <w:rsid w:val="00787D85"/>
    <w:rsid w:val="00790601"/>
    <w:rsid w:val="00791615"/>
    <w:rsid w:val="007940B1"/>
    <w:rsid w:val="007974D1"/>
    <w:rsid w:val="00797527"/>
    <w:rsid w:val="007977D7"/>
    <w:rsid w:val="007A14CD"/>
    <w:rsid w:val="007A2BEE"/>
    <w:rsid w:val="007A7572"/>
    <w:rsid w:val="007A7EF9"/>
    <w:rsid w:val="007B15A1"/>
    <w:rsid w:val="007B5131"/>
    <w:rsid w:val="007B546D"/>
    <w:rsid w:val="007B65E2"/>
    <w:rsid w:val="007C2BD8"/>
    <w:rsid w:val="007C2D3F"/>
    <w:rsid w:val="007C7926"/>
    <w:rsid w:val="007D5D01"/>
    <w:rsid w:val="007D5D41"/>
    <w:rsid w:val="007E64F9"/>
    <w:rsid w:val="007F1250"/>
    <w:rsid w:val="007F1AB5"/>
    <w:rsid w:val="007F2CB4"/>
    <w:rsid w:val="007F2F98"/>
    <w:rsid w:val="007F3AD8"/>
    <w:rsid w:val="007F4295"/>
    <w:rsid w:val="007F7FDA"/>
    <w:rsid w:val="00801CCF"/>
    <w:rsid w:val="00802628"/>
    <w:rsid w:val="00802C81"/>
    <w:rsid w:val="00803002"/>
    <w:rsid w:val="008035B6"/>
    <w:rsid w:val="00804270"/>
    <w:rsid w:val="008073FB"/>
    <w:rsid w:val="00810A29"/>
    <w:rsid w:val="0081126C"/>
    <w:rsid w:val="008115A2"/>
    <w:rsid w:val="00811BD4"/>
    <w:rsid w:val="008130CC"/>
    <w:rsid w:val="0081349F"/>
    <w:rsid w:val="00815559"/>
    <w:rsid w:val="008156DF"/>
    <w:rsid w:val="00817909"/>
    <w:rsid w:val="00820152"/>
    <w:rsid w:val="00822254"/>
    <w:rsid w:val="00824731"/>
    <w:rsid w:val="008355DB"/>
    <w:rsid w:val="00835EE9"/>
    <w:rsid w:val="00836E73"/>
    <w:rsid w:val="0083790C"/>
    <w:rsid w:val="00837D52"/>
    <w:rsid w:val="00840A16"/>
    <w:rsid w:val="00840F91"/>
    <w:rsid w:val="00844E5B"/>
    <w:rsid w:val="00846DA8"/>
    <w:rsid w:val="00850628"/>
    <w:rsid w:val="008544F6"/>
    <w:rsid w:val="00854C82"/>
    <w:rsid w:val="00863584"/>
    <w:rsid w:val="00863635"/>
    <w:rsid w:val="008656C8"/>
    <w:rsid w:val="008734B2"/>
    <w:rsid w:val="008770DD"/>
    <w:rsid w:val="008834AF"/>
    <w:rsid w:val="00896D39"/>
    <w:rsid w:val="00896E35"/>
    <w:rsid w:val="00897C7F"/>
    <w:rsid w:val="008A03C1"/>
    <w:rsid w:val="008A1A33"/>
    <w:rsid w:val="008A2637"/>
    <w:rsid w:val="008A2821"/>
    <w:rsid w:val="008A39FB"/>
    <w:rsid w:val="008A530F"/>
    <w:rsid w:val="008A5719"/>
    <w:rsid w:val="008A5E85"/>
    <w:rsid w:val="008A7BD6"/>
    <w:rsid w:val="008B1B75"/>
    <w:rsid w:val="008B2105"/>
    <w:rsid w:val="008B2219"/>
    <w:rsid w:val="008B22E6"/>
    <w:rsid w:val="008B2474"/>
    <w:rsid w:val="008B4F22"/>
    <w:rsid w:val="008B5806"/>
    <w:rsid w:val="008B6D90"/>
    <w:rsid w:val="008D066F"/>
    <w:rsid w:val="008D3EE3"/>
    <w:rsid w:val="008D4442"/>
    <w:rsid w:val="008D4B92"/>
    <w:rsid w:val="008D5839"/>
    <w:rsid w:val="008D5A9C"/>
    <w:rsid w:val="008D6D51"/>
    <w:rsid w:val="008F416A"/>
    <w:rsid w:val="008F440A"/>
    <w:rsid w:val="008F486C"/>
    <w:rsid w:val="008F7D32"/>
    <w:rsid w:val="009026BD"/>
    <w:rsid w:val="00903AEA"/>
    <w:rsid w:val="009123A2"/>
    <w:rsid w:val="0091265A"/>
    <w:rsid w:val="009127A9"/>
    <w:rsid w:val="00912DDE"/>
    <w:rsid w:val="009175A8"/>
    <w:rsid w:val="009220F6"/>
    <w:rsid w:val="009229C6"/>
    <w:rsid w:val="009250ED"/>
    <w:rsid w:val="00927AD9"/>
    <w:rsid w:val="00932724"/>
    <w:rsid w:val="0093356C"/>
    <w:rsid w:val="009352E6"/>
    <w:rsid w:val="00936205"/>
    <w:rsid w:val="0093668E"/>
    <w:rsid w:val="00936F37"/>
    <w:rsid w:val="00940401"/>
    <w:rsid w:val="00940B00"/>
    <w:rsid w:val="00947299"/>
    <w:rsid w:val="009474FB"/>
    <w:rsid w:val="00950323"/>
    <w:rsid w:val="009512B7"/>
    <w:rsid w:val="009528E8"/>
    <w:rsid w:val="00952C83"/>
    <w:rsid w:val="00962C9B"/>
    <w:rsid w:val="00965145"/>
    <w:rsid w:val="00965B92"/>
    <w:rsid w:val="009666C8"/>
    <w:rsid w:val="00966BDA"/>
    <w:rsid w:val="009745CB"/>
    <w:rsid w:val="009751AE"/>
    <w:rsid w:val="00986230"/>
    <w:rsid w:val="00990C36"/>
    <w:rsid w:val="00992712"/>
    <w:rsid w:val="00994C59"/>
    <w:rsid w:val="00995D4D"/>
    <w:rsid w:val="009B390C"/>
    <w:rsid w:val="009B429A"/>
    <w:rsid w:val="009B770A"/>
    <w:rsid w:val="009B7F33"/>
    <w:rsid w:val="009C504B"/>
    <w:rsid w:val="009D2F0D"/>
    <w:rsid w:val="009D32EE"/>
    <w:rsid w:val="009D3320"/>
    <w:rsid w:val="009D7296"/>
    <w:rsid w:val="009D7DE8"/>
    <w:rsid w:val="009E0CB9"/>
    <w:rsid w:val="009E40C2"/>
    <w:rsid w:val="009E4ED3"/>
    <w:rsid w:val="009E7E24"/>
    <w:rsid w:val="009F0277"/>
    <w:rsid w:val="009F030B"/>
    <w:rsid w:val="009F08CA"/>
    <w:rsid w:val="009F123A"/>
    <w:rsid w:val="009F2656"/>
    <w:rsid w:val="00A00937"/>
    <w:rsid w:val="00A0606F"/>
    <w:rsid w:val="00A106D8"/>
    <w:rsid w:val="00A11279"/>
    <w:rsid w:val="00A20B89"/>
    <w:rsid w:val="00A22C33"/>
    <w:rsid w:val="00A27100"/>
    <w:rsid w:val="00A311BC"/>
    <w:rsid w:val="00A32C35"/>
    <w:rsid w:val="00A34802"/>
    <w:rsid w:val="00A3580B"/>
    <w:rsid w:val="00A36EA6"/>
    <w:rsid w:val="00A419B1"/>
    <w:rsid w:val="00A42F2F"/>
    <w:rsid w:val="00A43A7C"/>
    <w:rsid w:val="00A445AE"/>
    <w:rsid w:val="00A46050"/>
    <w:rsid w:val="00A519DA"/>
    <w:rsid w:val="00A5272E"/>
    <w:rsid w:val="00A54225"/>
    <w:rsid w:val="00A56778"/>
    <w:rsid w:val="00A56906"/>
    <w:rsid w:val="00A57085"/>
    <w:rsid w:val="00A63063"/>
    <w:rsid w:val="00A66C91"/>
    <w:rsid w:val="00A67E50"/>
    <w:rsid w:val="00A67F90"/>
    <w:rsid w:val="00A67FDF"/>
    <w:rsid w:val="00A73810"/>
    <w:rsid w:val="00A74D31"/>
    <w:rsid w:val="00A8128E"/>
    <w:rsid w:val="00A81B2D"/>
    <w:rsid w:val="00A822A9"/>
    <w:rsid w:val="00A87B74"/>
    <w:rsid w:val="00A933FA"/>
    <w:rsid w:val="00A96F18"/>
    <w:rsid w:val="00A9740E"/>
    <w:rsid w:val="00AA2364"/>
    <w:rsid w:val="00AA2575"/>
    <w:rsid w:val="00AA281F"/>
    <w:rsid w:val="00AA58C4"/>
    <w:rsid w:val="00AA5C14"/>
    <w:rsid w:val="00AA7E14"/>
    <w:rsid w:val="00AB031D"/>
    <w:rsid w:val="00AB41C2"/>
    <w:rsid w:val="00AC57C0"/>
    <w:rsid w:val="00AD1E07"/>
    <w:rsid w:val="00AD32B2"/>
    <w:rsid w:val="00AD3F50"/>
    <w:rsid w:val="00AE12FE"/>
    <w:rsid w:val="00AE21A7"/>
    <w:rsid w:val="00AE2F78"/>
    <w:rsid w:val="00AE3474"/>
    <w:rsid w:val="00AE4125"/>
    <w:rsid w:val="00AE6883"/>
    <w:rsid w:val="00AE7695"/>
    <w:rsid w:val="00AF2388"/>
    <w:rsid w:val="00AF3CC3"/>
    <w:rsid w:val="00AF5C54"/>
    <w:rsid w:val="00AF6822"/>
    <w:rsid w:val="00B0005F"/>
    <w:rsid w:val="00B0036D"/>
    <w:rsid w:val="00B00807"/>
    <w:rsid w:val="00B027FB"/>
    <w:rsid w:val="00B02962"/>
    <w:rsid w:val="00B042DE"/>
    <w:rsid w:val="00B04949"/>
    <w:rsid w:val="00B07BC3"/>
    <w:rsid w:val="00B10260"/>
    <w:rsid w:val="00B13F63"/>
    <w:rsid w:val="00B14292"/>
    <w:rsid w:val="00B156AB"/>
    <w:rsid w:val="00B253E5"/>
    <w:rsid w:val="00B25787"/>
    <w:rsid w:val="00B259B0"/>
    <w:rsid w:val="00B25A97"/>
    <w:rsid w:val="00B31C95"/>
    <w:rsid w:val="00B3261A"/>
    <w:rsid w:val="00B33C28"/>
    <w:rsid w:val="00B35EDF"/>
    <w:rsid w:val="00B3677B"/>
    <w:rsid w:val="00B413F9"/>
    <w:rsid w:val="00B41CAD"/>
    <w:rsid w:val="00B4270A"/>
    <w:rsid w:val="00B42844"/>
    <w:rsid w:val="00B44E57"/>
    <w:rsid w:val="00B47F6E"/>
    <w:rsid w:val="00B50824"/>
    <w:rsid w:val="00B56967"/>
    <w:rsid w:val="00B63463"/>
    <w:rsid w:val="00B64C4C"/>
    <w:rsid w:val="00B66406"/>
    <w:rsid w:val="00B73BD4"/>
    <w:rsid w:val="00B73EB9"/>
    <w:rsid w:val="00B75D9B"/>
    <w:rsid w:val="00B853E8"/>
    <w:rsid w:val="00B867B6"/>
    <w:rsid w:val="00B939CF"/>
    <w:rsid w:val="00B945CC"/>
    <w:rsid w:val="00B954CF"/>
    <w:rsid w:val="00B96D0A"/>
    <w:rsid w:val="00BA1BFA"/>
    <w:rsid w:val="00BA5150"/>
    <w:rsid w:val="00BB000E"/>
    <w:rsid w:val="00BB0CC5"/>
    <w:rsid w:val="00BB3B9D"/>
    <w:rsid w:val="00BB4879"/>
    <w:rsid w:val="00BB4D33"/>
    <w:rsid w:val="00BC6904"/>
    <w:rsid w:val="00BD3EEC"/>
    <w:rsid w:val="00BD41C0"/>
    <w:rsid w:val="00BD67A5"/>
    <w:rsid w:val="00BE3920"/>
    <w:rsid w:val="00BE3A94"/>
    <w:rsid w:val="00BE3CF8"/>
    <w:rsid w:val="00BE5B0A"/>
    <w:rsid w:val="00BF3879"/>
    <w:rsid w:val="00BF406F"/>
    <w:rsid w:val="00BF6E35"/>
    <w:rsid w:val="00C016AC"/>
    <w:rsid w:val="00C016B2"/>
    <w:rsid w:val="00C01797"/>
    <w:rsid w:val="00C0739D"/>
    <w:rsid w:val="00C1225F"/>
    <w:rsid w:val="00C16799"/>
    <w:rsid w:val="00C17962"/>
    <w:rsid w:val="00C2000D"/>
    <w:rsid w:val="00C25D8F"/>
    <w:rsid w:val="00C2779E"/>
    <w:rsid w:val="00C3249E"/>
    <w:rsid w:val="00C33804"/>
    <w:rsid w:val="00C35EFB"/>
    <w:rsid w:val="00C36E30"/>
    <w:rsid w:val="00C40B08"/>
    <w:rsid w:val="00C426FA"/>
    <w:rsid w:val="00C46856"/>
    <w:rsid w:val="00C46F7A"/>
    <w:rsid w:val="00C503C1"/>
    <w:rsid w:val="00C550E9"/>
    <w:rsid w:val="00C55ABC"/>
    <w:rsid w:val="00C62888"/>
    <w:rsid w:val="00C62998"/>
    <w:rsid w:val="00C63A67"/>
    <w:rsid w:val="00C66323"/>
    <w:rsid w:val="00C66859"/>
    <w:rsid w:val="00C70D43"/>
    <w:rsid w:val="00C73CA4"/>
    <w:rsid w:val="00C75733"/>
    <w:rsid w:val="00C75B45"/>
    <w:rsid w:val="00C75C77"/>
    <w:rsid w:val="00C7790C"/>
    <w:rsid w:val="00C77A85"/>
    <w:rsid w:val="00C829FA"/>
    <w:rsid w:val="00C86A5B"/>
    <w:rsid w:val="00C87178"/>
    <w:rsid w:val="00C93A05"/>
    <w:rsid w:val="00CA512E"/>
    <w:rsid w:val="00CB2A4D"/>
    <w:rsid w:val="00CB3402"/>
    <w:rsid w:val="00CB7BCF"/>
    <w:rsid w:val="00CC1DB6"/>
    <w:rsid w:val="00CC3381"/>
    <w:rsid w:val="00CC4F1C"/>
    <w:rsid w:val="00CC56FE"/>
    <w:rsid w:val="00CD20DB"/>
    <w:rsid w:val="00CD3EEB"/>
    <w:rsid w:val="00CD5998"/>
    <w:rsid w:val="00CD5D0C"/>
    <w:rsid w:val="00CD71C0"/>
    <w:rsid w:val="00CD7312"/>
    <w:rsid w:val="00CE340A"/>
    <w:rsid w:val="00CE362B"/>
    <w:rsid w:val="00CE369C"/>
    <w:rsid w:val="00CF1C09"/>
    <w:rsid w:val="00CF6C32"/>
    <w:rsid w:val="00D02E2D"/>
    <w:rsid w:val="00D0699C"/>
    <w:rsid w:val="00D07CE6"/>
    <w:rsid w:val="00D122EB"/>
    <w:rsid w:val="00D123AA"/>
    <w:rsid w:val="00D1338E"/>
    <w:rsid w:val="00D174D8"/>
    <w:rsid w:val="00D208CD"/>
    <w:rsid w:val="00D25DCB"/>
    <w:rsid w:val="00D31DD1"/>
    <w:rsid w:val="00D41D16"/>
    <w:rsid w:val="00D43912"/>
    <w:rsid w:val="00D45FAC"/>
    <w:rsid w:val="00D50379"/>
    <w:rsid w:val="00D50B9E"/>
    <w:rsid w:val="00D51AA5"/>
    <w:rsid w:val="00D5449C"/>
    <w:rsid w:val="00D57C5A"/>
    <w:rsid w:val="00D61A4A"/>
    <w:rsid w:val="00D6223A"/>
    <w:rsid w:val="00D65635"/>
    <w:rsid w:val="00D6725E"/>
    <w:rsid w:val="00D674C6"/>
    <w:rsid w:val="00D716BF"/>
    <w:rsid w:val="00D716E8"/>
    <w:rsid w:val="00D71A08"/>
    <w:rsid w:val="00D7227E"/>
    <w:rsid w:val="00D7565C"/>
    <w:rsid w:val="00D7711E"/>
    <w:rsid w:val="00D77B71"/>
    <w:rsid w:val="00D81856"/>
    <w:rsid w:val="00D91FB4"/>
    <w:rsid w:val="00D93024"/>
    <w:rsid w:val="00D9433F"/>
    <w:rsid w:val="00D94F49"/>
    <w:rsid w:val="00D97F84"/>
    <w:rsid w:val="00DA46AE"/>
    <w:rsid w:val="00DB3C66"/>
    <w:rsid w:val="00DB5F2C"/>
    <w:rsid w:val="00DB6232"/>
    <w:rsid w:val="00DC067B"/>
    <w:rsid w:val="00DC18C3"/>
    <w:rsid w:val="00DC26DA"/>
    <w:rsid w:val="00DC3AE8"/>
    <w:rsid w:val="00DC3DBD"/>
    <w:rsid w:val="00DC4E13"/>
    <w:rsid w:val="00DC624C"/>
    <w:rsid w:val="00DD5BCB"/>
    <w:rsid w:val="00DD7433"/>
    <w:rsid w:val="00DE5E3C"/>
    <w:rsid w:val="00DE6782"/>
    <w:rsid w:val="00DE79D6"/>
    <w:rsid w:val="00DF0D7C"/>
    <w:rsid w:val="00DF39D8"/>
    <w:rsid w:val="00DF7420"/>
    <w:rsid w:val="00E00EE3"/>
    <w:rsid w:val="00E02CEA"/>
    <w:rsid w:val="00E03003"/>
    <w:rsid w:val="00E040E6"/>
    <w:rsid w:val="00E07016"/>
    <w:rsid w:val="00E0731C"/>
    <w:rsid w:val="00E11BC9"/>
    <w:rsid w:val="00E12997"/>
    <w:rsid w:val="00E1324E"/>
    <w:rsid w:val="00E17250"/>
    <w:rsid w:val="00E20A00"/>
    <w:rsid w:val="00E2323E"/>
    <w:rsid w:val="00E23E85"/>
    <w:rsid w:val="00E243DF"/>
    <w:rsid w:val="00E25CB2"/>
    <w:rsid w:val="00E3189A"/>
    <w:rsid w:val="00E43F6A"/>
    <w:rsid w:val="00E46057"/>
    <w:rsid w:val="00E46302"/>
    <w:rsid w:val="00E47C08"/>
    <w:rsid w:val="00E500F4"/>
    <w:rsid w:val="00E507B7"/>
    <w:rsid w:val="00E5226B"/>
    <w:rsid w:val="00E61A0E"/>
    <w:rsid w:val="00E65046"/>
    <w:rsid w:val="00E654AD"/>
    <w:rsid w:val="00E702E0"/>
    <w:rsid w:val="00E703F3"/>
    <w:rsid w:val="00E73261"/>
    <w:rsid w:val="00E750B8"/>
    <w:rsid w:val="00E81186"/>
    <w:rsid w:val="00E83D47"/>
    <w:rsid w:val="00E84B3E"/>
    <w:rsid w:val="00E8599C"/>
    <w:rsid w:val="00E87950"/>
    <w:rsid w:val="00E90DCC"/>
    <w:rsid w:val="00E91E13"/>
    <w:rsid w:val="00E92E59"/>
    <w:rsid w:val="00E9461D"/>
    <w:rsid w:val="00E95C09"/>
    <w:rsid w:val="00E95FD2"/>
    <w:rsid w:val="00E97042"/>
    <w:rsid w:val="00EA002F"/>
    <w:rsid w:val="00EA0C39"/>
    <w:rsid w:val="00EA1DC6"/>
    <w:rsid w:val="00EA457B"/>
    <w:rsid w:val="00EA6945"/>
    <w:rsid w:val="00EA6AF1"/>
    <w:rsid w:val="00EB1EF3"/>
    <w:rsid w:val="00EB3AA3"/>
    <w:rsid w:val="00EB735B"/>
    <w:rsid w:val="00EC0B25"/>
    <w:rsid w:val="00EC0FFE"/>
    <w:rsid w:val="00EC1365"/>
    <w:rsid w:val="00EC1C64"/>
    <w:rsid w:val="00EC4C24"/>
    <w:rsid w:val="00EC7483"/>
    <w:rsid w:val="00EC74EE"/>
    <w:rsid w:val="00EC7CE8"/>
    <w:rsid w:val="00ED2335"/>
    <w:rsid w:val="00ED43EE"/>
    <w:rsid w:val="00ED62F4"/>
    <w:rsid w:val="00ED648B"/>
    <w:rsid w:val="00ED6661"/>
    <w:rsid w:val="00ED6B6A"/>
    <w:rsid w:val="00EE2396"/>
    <w:rsid w:val="00EE42F2"/>
    <w:rsid w:val="00EF0070"/>
    <w:rsid w:val="00EF164E"/>
    <w:rsid w:val="00EF3DDC"/>
    <w:rsid w:val="00EF3DF8"/>
    <w:rsid w:val="00EF4C07"/>
    <w:rsid w:val="00F031E6"/>
    <w:rsid w:val="00F04509"/>
    <w:rsid w:val="00F0638B"/>
    <w:rsid w:val="00F1202B"/>
    <w:rsid w:val="00F12A61"/>
    <w:rsid w:val="00F15D0B"/>
    <w:rsid w:val="00F22B8F"/>
    <w:rsid w:val="00F27702"/>
    <w:rsid w:val="00F27741"/>
    <w:rsid w:val="00F30A64"/>
    <w:rsid w:val="00F30EEB"/>
    <w:rsid w:val="00F3534F"/>
    <w:rsid w:val="00F35AA9"/>
    <w:rsid w:val="00F370BF"/>
    <w:rsid w:val="00F379CA"/>
    <w:rsid w:val="00F40EC6"/>
    <w:rsid w:val="00F47537"/>
    <w:rsid w:val="00F54681"/>
    <w:rsid w:val="00F54C51"/>
    <w:rsid w:val="00F56D43"/>
    <w:rsid w:val="00F56D85"/>
    <w:rsid w:val="00F63B49"/>
    <w:rsid w:val="00F64526"/>
    <w:rsid w:val="00F7012B"/>
    <w:rsid w:val="00F735EB"/>
    <w:rsid w:val="00F74A9A"/>
    <w:rsid w:val="00F818B9"/>
    <w:rsid w:val="00F83E38"/>
    <w:rsid w:val="00F86A01"/>
    <w:rsid w:val="00F8764E"/>
    <w:rsid w:val="00F93218"/>
    <w:rsid w:val="00F96277"/>
    <w:rsid w:val="00F96687"/>
    <w:rsid w:val="00F97120"/>
    <w:rsid w:val="00FA139C"/>
    <w:rsid w:val="00FA1A68"/>
    <w:rsid w:val="00FA2F59"/>
    <w:rsid w:val="00FA3569"/>
    <w:rsid w:val="00FA39E4"/>
    <w:rsid w:val="00FA7525"/>
    <w:rsid w:val="00FB06AA"/>
    <w:rsid w:val="00FB1BB4"/>
    <w:rsid w:val="00FB362F"/>
    <w:rsid w:val="00FB39B3"/>
    <w:rsid w:val="00FB4C24"/>
    <w:rsid w:val="00FB593E"/>
    <w:rsid w:val="00FB60F3"/>
    <w:rsid w:val="00FB62C1"/>
    <w:rsid w:val="00FC010A"/>
    <w:rsid w:val="00FD2F14"/>
    <w:rsid w:val="00FD3416"/>
    <w:rsid w:val="00FE3760"/>
    <w:rsid w:val="00FE465E"/>
    <w:rsid w:val="00FE784F"/>
    <w:rsid w:val="00FF1698"/>
    <w:rsid w:val="00FF43FC"/>
    <w:rsid w:val="00FF4891"/>
    <w:rsid w:val="00FF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0D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qFormat/>
    <w:rsid w:val="00236E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0D7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3D191C"/>
    <w:pPr>
      <w:ind w:left="720"/>
      <w:contextualSpacing/>
    </w:pPr>
  </w:style>
  <w:style w:type="paragraph" w:customStyle="1" w:styleId="ConsPlusNormal">
    <w:name w:val="ConsPlusNormal"/>
    <w:rsid w:val="00AF2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7469B"/>
    <w:pPr>
      <w:widowControl w:val="0"/>
      <w:ind w:firstLine="488"/>
      <w:jc w:val="both"/>
    </w:pPr>
    <w:rPr>
      <w:snapToGrid w:val="0"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7469B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B4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4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4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4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236EC8"/>
    <w:pPr>
      <w:spacing w:after="0" w:line="240" w:lineRule="auto"/>
    </w:pPr>
    <w:rPr>
      <w:rFonts w:ascii="Calibri" w:hAnsi="Calibri" w:cs="Times New Roman"/>
    </w:rPr>
  </w:style>
  <w:style w:type="character" w:customStyle="1" w:styleId="FontStyle12">
    <w:name w:val="Font Style12"/>
    <w:rsid w:val="00236EC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36E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0D27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279C"/>
    <w:pPr>
      <w:shd w:val="clear" w:color="auto" w:fill="FFFFFF"/>
      <w:spacing w:before="240" w:line="255" w:lineRule="exact"/>
      <w:jc w:val="both"/>
    </w:pPr>
    <w:rPr>
      <w:sz w:val="20"/>
      <w:szCs w:val="20"/>
      <w:lang w:eastAsia="en-US"/>
    </w:rPr>
  </w:style>
  <w:style w:type="paragraph" w:customStyle="1" w:styleId="7">
    <w:name w:val="Основной текст7"/>
    <w:basedOn w:val="a"/>
    <w:rsid w:val="000D279C"/>
    <w:pPr>
      <w:shd w:val="clear" w:color="auto" w:fill="FFFFFF"/>
      <w:spacing w:before="1020" w:after="5280" w:line="0" w:lineRule="atLeast"/>
      <w:ind w:hanging="1020"/>
    </w:pPr>
    <w:rPr>
      <w:color w:val="000000"/>
      <w:sz w:val="26"/>
      <w:szCs w:val="26"/>
    </w:rPr>
  </w:style>
  <w:style w:type="character" w:styleId="a9">
    <w:name w:val="Hyperlink"/>
    <w:basedOn w:val="a0"/>
    <w:uiPriority w:val="99"/>
    <w:rsid w:val="000D279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0D279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3">
    <w:name w:val="Заголовок №2_"/>
    <w:basedOn w:val="a0"/>
    <w:link w:val="24"/>
    <w:rsid w:val="000D27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D279C"/>
    <w:pPr>
      <w:shd w:val="clear" w:color="auto" w:fill="FFFFFF"/>
      <w:spacing w:before="360" w:line="370" w:lineRule="exact"/>
      <w:jc w:val="center"/>
      <w:outlineLvl w:val="0"/>
    </w:pPr>
    <w:rPr>
      <w:sz w:val="30"/>
      <w:szCs w:val="30"/>
      <w:lang w:eastAsia="en-US"/>
    </w:rPr>
  </w:style>
  <w:style w:type="paragraph" w:customStyle="1" w:styleId="24">
    <w:name w:val="Заголовок №2"/>
    <w:basedOn w:val="a"/>
    <w:link w:val="23"/>
    <w:rsid w:val="000D279C"/>
    <w:pPr>
      <w:shd w:val="clear" w:color="auto" w:fill="FFFFFF"/>
      <w:spacing w:after="240" w:line="0" w:lineRule="atLeast"/>
      <w:outlineLvl w:val="1"/>
    </w:pPr>
    <w:rPr>
      <w:sz w:val="26"/>
      <w:szCs w:val="26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0D279C"/>
    <w:pPr>
      <w:spacing w:after="100"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Основной текст_"/>
    <w:basedOn w:val="a0"/>
    <w:link w:val="4"/>
    <w:rsid w:val="00EA69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EA6945"/>
    <w:pPr>
      <w:shd w:val="clear" w:color="auto" w:fill="FFFFFF"/>
      <w:spacing w:before="2700" w:after="360" w:line="571" w:lineRule="exact"/>
      <w:jc w:val="center"/>
    </w:pPr>
    <w:rPr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F50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502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aliases w:val="Обычный (Web)"/>
    <w:basedOn w:val="a"/>
    <w:uiPriority w:val="99"/>
    <w:qFormat/>
    <w:rsid w:val="00CC56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2017-10-16T14:52:00Z</cp:lastPrinted>
  <dcterms:created xsi:type="dcterms:W3CDTF">2017-10-16T13:44:00Z</dcterms:created>
  <dcterms:modified xsi:type="dcterms:W3CDTF">2017-11-24T11:32:00Z</dcterms:modified>
</cp:coreProperties>
</file>