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2E" w:rsidRPr="00065E36" w:rsidRDefault="00E9042E" w:rsidP="00E9042E">
      <w:pPr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 w:rsidRPr="00065E36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E9042E" w:rsidRPr="00065E36" w:rsidRDefault="00E9042E" w:rsidP="00E9042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65E36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065E36" w:rsidRPr="00065E36">
        <w:rPr>
          <w:rFonts w:ascii="Arial" w:hAnsi="Arial" w:cs="Arial"/>
          <w:b/>
          <w:bCs/>
          <w:sz w:val="32"/>
          <w:szCs w:val="32"/>
        </w:rPr>
        <w:t>НИКОЛЬСКОГО</w:t>
      </w:r>
      <w:r w:rsidRPr="00065E36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9042E" w:rsidRPr="00065E36" w:rsidRDefault="00E9042E" w:rsidP="00E9042E">
      <w:pPr>
        <w:jc w:val="center"/>
        <w:rPr>
          <w:rFonts w:ascii="Arial" w:hAnsi="Arial" w:cs="Arial"/>
          <w:b/>
          <w:sz w:val="32"/>
          <w:szCs w:val="32"/>
        </w:rPr>
      </w:pPr>
      <w:r w:rsidRPr="00065E36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E9042E" w:rsidRPr="00065E36" w:rsidRDefault="00E9042E" w:rsidP="00E9042E">
      <w:pPr>
        <w:jc w:val="center"/>
        <w:rPr>
          <w:rFonts w:ascii="Arial" w:hAnsi="Arial" w:cs="Arial"/>
          <w:b/>
          <w:sz w:val="32"/>
          <w:szCs w:val="32"/>
        </w:rPr>
      </w:pPr>
    </w:p>
    <w:p w:rsidR="00E9042E" w:rsidRPr="00065E36" w:rsidRDefault="00E9042E" w:rsidP="00E9042E">
      <w:pPr>
        <w:jc w:val="center"/>
        <w:rPr>
          <w:rFonts w:ascii="Arial" w:hAnsi="Arial" w:cs="Arial"/>
          <w:b/>
          <w:sz w:val="32"/>
          <w:szCs w:val="32"/>
        </w:rPr>
      </w:pPr>
      <w:r w:rsidRPr="00065E36">
        <w:rPr>
          <w:rFonts w:ascii="Arial" w:hAnsi="Arial" w:cs="Arial"/>
          <w:b/>
          <w:sz w:val="32"/>
          <w:szCs w:val="32"/>
        </w:rPr>
        <w:t>ПОСТАНОВЛЕНИЕ</w:t>
      </w:r>
    </w:p>
    <w:p w:rsidR="00E9042E" w:rsidRPr="00065E36" w:rsidRDefault="00E9042E" w:rsidP="00E9042E">
      <w:pPr>
        <w:jc w:val="center"/>
        <w:rPr>
          <w:rFonts w:ascii="Arial" w:hAnsi="Arial" w:cs="Arial"/>
          <w:b/>
          <w:sz w:val="32"/>
          <w:szCs w:val="32"/>
        </w:rPr>
      </w:pPr>
    </w:p>
    <w:p w:rsidR="00E9042E" w:rsidRPr="00065E36" w:rsidRDefault="00E9042E" w:rsidP="00065E36">
      <w:pPr>
        <w:jc w:val="center"/>
        <w:rPr>
          <w:rFonts w:ascii="Arial" w:hAnsi="Arial" w:cs="Arial"/>
          <w:b/>
          <w:sz w:val="32"/>
          <w:szCs w:val="32"/>
        </w:rPr>
      </w:pPr>
      <w:r w:rsidRPr="00065E36">
        <w:rPr>
          <w:rFonts w:ascii="Arial" w:hAnsi="Arial" w:cs="Arial"/>
          <w:b/>
          <w:sz w:val="32"/>
          <w:szCs w:val="32"/>
        </w:rPr>
        <w:t xml:space="preserve">от 2017г. № </w:t>
      </w:r>
    </w:p>
    <w:p w:rsidR="00E9042E" w:rsidRPr="00065E36" w:rsidRDefault="00E9042E" w:rsidP="00E9042E">
      <w:pPr>
        <w:rPr>
          <w:rFonts w:ascii="Arial" w:hAnsi="Arial" w:cs="Arial"/>
          <w:b/>
          <w:sz w:val="32"/>
          <w:szCs w:val="32"/>
        </w:rPr>
      </w:pPr>
    </w:p>
    <w:p w:rsidR="00E9042E" w:rsidRPr="00065E36" w:rsidRDefault="00E9042E" w:rsidP="00065E3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65E36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E9042E" w:rsidRPr="00065E36" w:rsidRDefault="00E9042E" w:rsidP="00065E3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65E36">
        <w:rPr>
          <w:rFonts w:ascii="Arial" w:hAnsi="Arial" w:cs="Arial"/>
          <w:b/>
          <w:sz w:val="32"/>
          <w:szCs w:val="32"/>
        </w:rPr>
        <w:t>по предоставлению муниципальной услуги</w:t>
      </w:r>
    </w:p>
    <w:p w:rsidR="00E9042E" w:rsidRPr="00065E36" w:rsidRDefault="00E9042E" w:rsidP="00065E36">
      <w:pPr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065E36">
        <w:rPr>
          <w:rFonts w:ascii="Arial" w:eastAsia="Arial Unicode MS" w:hAnsi="Arial" w:cs="Arial"/>
          <w:b/>
          <w:bCs/>
          <w:sz w:val="32"/>
          <w:szCs w:val="32"/>
        </w:rPr>
        <w:t>«</w:t>
      </w:r>
      <w:r w:rsidRPr="00065E36">
        <w:rPr>
          <w:rFonts w:ascii="Arial" w:hAnsi="Arial" w:cs="Arial"/>
          <w:b/>
          <w:bCs/>
          <w:sz w:val="32"/>
          <w:szCs w:val="32"/>
          <w:lang w:eastAsia="ru-RU"/>
        </w:rPr>
        <w:t>Участие в организации деятельности по сбору</w:t>
      </w:r>
    </w:p>
    <w:p w:rsidR="00E9042E" w:rsidRPr="00065E36" w:rsidRDefault="00E9042E" w:rsidP="00065E36">
      <w:pPr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065E36">
        <w:rPr>
          <w:rFonts w:ascii="Arial" w:hAnsi="Arial" w:cs="Arial"/>
          <w:b/>
          <w:bCs/>
          <w:sz w:val="32"/>
          <w:szCs w:val="32"/>
          <w:lang w:eastAsia="ru-RU"/>
        </w:rPr>
        <w:t>(в том числе раздельному сбору) и транспортированию</w:t>
      </w:r>
    </w:p>
    <w:p w:rsidR="00E9042E" w:rsidRPr="00065E36" w:rsidRDefault="00E9042E" w:rsidP="00065E36">
      <w:pPr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 w:rsidRPr="00065E36">
        <w:rPr>
          <w:rFonts w:ascii="Arial" w:hAnsi="Arial" w:cs="Arial"/>
          <w:b/>
          <w:bCs/>
          <w:sz w:val="32"/>
          <w:szCs w:val="32"/>
          <w:lang w:eastAsia="ru-RU"/>
        </w:rPr>
        <w:t>твердых коммунальных отходов</w:t>
      </w:r>
      <w:r w:rsidRPr="00065E36">
        <w:rPr>
          <w:rFonts w:ascii="Arial" w:eastAsia="Arial Unicode MS" w:hAnsi="Arial" w:cs="Arial"/>
          <w:b/>
          <w:bCs/>
          <w:sz w:val="32"/>
          <w:szCs w:val="32"/>
        </w:rPr>
        <w:t>»</w:t>
      </w:r>
    </w:p>
    <w:p w:rsidR="00E9042E" w:rsidRPr="00065E36" w:rsidRDefault="00E9042E" w:rsidP="00E9042E">
      <w:pPr>
        <w:jc w:val="both"/>
        <w:rPr>
          <w:rFonts w:ascii="Arial" w:hAnsi="Arial" w:cs="Arial"/>
          <w:color w:val="00000A"/>
        </w:rPr>
      </w:pPr>
      <w:r w:rsidRPr="009D1D68">
        <w:rPr>
          <w:b/>
          <w:bCs/>
        </w:rPr>
        <w:br/>
      </w:r>
      <w:r w:rsidRPr="00065E36">
        <w:rPr>
          <w:rFonts w:ascii="Arial" w:hAnsi="Arial" w:cs="Arial"/>
        </w:rPr>
        <w:t xml:space="preserve">        В соответствии с Федеральным законом от 27.07.2010 №210-ФЗ «Об организации предоставления государственных и муниципальных услуг» Администрация </w:t>
      </w:r>
      <w:r w:rsidR="00065E36" w:rsidRPr="00065E36">
        <w:rPr>
          <w:rFonts w:ascii="Arial" w:hAnsi="Arial" w:cs="Arial"/>
        </w:rPr>
        <w:t>Никольского</w:t>
      </w:r>
      <w:r w:rsidRPr="00065E36">
        <w:rPr>
          <w:rFonts w:ascii="Arial" w:hAnsi="Arial" w:cs="Arial"/>
        </w:rPr>
        <w:t xml:space="preserve"> сельсовета Октябрьского района Курской области</w:t>
      </w:r>
      <w:r w:rsidRPr="00065E36">
        <w:rPr>
          <w:rFonts w:ascii="Arial" w:hAnsi="Arial" w:cs="Arial"/>
          <w:b/>
        </w:rPr>
        <w:t xml:space="preserve">  ПОСТАНОВЛЯЕТ</w:t>
      </w:r>
      <w:r w:rsidRPr="00065E36">
        <w:rPr>
          <w:rFonts w:ascii="Arial" w:hAnsi="Arial" w:cs="Arial"/>
        </w:rPr>
        <w:t>:</w:t>
      </w:r>
    </w:p>
    <w:p w:rsidR="00E9042E" w:rsidRPr="00065E36" w:rsidRDefault="00E9042E" w:rsidP="00E9042E">
      <w:pPr>
        <w:jc w:val="both"/>
        <w:rPr>
          <w:rFonts w:ascii="Arial" w:hAnsi="Arial" w:cs="Arial"/>
        </w:rPr>
      </w:pPr>
    </w:p>
    <w:p w:rsidR="00E9042E" w:rsidRPr="00065E36" w:rsidRDefault="00E9042E" w:rsidP="00E9042E">
      <w:pPr>
        <w:ind w:firstLine="567"/>
        <w:jc w:val="both"/>
        <w:rPr>
          <w:rFonts w:ascii="Arial" w:hAnsi="Arial" w:cs="Arial"/>
          <w:bCs/>
          <w:lang w:eastAsia="ru-RU"/>
        </w:rPr>
      </w:pPr>
      <w:r w:rsidRPr="00065E36">
        <w:rPr>
          <w:rFonts w:ascii="Arial" w:hAnsi="Arial" w:cs="Arial"/>
        </w:rPr>
        <w:t>1. Утвердить прилагаемый Административный регламент по предоставлению муниципальной услуги   «</w:t>
      </w:r>
      <w:r w:rsidRPr="00065E36">
        <w:rPr>
          <w:rFonts w:ascii="Arial" w:hAnsi="Arial" w:cs="Arial"/>
          <w:bCs/>
          <w:lang w:eastAsia="ru-RU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 w:rsidRPr="00065E36">
        <w:rPr>
          <w:rFonts w:ascii="Arial" w:hAnsi="Arial" w:cs="Arial"/>
        </w:rPr>
        <w:t>» (приложение № 1).</w:t>
      </w:r>
    </w:p>
    <w:p w:rsidR="00E9042E" w:rsidRPr="00065E36" w:rsidRDefault="00E9042E" w:rsidP="00E9042E">
      <w:pPr>
        <w:ind w:firstLine="567"/>
        <w:jc w:val="both"/>
        <w:rPr>
          <w:rFonts w:ascii="Arial" w:eastAsia="Calibri" w:hAnsi="Arial" w:cs="Arial"/>
          <w:szCs w:val="28"/>
        </w:rPr>
      </w:pPr>
    </w:p>
    <w:p w:rsidR="00E9042E" w:rsidRPr="00065E36" w:rsidRDefault="00E9042E" w:rsidP="00E9042E">
      <w:pPr>
        <w:ind w:firstLine="567"/>
        <w:jc w:val="both"/>
        <w:rPr>
          <w:rFonts w:ascii="Arial" w:hAnsi="Arial" w:cs="Arial"/>
          <w:color w:val="00000A"/>
        </w:rPr>
      </w:pPr>
      <w:r w:rsidRPr="00065E36">
        <w:rPr>
          <w:rFonts w:ascii="Arial" w:eastAsia="Calibri" w:hAnsi="Arial" w:cs="Arial"/>
          <w:szCs w:val="28"/>
        </w:rPr>
        <w:t>2.</w:t>
      </w:r>
      <w:r w:rsidRPr="00065E36">
        <w:rPr>
          <w:rFonts w:ascii="Arial" w:hAnsi="Arial" w:cs="Arial"/>
          <w:color w:val="00000A"/>
        </w:rPr>
        <w:t xml:space="preserve"> </w:t>
      </w:r>
      <w:r w:rsidRPr="00065E36">
        <w:rPr>
          <w:rFonts w:ascii="Arial" w:hAnsi="Arial" w:cs="Arial"/>
          <w:color w:val="000000"/>
        </w:rPr>
        <w:t xml:space="preserve">Контроль за исполнением настоящего постановления возложить на заместителя </w:t>
      </w:r>
      <w:proofErr w:type="gramStart"/>
      <w:r w:rsidRPr="00065E36">
        <w:rPr>
          <w:rFonts w:ascii="Arial" w:hAnsi="Arial" w:cs="Arial"/>
          <w:color w:val="000000"/>
        </w:rPr>
        <w:t xml:space="preserve">главы Администрации </w:t>
      </w:r>
      <w:r w:rsidR="00065E36" w:rsidRPr="00065E36">
        <w:rPr>
          <w:rFonts w:ascii="Arial" w:hAnsi="Arial" w:cs="Arial"/>
          <w:color w:val="000000"/>
        </w:rPr>
        <w:t>Никольского</w:t>
      </w:r>
      <w:r w:rsidRPr="00065E36">
        <w:rPr>
          <w:rFonts w:ascii="Arial" w:hAnsi="Arial" w:cs="Arial"/>
          <w:color w:val="000000"/>
        </w:rPr>
        <w:t xml:space="preserve"> сельсовета  Октябрьского района Курской области</w:t>
      </w:r>
      <w:proofErr w:type="gramEnd"/>
      <w:r w:rsidRPr="00065E36">
        <w:rPr>
          <w:rFonts w:ascii="Arial" w:hAnsi="Arial" w:cs="Arial"/>
          <w:color w:val="000000"/>
        </w:rPr>
        <w:t xml:space="preserve"> </w:t>
      </w:r>
      <w:proofErr w:type="spellStart"/>
      <w:r w:rsidR="00065E36">
        <w:rPr>
          <w:rFonts w:ascii="Arial" w:hAnsi="Arial" w:cs="Arial"/>
          <w:color w:val="000000"/>
        </w:rPr>
        <w:t>Амелину</w:t>
      </w:r>
      <w:proofErr w:type="spellEnd"/>
      <w:r w:rsidR="00065E36">
        <w:rPr>
          <w:rFonts w:ascii="Arial" w:hAnsi="Arial" w:cs="Arial"/>
          <w:color w:val="000000"/>
        </w:rPr>
        <w:t xml:space="preserve"> О.Г.</w:t>
      </w:r>
    </w:p>
    <w:p w:rsidR="00E9042E" w:rsidRPr="00065E36" w:rsidRDefault="00E9042E" w:rsidP="00E9042E">
      <w:pPr>
        <w:ind w:firstLine="567"/>
        <w:jc w:val="both"/>
        <w:rPr>
          <w:rFonts w:ascii="Arial" w:hAnsi="Arial" w:cs="Arial"/>
          <w:color w:val="00000A"/>
        </w:rPr>
      </w:pPr>
    </w:p>
    <w:p w:rsidR="00E9042E" w:rsidRPr="00065E36" w:rsidRDefault="00E9042E" w:rsidP="00E9042E">
      <w:pPr>
        <w:ind w:firstLine="567"/>
        <w:jc w:val="both"/>
        <w:rPr>
          <w:rFonts w:ascii="Arial" w:hAnsi="Arial" w:cs="Arial"/>
        </w:rPr>
      </w:pPr>
      <w:r w:rsidRPr="00065E36">
        <w:rPr>
          <w:rFonts w:ascii="Arial" w:hAnsi="Arial" w:cs="Arial"/>
        </w:rPr>
        <w:t xml:space="preserve">3. Настоящее постановление вступает в силу со дня его обнародования и подлежит размещению на  официальном сайте Администрации </w:t>
      </w:r>
      <w:r w:rsidR="00065E36" w:rsidRPr="00065E36">
        <w:rPr>
          <w:rFonts w:ascii="Arial" w:hAnsi="Arial" w:cs="Arial"/>
        </w:rPr>
        <w:t>Никольского</w:t>
      </w:r>
      <w:r w:rsidRPr="00065E36">
        <w:rPr>
          <w:rFonts w:ascii="Arial" w:hAnsi="Arial" w:cs="Arial"/>
        </w:rPr>
        <w:t xml:space="preserve"> сельсовета Октябрьского  района Курской области    в сети «Интернет</w:t>
      </w:r>
      <w:r w:rsidR="00065E36">
        <w:rPr>
          <w:rFonts w:ascii="Arial" w:hAnsi="Arial" w:cs="Arial"/>
        </w:rPr>
        <w:t>.</w:t>
      </w:r>
    </w:p>
    <w:p w:rsidR="00E9042E" w:rsidRPr="00065E36" w:rsidRDefault="00E9042E" w:rsidP="00E9042E">
      <w:pPr>
        <w:jc w:val="both"/>
        <w:rPr>
          <w:rFonts w:ascii="Arial" w:hAnsi="Arial" w:cs="Arial"/>
          <w:color w:val="000000"/>
        </w:rPr>
      </w:pPr>
    </w:p>
    <w:p w:rsidR="00E9042E" w:rsidRPr="00065E36" w:rsidRDefault="00E9042E" w:rsidP="00E9042E">
      <w:pPr>
        <w:jc w:val="both"/>
        <w:rPr>
          <w:rFonts w:ascii="Arial" w:hAnsi="Arial" w:cs="Arial"/>
          <w:color w:val="000000"/>
        </w:rPr>
      </w:pPr>
    </w:p>
    <w:p w:rsidR="00E9042E" w:rsidRPr="00065E36" w:rsidRDefault="00E9042E" w:rsidP="00E9042E">
      <w:pPr>
        <w:jc w:val="both"/>
        <w:rPr>
          <w:rFonts w:ascii="Arial" w:hAnsi="Arial" w:cs="Arial"/>
          <w:color w:val="000000"/>
        </w:rPr>
      </w:pPr>
    </w:p>
    <w:p w:rsidR="00E9042E" w:rsidRPr="00065E36" w:rsidRDefault="00E9042E" w:rsidP="00E9042E">
      <w:pPr>
        <w:jc w:val="both"/>
        <w:rPr>
          <w:rFonts w:ascii="Arial" w:hAnsi="Arial" w:cs="Arial"/>
          <w:color w:val="000000"/>
        </w:rPr>
      </w:pPr>
    </w:p>
    <w:p w:rsidR="00E9042E" w:rsidRPr="00065E36" w:rsidRDefault="00E9042E" w:rsidP="00E9042E">
      <w:pPr>
        <w:jc w:val="both"/>
        <w:rPr>
          <w:rFonts w:ascii="Arial" w:hAnsi="Arial" w:cs="Arial"/>
          <w:color w:val="000000"/>
        </w:rPr>
      </w:pPr>
    </w:p>
    <w:p w:rsidR="00E9042E" w:rsidRPr="00065E36" w:rsidRDefault="00E9042E" w:rsidP="00E9042E">
      <w:pPr>
        <w:jc w:val="both"/>
        <w:rPr>
          <w:rFonts w:ascii="Arial" w:hAnsi="Arial" w:cs="Arial"/>
          <w:color w:val="000000"/>
        </w:rPr>
      </w:pPr>
    </w:p>
    <w:p w:rsidR="00E9042E" w:rsidRPr="00065E36" w:rsidRDefault="00E9042E" w:rsidP="00E9042E">
      <w:pPr>
        <w:jc w:val="both"/>
        <w:rPr>
          <w:rFonts w:ascii="Arial" w:hAnsi="Arial" w:cs="Arial"/>
          <w:color w:val="000000"/>
        </w:rPr>
      </w:pPr>
      <w:r w:rsidRPr="00065E36">
        <w:rPr>
          <w:rFonts w:ascii="Arial" w:hAnsi="Arial" w:cs="Arial"/>
          <w:color w:val="000000"/>
        </w:rPr>
        <w:t xml:space="preserve">Глава </w:t>
      </w:r>
      <w:r w:rsidR="00065E36" w:rsidRPr="00065E36">
        <w:rPr>
          <w:rFonts w:ascii="Arial" w:hAnsi="Arial" w:cs="Arial"/>
        </w:rPr>
        <w:t>Никольского</w:t>
      </w:r>
      <w:r w:rsidRPr="00065E36">
        <w:rPr>
          <w:rFonts w:ascii="Arial" w:hAnsi="Arial" w:cs="Arial"/>
          <w:color w:val="000000"/>
        </w:rPr>
        <w:t xml:space="preserve"> сельсовета</w:t>
      </w:r>
    </w:p>
    <w:p w:rsidR="00065E36" w:rsidRDefault="00E9042E" w:rsidP="00065E36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65E36">
        <w:rPr>
          <w:rFonts w:ascii="Arial" w:hAnsi="Arial" w:cs="Arial"/>
          <w:color w:val="000000"/>
        </w:rPr>
        <w:t xml:space="preserve">Октябрьского района                                                </w:t>
      </w:r>
      <w:r w:rsidR="00065E36">
        <w:rPr>
          <w:rFonts w:ascii="Arial" w:hAnsi="Arial" w:cs="Arial"/>
          <w:color w:val="000000"/>
        </w:rPr>
        <w:t>В.Н. Мезенцев</w:t>
      </w:r>
      <w:r w:rsidRPr="00065E36">
        <w:rPr>
          <w:rFonts w:ascii="Arial" w:hAnsi="Arial" w:cs="Arial"/>
          <w:color w:val="000000"/>
        </w:rPr>
        <w:t xml:space="preserve">                                          </w:t>
      </w:r>
    </w:p>
    <w:p w:rsidR="00065E36" w:rsidRDefault="00065E36" w:rsidP="00065E36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65E36" w:rsidRDefault="00065E36" w:rsidP="00065E36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65E36" w:rsidRDefault="00065E36" w:rsidP="00065E36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65E36" w:rsidRDefault="00065E36" w:rsidP="00065E36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65E36" w:rsidRDefault="00065E36" w:rsidP="00065E36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65E36" w:rsidRDefault="00065E36" w:rsidP="00065E36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65E36" w:rsidRDefault="00065E36" w:rsidP="00065E36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65E36" w:rsidRDefault="00065E36" w:rsidP="00065E36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65E36" w:rsidRPr="00444EDA" w:rsidRDefault="00065E36" w:rsidP="00065E36">
      <w:pPr>
        <w:widowControl w:val="0"/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E9042E" w:rsidRPr="00E011E4" w:rsidRDefault="00E9042E" w:rsidP="00E9042E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lastRenderedPageBreak/>
        <w:t>УТВЕРЖДЕН</w:t>
      </w:r>
    </w:p>
    <w:p w:rsidR="00E9042E" w:rsidRPr="00E011E4" w:rsidRDefault="00E9042E" w:rsidP="00E9042E">
      <w:pPr>
        <w:widowControl w:val="0"/>
        <w:suppressAutoHyphens w:val="0"/>
        <w:autoSpaceDE w:val="0"/>
        <w:autoSpaceDN w:val="0"/>
        <w:adjustRightInd w:val="0"/>
        <w:ind w:left="4536"/>
        <w:jc w:val="right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постановлением Администрации</w:t>
      </w:r>
    </w:p>
    <w:p w:rsidR="00E9042E" w:rsidRPr="00E011E4" w:rsidRDefault="00065E36" w:rsidP="00E9042E">
      <w:pPr>
        <w:widowControl w:val="0"/>
        <w:suppressAutoHyphens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E011E4">
        <w:rPr>
          <w:rFonts w:ascii="Arial" w:hAnsi="Arial" w:cs="Arial"/>
        </w:rPr>
        <w:t>Никольского</w:t>
      </w:r>
      <w:r w:rsidR="00E9042E" w:rsidRPr="00E011E4">
        <w:rPr>
          <w:rFonts w:ascii="Arial" w:hAnsi="Arial" w:cs="Arial"/>
        </w:rPr>
        <w:t xml:space="preserve"> сельсовета Октябрьского района</w:t>
      </w:r>
    </w:p>
    <w:p w:rsidR="00E9042E" w:rsidRPr="00E011E4" w:rsidRDefault="00E9042E" w:rsidP="00E9042E">
      <w:pPr>
        <w:widowControl w:val="0"/>
        <w:suppressAutoHyphens w:val="0"/>
        <w:autoSpaceDE w:val="0"/>
        <w:autoSpaceDN w:val="0"/>
        <w:adjustRightInd w:val="0"/>
        <w:ind w:left="4536"/>
        <w:jc w:val="right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Курской области</w:t>
      </w:r>
    </w:p>
    <w:p w:rsidR="00E9042E" w:rsidRPr="00E011E4" w:rsidRDefault="00E9042E" w:rsidP="00E9042E">
      <w:pPr>
        <w:widowControl w:val="0"/>
        <w:suppressAutoHyphens w:val="0"/>
        <w:autoSpaceDE w:val="0"/>
        <w:autoSpaceDN w:val="0"/>
        <w:adjustRightInd w:val="0"/>
        <w:ind w:left="4536"/>
        <w:jc w:val="right"/>
        <w:rPr>
          <w:rFonts w:ascii="Arial" w:hAnsi="Arial" w:cs="Arial"/>
          <w:lang w:eastAsia="ru-RU"/>
        </w:rPr>
      </w:pPr>
    </w:p>
    <w:p w:rsidR="00E9042E" w:rsidRPr="00E011E4" w:rsidRDefault="00E9042E" w:rsidP="00E9042E">
      <w:pPr>
        <w:widowControl w:val="0"/>
        <w:suppressAutoHyphens w:val="0"/>
        <w:autoSpaceDE w:val="0"/>
        <w:autoSpaceDN w:val="0"/>
        <w:adjustRightInd w:val="0"/>
        <w:ind w:left="5812"/>
        <w:jc w:val="right"/>
        <w:rPr>
          <w:rFonts w:ascii="Arial" w:hAnsi="Arial" w:cs="Arial"/>
          <w:lang w:eastAsia="ru-RU"/>
        </w:rPr>
      </w:pPr>
    </w:p>
    <w:p w:rsidR="00E9042E" w:rsidRPr="00E011E4" w:rsidRDefault="00E9042E" w:rsidP="00E9042E">
      <w:pPr>
        <w:widowControl w:val="0"/>
        <w:suppressAutoHyphens w:val="0"/>
        <w:autoSpaceDE w:val="0"/>
        <w:autoSpaceDN w:val="0"/>
        <w:adjustRightInd w:val="0"/>
        <w:ind w:left="5812"/>
        <w:jc w:val="right"/>
        <w:rPr>
          <w:rFonts w:ascii="Arial" w:hAnsi="Arial" w:cs="Arial"/>
          <w:b/>
          <w:lang w:eastAsia="ru-RU"/>
        </w:rPr>
      </w:pPr>
      <w:r w:rsidRPr="00E011E4">
        <w:rPr>
          <w:rFonts w:ascii="Arial" w:hAnsi="Arial" w:cs="Arial"/>
          <w:b/>
          <w:lang w:eastAsia="ru-RU"/>
        </w:rPr>
        <w:t>ПРОЕКТ</w:t>
      </w:r>
    </w:p>
    <w:p w:rsidR="00E9042E" w:rsidRPr="00E011E4" w:rsidRDefault="00E9042E" w:rsidP="00E9042E">
      <w:pPr>
        <w:widowControl w:val="0"/>
        <w:tabs>
          <w:tab w:val="left" w:pos="2585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  <w:r w:rsidRPr="00E011E4">
        <w:rPr>
          <w:rFonts w:ascii="Arial" w:hAnsi="Arial" w:cs="Arial"/>
          <w:b/>
          <w:bCs/>
          <w:lang w:eastAsia="ru-RU"/>
        </w:rPr>
        <w:t>Административный регламент</w:t>
      </w:r>
    </w:p>
    <w:p w:rsidR="00E9042E" w:rsidRPr="00E011E4" w:rsidRDefault="00E9042E" w:rsidP="00E9042E">
      <w:pPr>
        <w:widowControl w:val="0"/>
        <w:tabs>
          <w:tab w:val="left" w:pos="2585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  <w:r w:rsidRPr="00E011E4">
        <w:rPr>
          <w:rFonts w:ascii="Arial" w:hAnsi="Arial" w:cs="Arial"/>
          <w:bCs/>
          <w:lang w:eastAsia="ru-RU"/>
        </w:rPr>
        <w:t xml:space="preserve">Администрации </w:t>
      </w:r>
      <w:r w:rsidR="00065E36" w:rsidRPr="00E011E4">
        <w:rPr>
          <w:rFonts w:ascii="Arial" w:hAnsi="Arial" w:cs="Arial"/>
        </w:rPr>
        <w:t>Никольского</w:t>
      </w:r>
      <w:r w:rsidRPr="00E011E4">
        <w:rPr>
          <w:rFonts w:ascii="Arial" w:hAnsi="Arial" w:cs="Arial"/>
        </w:rPr>
        <w:t xml:space="preserve"> сельсовета Октябрьского района </w:t>
      </w:r>
      <w:r w:rsidRPr="00E011E4">
        <w:rPr>
          <w:rFonts w:ascii="Arial" w:hAnsi="Arial" w:cs="Arial"/>
          <w:bCs/>
          <w:lang w:eastAsia="ru-RU"/>
        </w:rPr>
        <w:t>Курской области</w:t>
      </w:r>
      <w:r w:rsidRPr="00E011E4">
        <w:rPr>
          <w:rFonts w:ascii="Arial" w:eastAsia="Arial Unicode MS" w:hAnsi="Arial" w:cs="Arial"/>
          <w:b/>
          <w:bCs/>
        </w:rPr>
        <w:t xml:space="preserve"> «</w:t>
      </w:r>
      <w:r w:rsidRPr="00E011E4">
        <w:rPr>
          <w:rFonts w:ascii="Arial" w:hAnsi="Arial" w:cs="Arial"/>
          <w:b/>
          <w:bCs/>
          <w:lang w:eastAsia="ru-RU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 w:rsidRPr="00E011E4">
        <w:rPr>
          <w:rFonts w:ascii="Arial" w:eastAsia="Arial Unicode MS" w:hAnsi="Arial" w:cs="Arial"/>
          <w:b/>
          <w:bCs/>
        </w:rPr>
        <w:t>»</w:t>
      </w:r>
    </w:p>
    <w:p w:rsidR="00E9042E" w:rsidRPr="00E011E4" w:rsidRDefault="00E9042E" w:rsidP="00E9042E">
      <w:pPr>
        <w:pStyle w:val="ConsPlusNormal"/>
        <w:widowControl/>
        <w:ind w:firstLine="0"/>
        <w:outlineLvl w:val="1"/>
        <w:rPr>
          <w:b/>
          <w:bCs/>
          <w:color w:val="000000"/>
          <w:sz w:val="24"/>
          <w:szCs w:val="24"/>
        </w:rPr>
      </w:pPr>
    </w:p>
    <w:p w:rsidR="00E9042E" w:rsidRPr="00E011E4" w:rsidRDefault="00E9042E" w:rsidP="00E9042E">
      <w:pPr>
        <w:pStyle w:val="ConsPlusNormal"/>
        <w:widowControl/>
        <w:numPr>
          <w:ilvl w:val="0"/>
          <w:numId w:val="1"/>
        </w:numPr>
        <w:jc w:val="center"/>
        <w:outlineLvl w:val="1"/>
        <w:rPr>
          <w:b/>
          <w:bCs/>
          <w:sz w:val="24"/>
          <w:szCs w:val="24"/>
        </w:rPr>
      </w:pPr>
      <w:r w:rsidRPr="00E011E4">
        <w:rPr>
          <w:b/>
          <w:bCs/>
          <w:sz w:val="24"/>
          <w:szCs w:val="24"/>
        </w:rPr>
        <w:t>Общие положения</w:t>
      </w:r>
    </w:p>
    <w:p w:rsidR="00E9042E" w:rsidRPr="00E011E4" w:rsidRDefault="00E9042E" w:rsidP="00E9042E">
      <w:pPr>
        <w:pStyle w:val="ConsPlusTitle"/>
        <w:ind w:firstLine="567"/>
        <w:jc w:val="center"/>
        <w:rPr>
          <w:b w:val="0"/>
          <w:bCs w:val="0"/>
          <w:sz w:val="24"/>
          <w:szCs w:val="24"/>
        </w:rPr>
      </w:pPr>
    </w:p>
    <w:p w:rsidR="00E9042E" w:rsidRPr="00E011E4" w:rsidRDefault="00E9042E" w:rsidP="00E9042E">
      <w:pPr>
        <w:pStyle w:val="ConsPlusTitle"/>
        <w:ind w:firstLine="709"/>
        <w:jc w:val="center"/>
        <w:rPr>
          <w:bCs w:val="0"/>
          <w:sz w:val="24"/>
          <w:szCs w:val="24"/>
        </w:rPr>
      </w:pPr>
      <w:r w:rsidRPr="00E011E4">
        <w:rPr>
          <w:bCs w:val="0"/>
          <w:sz w:val="24"/>
          <w:szCs w:val="24"/>
        </w:rPr>
        <w:t>1.1. Предмет регулирования регламента</w:t>
      </w:r>
    </w:p>
    <w:p w:rsidR="00E9042E" w:rsidRPr="00E011E4" w:rsidRDefault="00E9042E" w:rsidP="00E9042E">
      <w:pPr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E011E4">
        <w:rPr>
          <w:rFonts w:ascii="Arial" w:hAnsi="Arial" w:cs="Arial"/>
          <w:bCs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E9042E" w:rsidRPr="00E011E4" w:rsidRDefault="00E9042E" w:rsidP="00E9042E">
      <w:pPr>
        <w:jc w:val="center"/>
        <w:rPr>
          <w:rFonts w:ascii="Arial" w:hAnsi="Arial" w:cs="Arial"/>
          <w:b/>
          <w:color w:val="000000"/>
        </w:rPr>
      </w:pPr>
    </w:p>
    <w:p w:rsidR="00E9042E" w:rsidRPr="00E011E4" w:rsidRDefault="00E9042E" w:rsidP="00E9042E">
      <w:pPr>
        <w:jc w:val="center"/>
        <w:rPr>
          <w:rFonts w:ascii="Arial" w:hAnsi="Arial" w:cs="Arial"/>
          <w:b/>
          <w:color w:val="000000"/>
        </w:rPr>
      </w:pPr>
      <w:r w:rsidRPr="00E011E4">
        <w:rPr>
          <w:rFonts w:ascii="Arial" w:hAnsi="Arial" w:cs="Arial"/>
          <w:b/>
          <w:color w:val="000000"/>
        </w:rPr>
        <w:t>1.2. Круг заявителей</w:t>
      </w:r>
    </w:p>
    <w:p w:rsidR="00E9042E" w:rsidRPr="00E011E4" w:rsidRDefault="00E9042E" w:rsidP="00E9042E">
      <w:pPr>
        <w:ind w:firstLine="709"/>
        <w:jc w:val="both"/>
        <w:rPr>
          <w:rFonts w:ascii="Arial" w:hAnsi="Arial" w:cs="Arial"/>
          <w:color w:val="000000"/>
        </w:rPr>
      </w:pPr>
      <w:r w:rsidRPr="00E011E4">
        <w:rPr>
          <w:rFonts w:ascii="Arial" w:hAnsi="Arial" w:cs="Arial"/>
        </w:rPr>
        <w:t xml:space="preserve">1.2. </w:t>
      </w:r>
      <w:r w:rsidRPr="00E011E4">
        <w:rPr>
          <w:rFonts w:ascii="Arial" w:hAnsi="Arial" w:cs="Arial"/>
          <w:lang w:eastAsia="ru-RU"/>
        </w:rPr>
        <w:t>Муниципальная услуга предоставляется физическим и юридическим лицам  и (или) их уполномоченным представителям, обратившимся с запросом о предоставлении муниципальной услуги, выраженным в письменной и устной форме.</w:t>
      </w:r>
    </w:p>
    <w:p w:rsidR="00E9042E" w:rsidRPr="00E011E4" w:rsidRDefault="00E9042E" w:rsidP="00E9042E">
      <w:pPr>
        <w:ind w:firstLine="709"/>
        <w:jc w:val="both"/>
        <w:rPr>
          <w:rFonts w:ascii="Arial" w:hAnsi="Arial" w:cs="Arial"/>
          <w:b/>
          <w:color w:val="000000"/>
          <w:lang w:eastAsia="ru-RU"/>
        </w:rPr>
      </w:pPr>
    </w:p>
    <w:p w:rsidR="00E9042E" w:rsidRPr="00E011E4" w:rsidRDefault="00E9042E" w:rsidP="00E9042E">
      <w:pPr>
        <w:widowControl w:val="0"/>
        <w:tabs>
          <w:tab w:val="left" w:pos="709"/>
        </w:tabs>
        <w:ind w:firstLine="720"/>
        <w:jc w:val="both"/>
        <w:rPr>
          <w:rFonts w:ascii="Arial" w:hAnsi="Arial" w:cs="Arial"/>
          <w:b/>
          <w:bCs/>
          <w:kern w:val="1"/>
        </w:rPr>
      </w:pPr>
      <w:r w:rsidRPr="00E011E4">
        <w:rPr>
          <w:rFonts w:ascii="Arial" w:hAnsi="Arial" w:cs="Arial"/>
          <w:b/>
          <w:bCs/>
          <w:kern w:val="1"/>
        </w:rPr>
        <w:t>1.3. Требования к порядку информирования о предоставлении услуги</w:t>
      </w:r>
    </w:p>
    <w:p w:rsidR="00E011E4" w:rsidRPr="00444EDA" w:rsidRDefault="00E011E4" w:rsidP="00E9042E">
      <w:pPr>
        <w:widowControl w:val="0"/>
        <w:tabs>
          <w:tab w:val="left" w:pos="709"/>
        </w:tabs>
        <w:ind w:firstLine="720"/>
        <w:jc w:val="both"/>
        <w:rPr>
          <w:kern w:val="1"/>
        </w:rPr>
      </w:pPr>
    </w:p>
    <w:p w:rsidR="00E011E4" w:rsidRPr="00E011E4" w:rsidRDefault="00E9042E" w:rsidP="00E011E4">
      <w:pPr>
        <w:jc w:val="center"/>
        <w:rPr>
          <w:rFonts w:ascii="Arial" w:hAnsi="Arial" w:cs="Arial"/>
          <w:b/>
          <w:lang w:eastAsia="ru-RU"/>
        </w:rPr>
      </w:pPr>
      <w:r w:rsidRPr="00E011E4">
        <w:rPr>
          <w:rFonts w:ascii="Arial" w:eastAsia="Arial" w:hAnsi="Arial" w:cs="Arial"/>
          <w:kern w:val="2"/>
        </w:rPr>
        <w:t xml:space="preserve">   </w:t>
      </w:r>
      <w:r w:rsidR="00E011E4" w:rsidRPr="00E011E4">
        <w:rPr>
          <w:rFonts w:ascii="Arial" w:hAnsi="Arial" w:cs="Arial"/>
          <w:b/>
          <w:lang w:eastAsia="ru-RU"/>
        </w:rPr>
        <w:t>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</w:t>
      </w:r>
    </w:p>
    <w:p w:rsidR="00E011E4" w:rsidRPr="00E011E4" w:rsidRDefault="00E011E4" w:rsidP="00E011E4">
      <w:pPr>
        <w:jc w:val="center"/>
        <w:rPr>
          <w:rFonts w:ascii="Arial" w:hAnsi="Arial" w:cs="Arial"/>
          <w:b/>
          <w:lang w:eastAsia="ru-RU"/>
        </w:rPr>
      </w:pPr>
    </w:p>
    <w:p w:rsidR="00E011E4" w:rsidRPr="00E011E4" w:rsidRDefault="00E011E4" w:rsidP="00E011E4">
      <w:pPr>
        <w:pStyle w:val="a4"/>
        <w:rPr>
          <w:rFonts w:ascii="Arial" w:hAnsi="Arial" w:cs="Arial"/>
          <w:sz w:val="24"/>
          <w:szCs w:val="24"/>
        </w:rPr>
      </w:pPr>
      <w:r w:rsidRPr="00E011E4">
        <w:rPr>
          <w:rFonts w:ascii="Arial" w:hAnsi="Arial" w:cs="Arial"/>
          <w:sz w:val="24"/>
          <w:szCs w:val="24"/>
        </w:rPr>
        <w:t xml:space="preserve">Администрация Никольского сельсовета Октябрьского района  (далее – Администрация) располагается по адресу: Курская область, Октябрьский район, д. </w:t>
      </w:r>
      <w:proofErr w:type="spellStart"/>
      <w:r w:rsidRPr="00E011E4">
        <w:rPr>
          <w:rFonts w:ascii="Arial" w:hAnsi="Arial" w:cs="Arial"/>
          <w:sz w:val="24"/>
          <w:szCs w:val="24"/>
        </w:rPr>
        <w:t>Стояноваа</w:t>
      </w:r>
      <w:proofErr w:type="spellEnd"/>
      <w:r w:rsidRPr="00E011E4">
        <w:rPr>
          <w:rFonts w:ascii="Arial" w:hAnsi="Arial" w:cs="Arial"/>
          <w:sz w:val="24"/>
          <w:szCs w:val="24"/>
        </w:rPr>
        <w:t>,  д.29.</w:t>
      </w:r>
    </w:p>
    <w:p w:rsidR="00E011E4" w:rsidRPr="00E011E4" w:rsidRDefault="00E011E4" w:rsidP="00E011E4">
      <w:pPr>
        <w:pStyle w:val="a4"/>
        <w:rPr>
          <w:rFonts w:ascii="Arial" w:hAnsi="Arial" w:cs="Arial"/>
          <w:sz w:val="24"/>
          <w:szCs w:val="24"/>
        </w:rPr>
      </w:pPr>
      <w:r w:rsidRPr="00E011E4">
        <w:rPr>
          <w:rFonts w:ascii="Arial" w:hAnsi="Arial" w:cs="Arial"/>
          <w:sz w:val="24"/>
          <w:szCs w:val="24"/>
        </w:rPr>
        <w:t>График работы Администрации:</w:t>
      </w:r>
    </w:p>
    <w:p w:rsidR="00E011E4" w:rsidRPr="00E011E4" w:rsidRDefault="00E011E4" w:rsidP="00E011E4">
      <w:pPr>
        <w:pStyle w:val="a4"/>
        <w:rPr>
          <w:rFonts w:ascii="Arial" w:hAnsi="Arial" w:cs="Arial"/>
          <w:sz w:val="24"/>
          <w:szCs w:val="24"/>
        </w:rPr>
      </w:pPr>
      <w:r w:rsidRPr="00E011E4">
        <w:rPr>
          <w:rFonts w:ascii="Arial" w:hAnsi="Arial" w:cs="Arial"/>
          <w:sz w:val="24"/>
          <w:szCs w:val="24"/>
        </w:rPr>
        <w:t>с понедельника по пятницу включительно: с 08.30 до 17.00.</w:t>
      </w:r>
    </w:p>
    <w:p w:rsidR="00E011E4" w:rsidRPr="00E011E4" w:rsidRDefault="00E011E4" w:rsidP="00E011E4">
      <w:pPr>
        <w:pStyle w:val="a4"/>
        <w:rPr>
          <w:rFonts w:ascii="Arial" w:hAnsi="Arial" w:cs="Arial"/>
          <w:sz w:val="24"/>
          <w:szCs w:val="24"/>
        </w:rPr>
      </w:pPr>
      <w:r w:rsidRPr="00E011E4">
        <w:rPr>
          <w:rFonts w:ascii="Arial" w:hAnsi="Arial" w:cs="Arial"/>
          <w:sz w:val="24"/>
          <w:szCs w:val="24"/>
        </w:rPr>
        <w:t>Перерыв с 12.30 до 14.00.</w:t>
      </w:r>
    </w:p>
    <w:p w:rsidR="00E011E4" w:rsidRPr="00E011E4" w:rsidRDefault="00E011E4" w:rsidP="00E011E4">
      <w:pPr>
        <w:pStyle w:val="a4"/>
        <w:rPr>
          <w:rFonts w:ascii="Arial" w:hAnsi="Arial" w:cs="Arial"/>
          <w:sz w:val="24"/>
          <w:szCs w:val="24"/>
        </w:rPr>
      </w:pPr>
      <w:r w:rsidRPr="00E011E4">
        <w:rPr>
          <w:rFonts w:ascii="Arial" w:hAnsi="Arial" w:cs="Arial"/>
          <w:sz w:val="24"/>
          <w:szCs w:val="24"/>
        </w:rPr>
        <w:t>Прием заявителей: вторник, четверг.</w:t>
      </w:r>
    </w:p>
    <w:p w:rsidR="00E011E4" w:rsidRPr="00E011E4" w:rsidRDefault="00E011E4" w:rsidP="00E011E4">
      <w:pPr>
        <w:pStyle w:val="a4"/>
        <w:rPr>
          <w:rFonts w:ascii="Arial" w:hAnsi="Arial" w:cs="Arial"/>
          <w:sz w:val="24"/>
          <w:szCs w:val="24"/>
        </w:rPr>
      </w:pPr>
      <w:r w:rsidRPr="00E011E4">
        <w:rPr>
          <w:rFonts w:ascii="Arial" w:hAnsi="Arial" w:cs="Arial"/>
          <w:sz w:val="24"/>
          <w:szCs w:val="24"/>
        </w:rPr>
        <w:t>Выходные дни:  суббота, воскресенье.</w:t>
      </w:r>
    </w:p>
    <w:p w:rsidR="00E011E4" w:rsidRPr="00E011E4" w:rsidRDefault="00E011E4" w:rsidP="00E011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E011E4" w:rsidRPr="00E011E4" w:rsidRDefault="00E011E4" w:rsidP="00E011E4">
      <w:pPr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 xml:space="preserve">         Уполномоченный МФЦ (далее - ОБУ «МФЦ») располагается по адресу: Курская область, город Курск, ул.В.Луговая, 24.</w:t>
      </w:r>
    </w:p>
    <w:p w:rsidR="00E011E4" w:rsidRPr="00E011E4" w:rsidRDefault="00E011E4" w:rsidP="00E011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 xml:space="preserve">График работы ОБУ «МФЦ»: </w:t>
      </w:r>
    </w:p>
    <w:p w:rsidR="00E011E4" w:rsidRPr="00E011E4" w:rsidRDefault="00E011E4" w:rsidP="00E011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Понедельник, вторник, среда, пятница с 9.00 до 18.00 час.</w:t>
      </w:r>
    </w:p>
    <w:p w:rsidR="00E011E4" w:rsidRPr="00E011E4" w:rsidRDefault="00E011E4" w:rsidP="00E011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Четверг с 9.00 до 20.00 час.</w:t>
      </w:r>
    </w:p>
    <w:p w:rsidR="00E011E4" w:rsidRPr="00E011E4" w:rsidRDefault="00E011E4" w:rsidP="00E011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Суббота с 9.00 до 16.00 час.</w:t>
      </w:r>
    </w:p>
    <w:p w:rsidR="00E011E4" w:rsidRPr="00E011E4" w:rsidRDefault="00E011E4" w:rsidP="00E011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Выходной день - воскресенье.</w:t>
      </w:r>
    </w:p>
    <w:p w:rsidR="00E011E4" w:rsidRPr="00E011E4" w:rsidRDefault="00E011E4" w:rsidP="00E011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E011E4" w:rsidRPr="00E011E4" w:rsidRDefault="00E011E4" w:rsidP="00E011E4">
      <w:pPr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lastRenderedPageBreak/>
        <w:t>Филиал ОБУ «МФЦ» Октябрьского района (далее - МФЦ) располагается по адресу: Курская область, Октябрьский район, улица Октябрьская,  д. 134.</w:t>
      </w:r>
    </w:p>
    <w:p w:rsidR="00E011E4" w:rsidRPr="00E011E4" w:rsidRDefault="00E011E4" w:rsidP="00E011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График работы МФЦ   с понедельника по пятницу включительно: с 08.30 час. до 17.30 час</w:t>
      </w:r>
      <w:proofErr w:type="gramStart"/>
      <w:r w:rsidRPr="00E011E4">
        <w:rPr>
          <w:rFonts w:ascii="Arial" w:hAnsi="Arial" w:cs="Arial"/>
          <w:lang w:eastAsia="ru-RU"/>
        </w:rPr>
        <w:t xml:space="preserve">., </w:t>
      </w:r>
      <w:proofErr w:type="gramEnd"/>
      <w:r w:rsidRPr="00E011E4">
        <w:rPr>
          <w:rFonts w:ascii="Arial" w:hAnsi="Arial" w:cs="Arial"/>
          <w:lang w:eastAsia="ru-RU"/>
        </w:rPr>
        <w:t>без перерыва.</w:t>
      </w:r>
    </w:p>
    <w:p w:rsidR="00E011E4" w:rsidRPr="00E011E4" w:rsidRDefault="00E011E4" w:rsidP="00E011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Выходные дни – суббота, воскресенье.</w:t>
      </w:r>
    </w:p>
    <w:p w:rsidR="00E011E4" w:rsidRPr="00E011E4" w:rsidRDefault="00E011E4" w:rsidP="00E011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E011E4" w:rsidRPr="00E011E4" w:rsidRDefault="00E011E4" w:rsidP="00E011E4">
      <w:pPr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В предпраздничные дни время работы Администрации, ОБУ «МФЦ», филиала ОБУ «МФЦ» сокращается на  один час.</w:t>
      </w:r>
    </w:p>
    <w:p w:rsidR="00E011E4" w:rsidRPr="00E011E4" w:rsidRDefault="00E011E4" w:rsidP="00E011E4">
      <w:pPr>
        <w:rPr>
          <w:rFonts w:ascii="Arial" w:hAnsi="Arial" w:cs="Arial"/>
          <w:lang w:eastAsia="ru-RU"/>
        </w:rPr>
      </w:pPr>
    </w:p>
    <w:p w:rsidR="00E011E4" w:rsidRPr="00E011E4" w:rsidRDefault="00E011E4" w:rsidP="00E011E4">
      <w:pPr>
        <w:jc w:val="center"/>
        <w:rPr>
          <w:rFonts w:ascii="Arial" w:hAnsi="Arial" w:cs="Arial"/>
          <w:b/>
          <w:lang w:eastAsia="ru-RU"/>
        </w:rPr>
      </w:pPr>
      <w:r w:rsidRPr="00E011E4">
        <w:rPr>
          <w:rFonts w:ascii="Arial" w:hAnsi="Arial" w:cs="Arial"/>
          <w:b/>
          <w:lang w:eastAsia="ru-RU"/>
        </w:rPr>
        <w:t>1.3.2. Справочные телефоны органа местного самоуправления предоставляющего муниципальную  услугу, организаций, участвующих в предоставлении  муниципальной услуги</w:t>
      </w:r>
    </w:p>
    <w:p w:rsidR="00E011E4" w:rsidRPr="00E011E4" w:rsidRDefault="00E011E4" w:rsidP="00E011E4">
      <w:pPr>
        <w:rPr>
          <w:rFonts w:ascii="Arial" w:hAnsi="Arial" w:cs="Arial"/>
          <w:b/>
          <w:lang w:eastAsia="ru-RU"/>
        </w:rPr>
      </w:pPr>
    </w:p>
    <w:p w:rsidR="00E011E4" w:rsidRPr="00E011E4" w:rsidRDefault="00E011E4" w:rsidP="00E011E4">
      <w:pPr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Справочные  телефоны:</w:t>
      </w:r>
    </w:p>
    <w:p w:rsidR="00E011E4" w:rsidRPr="00E011E4" w:rsidRDefault="00E011E4" w:rsidP="00E011E4">
      <w:pPr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Администрация</w:t>
      </w:r>
      <w:proofErr w:type="gramStart"/>
      <w:r w:rsidRPr="00E011E4">
        <w:rPr>
          <w:rFonts w:ascii="Arial" w:hAnsi="Arial" w:cs="Arial"/>
          <w:lang w:eastAsia="ru-RU"/>
        </w:rPr>
        <w:t xml:space="preserve"> :</w:t>
      </w:r>
      <w:proofErr w:type="gramEnd"/>
      <w:r w:rsidRPr="00E011E4">
        <w:rPr>
          <w:rFonts w:ascii="Arial" w:hAnsi="Arial" w:cs="Arial"/>
          <w:lang w:eastAsia="ru-RU"/>
        </w:rPr>
        <w:t xml:space="preserve"> 8(47142) 3-92-12;</w:t>
      </w:r>
    </w:p>
    <w:p w:rsidR="00E011E4" w:rsidRPr="00E011E4" w:rsidRDefault="00E011E4" w:rsidP="00E011E4">
      <w:pPr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ОБУ «МФЦ»: +7 (4712) 74-14-80;</w:t>
      </w:r>
    </w:p>
    <w:p w:rsidR="00E011E4" w:rsidRPr="00E011E4" w:rsidRDefault="00E011E4" w:rsidP="00E011E4">
      <w:pPr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МФЦ:  8(47142) 2-17-35.</w:t>
      </w:r>
    </w:p>
    <w:p w:rsidR="00E011E4" w:rsidRPr="00E011E4" w:rsidRDefault="00E011E4" w:rsidP="00E011E4">
      <w:pPr>
        <w:rPr>
          <w:rFonts w:ascii="Arial" w:hAnsi="Arial" w:cs="Arial"/>
          <w:lang w:eastAsia="ru-RU"/>
        </w:rPr>
      </w:pPr>
    </w:p>
    <w:p w:rsidR="00E011E4" w:rsidRPr="00E011E4" w:rsidRDefault="00E011E4" w:rsidP="00E011E4">
      <w:pPr>
        <w:ind w:firstLine="540"/>
        <w:jc w:val="center"/>
        <w:rPr>
          <w:rFonts w:ascii="Arial" w:hAnsi="Arial" w:cs="Arial"/>
          <w:b/>
          <w:lang w:eastAsia="ru-RU"/>
        </w:rPr>
      </w:pPr>
      <w:r w:rsidRPr="00E011E4">
        <w:rPr>
          <w:rFonts w:ascii="Arial" w:hAnsi="Arial" w:cs="Arial"/>
          <w:b/>
          <w:lang w:eastAsia="ru-RU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E011E4" w:rsidRPr="00E011E4" w:rsidRDefault="00E011E4" w:rsidP="00E011E4">
      <w:pPr>
        <w:ind w:firstLine="540"/>
        <w:jc w:val="center"/>
        <w:rPr>
          <w:rFonts w:ascii="Arial" w:hAnsi="Arial" w:cs="Arial"/>
          <w:b/>
          <w:lang w:eastAsia="ru-RU"/>
        </w:rPr>
      </w:pPr>
    </w:p>
    <w:p w:rsidR="00E011E4" w:rsidRPr="00E011E4" w:rsidRDefault="00E011E4" w:rsidP="00E011E4">
      <w:pPr>
        <w:pStyle w:val="a4"/>
        <w:rPr>
          <w:rFonts w:ascii="Arial" w:hAnsi="Arial" w:cs="Arial"/>
          <w:sz w:val="24"/>
          <w:szCs w:val="24"/>
        </w:rPr>
      </w:pPr>
      <w:r w:rsidRPr="00E011E4">
        <w:rPr>
          <w:rFonts w:ascii="Arial" w:hAnsi="Arial" w:cs="Arial"/>
          <w:sz w:val="24"/>
          <w:szCs w:val="24"/>
        </w:rPr>
        <w:t xml:space="preserve">Адрес официального сайта Администрации </w:t>
      </w:r>
      <w:r>
        <w:rPr>
          <w:rFonts w:ascii="Arial" w:hAnsi="Arial" w:cs="Arial"/>
          <w:sz w:val="24"/>
          <w:szCs w:val="24"/>
        </w:rPr>
        <w:t xml:space="preserve"> </w:t>
      </w:r>
      <w:r w:rsidRPr="00E011E4">
        <w:rPr>
          <w:rFonts w:ascii="Arial" w:hAnsi="Arial" w:cs="Arial"/>
          <w:sz w:val="24"/>
          <w:szCs w:val="24"/>
        </w:rPr>
        <w:t>nikolskii46.ru;</w:t>
      </w:r>
    </w:p>
    <w:p w:rsidR="00E011E4" w:rsidRPr="00E011E4" w:rsidRDefault="00E011E4" w:rsidP="00E011E4">
      <w:pPr>
        <w:pStyle w:val="a4"/>
        <w:rPr>
          <w:rFonts w:ascii="Arial" w:hAnsi="Arial" w:cs="Arial"/>
          <w:sz w:val="24"/>
          <w:szCs w:val="24"/>
        </w:rPr>
      </w:pPr>
      <w:r w:rsidRPr="00E011E4">
        <w:rPr>
          <w:rFonts w:ascii="Arial" w:hAnsi="Arial" w:cs="Arial"/>
          <w:sz w:val="24"/>
          <w:szCs w:val="24"/>
        </w:rPr>
        <w:t>электронная почта: admnik17@yandex.ru.</w:t>
      </w:r>
    </w:p>
    <w:p w:rsidR="00E011E4" w:rsidRPr="00E011E4" w:rsidRDefault="00E011E4" w:rsidP="00E011E4">
      <w:pPr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 xml:space="preserve">Адрес официального сайта ОБУ «МФЦ»: </w:t>
      </w:r>
      <w:hyperlink r:id="rId5" w:history="1">
        <w:r w:rsidRPr="00E011E4">
          <w:rPr>
            <w:rFonts w:ascii="Arial" w:hAnsi="Arial" w:cs="Arial"/>
            <w:u w:val="single"/>
            <w:lang w:eastAsia="ru-RU"/>
          </w:rPr>
          <w:t>www.mfc-kursk.ru</w:t>
        </w:r>
      </w:hyperlink>
      <w:r w:rsidRPr="00E011E4">
        <w:rPr>
          <w:rFonts w:ascii="Arial" w:hAnsi="Arial" w:cs="Arial"/>
          <w:lang w:eastAsia="ru-RU"/>
        </w:rPr>
        <w:t xml:space="preserve">., </w:t>
      </w:r>
    </w:p>
    <w:p w:rsidR="00E011E4" w:rsidRPr="00E011E4" w:rsidRDefault="00E011E4" w:rsidP="00E011E4">
      <w:pPr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 xml:space="preserve">электронная почта: </w:t>
      </w:r>
      <w:hyperlink r:id="rId6" w:history="1">
        <w:r w:rsidRPr="00E011E4">
          <w:rPr>
            <w:rFonts w:ascii="Arial" w:hAnsi="Arial" w:cs="Arial"/>
            <w:u w:val="single"/>
            <w:lang w:eastAsia="ru-RU"/>
          </w:rPr>
          <w:t>mfc@rkursk.ru</w:t>
        </w:r>
      </w:hyperlink>
      <w:r w:rsidRPr="00E011E4">
        <w:rPr>
          <w:rFonts w:ascii="Arial" w:hAnsi="Arial" w:cs="Arial"/>
          <w:lang w:eastAsia="ru-RU"/>
        </w:rPr>
        <w:t>.;</w:t>
      </w:r>
    </w:p>
    <w:p w:rsidR="00E011E4" w:rsidRPr="00E011E4" w:rsidRDefault="00E011E4" w:rsidP="00E011E4">
      <w:pPr>
        <w:tabs>
          <w:tab w:val="left" w:pos="2977"/>
          <w:tab w:val="left" w:pos="3402"/>
          <w:tab w:val="left" w:pos="3686"/>
        </w:tabs>
        <w:ind w:firstLine="540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 xml:space="preserve">федеральная государственная информационная система  «Единый портал государственных и муниципальных услуг»:  </w:t>
      </w:r>
      <w:hyperlink r:id="rId7" w:history="1">
        <w:r w:rsidRPr="00E011E4">
          <w:rPr>
            <w:rFonts w:ascii="Arial" w:hAnsi="Arial" w:cs="Arial"/>
            <w:kern w:val="1"/>
            <w:u w:val="single"/>
            <w:lang w:eastAsia="zh-CN"/>
          </w:rPr>
          <w:t>http://gosuslugi.ru</w:t>
        </w:r>
      </w:hyperlink>
      <w:r w:rsidRPr="00E011E4">
        <w:rPr>
          <w:rFonts w:ascii="Arial" w:hAnsi="Arial" w:cs="Arial"/>
          <w:kern w:val="1"/>
          <w:u w:val="single"/>
          <w:lang w:eastAsia="zh-CN"/>
        </w:rPr>
        <w:t xml:space="preserve"> (далее – Единый портал)</w:t>
      </w:r>
      <w:r w:rsidRPr="00E011E4">
        <w:rPr>
          <w:rFonts w:ascii="Arial" w:hAnsi="Arial" w:cs="Arial"/>
          <w:kern w:val="1"/>
          <w:lang w:eastAsia="zh-CN"/>
        </w:rPr>
        <w:t>;</w:t>
      </w:r>
    </w:p>
    <w:p w:rsidR="00E011E4" w:rsidRPr="00E011E4" w:rsidRDefault="00E011E4" w:rsidP="00E011E4">
      <w:pPr>
        <w:ind w:firstLine="709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региональная информационная система «Портал государственных и муниципальных услуг Курской области»: http://rpgu.rkursk.ru (далее – Региональный портал).</w:t>
      </w:r>
    </w:p>
    <w:p w:rsidR="00E9042E" w:rsidRPr="00E011E4" w:rsidRDefault="00E9042E" w:rsidP="00E9042E">
      <w:pPr>
        <w:tabs>
          <w:tab w:val="left" w:pos="709"/>
        </w:tabs>
        <w:ind w:firstLine="720"/>
        <w:jc w:val="both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E9042E" w:rsidRPr="00E011E4" w:rsidRDefault="00E9042E" w:rsidP="00E9042E">
      <w:pPr>
        <w:tabs>
          <w:tab w:val="left" w:pos="709"/>
        </w:tabs>
        <w:ind w:firstLine="708"/>
        <w:jc w:val="both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>1.3.5. Информация об услуге, порядке ее оказания предоставляется заявителям на безвозмездной основе.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>1.3.6. Информирование заявителей организуется следующим образом: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>индивидуальное информирование (устное, письменное);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>публичное информирование (средства массовой информации, сеть «Интернет»).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8" w:history="1">
        <w:r w:rsidRPr="00E011E4">
          <w:rPr>
            <w:rFonts w:ascii="Arial" w:hAnsi="Arial" w:cs="Arial"/>
            <w:kern w:val="1"/>
            <w:u w:val="single"/>
          </w:rPr>
          <w:t>сайте</w:t>
        </w:r>
      </w:hyperlink>
      <w:r w:rsidRPr="00E011E4">
        <w:rPr>
          <w:rFonts w:ascii="Arial" w:hAnsi="Arial" w:cs="Arial"/>
          <w:kern w:val="1"/>
        </w:rPr>
        <w:t xml:space="preserve"> администрации сельсовета и на информационном стенде.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lastRenderedPageBreak/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E9042E" w:rsidRPr="00E011E4" w:rsidRDefault="00E9042E" w:rsidP="00E9042E">
      <w:pPr>
        <w:shd w:val="clear" w:color="auto" w:fill="FFFFFF"/>
        <w:tabs>
          <w:tab w:val="left" w:pos="709"/>
        </w:tabs>
        <w:ind w:firstLine="708"/>
        <w:jc w:val="both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E9042E" w:rsidRPr="00E011E4" w:rsidRDefault="00E9042E" w:rsidP="00E9042E">
      <w:pPr>
        <w:shd w:val="clear" w:color="auto" w:fill="FFFFFF"/>
        <w:tabs>
          <w:tab w:val="left" w:pos="709"/>
        </w:tabs>
        <w:ind w:firstLine="708"/>
        <w:jc w:val="both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E9042E" w:rsidRPr="00E011E4" w:rsidRDefault="00E9042E" w:rsidP="00E9042E">
      <w:pPr>
        <w:shd w:val="clear" w:color="auto" w:fill="FFFFFF"/>
        <w:tabs>
          <w:tab w:val="left" w:pos="709"/>
        </w:tabs>
        <w:ind w:firstLine="708"/>
        <w:jc w:val="both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E9042E" w:rsidRPr="00E011E4" w:rsidRDefault="00E9042E" w:rsidP="00E9042E">
      <w:pPr>
        <w:shd w:val="clear" w:color="auto" w:fill="FFFFFF"/>
        <w:tabs>
          <w:tab w:val="left" w:pos="709"/>
        </w:tabs>
        <w:ind w:firstLine="708"/>
        <w:jc w:val="both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E9042E" w:rsidRPr="00E011E4" w:rsidRDefault="00E9042E" w:rsidP="00E9042E">
      <w:pPr>
        <w:shd w:val="clear" w:color="auto" w:fill="FFFFFF"/>
        <w:tabs>
          <w:tab w:val="left" w:pos="709"/>
        </w:tabs>
        <w:ind w:firstLine="708"/>
        <w:jc w:val="both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E9042E" w:rsidRPr="00E011E4" w:rsidRDefault="00E9042E" w:rsidP="00E9042E">
      <w:pPr>
        <w:rPr>
          <w:rFonts w:ascii="Arial" w:hAnsi="Arial" w:cs="Arial"/>
          <w:color w:val="000000"/>
        </w:rPr>
      </w:pPr>
    </w:p>
    <w:p w:rsidR="00E9042E" w:rsidRPr="00E011E4" w:rsidRDefault="00E9042E" w:rsidP="00E9042E">
      <w:pPr>
        <w:numPr>
          <w:ilvl w:val="0"/>
          <w:numId w:val="1"/>
        </w:numPr>
        <w:tabs>
          <w:tab w:val="left" w:pos="426"/>
        </w:tabs>
        <w:jc w:val="center"/>
        <w:rPr>
          <w:rFonts w:ascii="Arial" w:hAnsi="Arial" w:cs="Arial"/>
          <w:b/>
          <w:color w:val="000000"/>
          <w:u w:val="single"/>
        </w:rPr>
      </w:pPr>
      <w:r w:rsidRPr="00E011E4">
        <w:rPr>
          <w:rFonts w:ascii="Arial" w:hAnsi="Arial" w:cs="Arial"/>
          <w:b/>
          <w:color w:val="000000"/>
        </w:rPr>
        <w:t>Стандарт предоставления муниципальной услуги</w:t>
      </w:r>
    </w:p>
    <w:p w:rsidR="00E9042E" w:rsidRPr="00E011E4" w:rsidRDefault="00E9042E" w:rsidP="00E9042E">
      <w:pPr>
        <w:tabs>
          <w:tab w:val="left" w:pos="993"/>
        </w:tabs>
        <w:ind w:left="720"/>
        <w:jc w:val="center"/>
        <w:rPr>
          <w:rFonts w:ascii="Arial" w:hAnsi="Arial" w:cs="Arial"/>
          <w:color w:val="000000"/>
          <w:u w:val="single"/>
        </w:rPr>
      </w:pPr>
    </w:p>
    <w:p w:rsidR="00E9042E" w:rsidRPr="00E011E4" w:rsidRDefault="00E9042E" w:rsidP="00E9042E">
      <w:pPr>
        <w:tabs>
          <w:tab w:val="left" w:pos="993"/>
        </w:tabs>
        <w:jc w:val="center"/>
        <w:rPr>
          <w:rFonts w:ascii="Arial" w:hAnsi="Arial" w:cs="Arial"/>
          <w:b/>
          <w:color w:val="000000"/>
        </w:rPr>
      </w:pPr>
      <w:r w:rsidRPr="00E011E4">
        <w:rPr>
          <w:rFonts w:ascii="Arial" w:hAnsi="Arial" w:cs="Arial"/>
          <w:b/>
          <w:color w:val="000000"/>
        </w:rPr>
        <w:t>2.1. Наименование муниципальной услуги</w:t>
      </w:r>
    </w:p>
    <w:p w:rsidR="00E9042E" w:rsidRPr="00E011E4" w:rsidRDefault="00E9042E" w:rsidP="00E9042E">
      <w:pPr>
        <w:ind w:firstLine="709"/>
        <w:jc w:val="both"/>
        <w:rPr>
          <w:rFonts w:ascii="Arial" w:eastAsia="Arial Unicode MS" w:hAnsi="Arial" w:cs="Arial"/>
        </w:rPr>
      </w:pPr>
      <w:r w:rsidRPr="00E011E4">
        <w:rPr>
          <w:rFonts w:ascii="Arial" w:hAnsi="Arial" w:cs="Arial"/>
          <w:bCs/>
          <w:lang w:eastAsia="ru-RU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r w:rsidRPr="00E011E4">
        <w:rPr>
          <w:rFonts w:ascii="Arial" w:eastAsia="Arial Unicode MS" w:hAnsi="Arial" w:cs="Arial"/>
          <w:bCs/>
          <w:lang w:eastAsia="ru-RU"/>
        </w:rPr>
        <w:t xml:space="preserve"> </w:t>
      </w:r>
      <w:r w:rsidRPr="00E011E4">
        <w:rPr>
          <w:rFonts w:ascii="Arial" w:eastAsia="Arial Unicode MS" w:hAnsi="Arial" w:cs="Arial"/>
          <w:bCs/>
        </w:rPr>
        <w:t>(далее – муниципальная услуга).</w:t>
      </w:r>
    </w:p>
    <w:p w:rsidR="00E9042E" w:rsidRPr="00E011E4" w:rsidRDefault="00E9042E" w:rsidP="00E9042E">
      <w:pPr>
        <w:ind w:firstLine="709"/>
        <w:jc w:val="both"/>
        <w:rPr>
          <w:rFonts w:ascii="Arial" w:eastAsia="Arial Unicode MS" w:hAnsi="Arial" w:cs="Arial"/>
        </w:rPr>
      </w:pPr>
    </w:p>
    <w:p w:rsidR="00E9042E" w:rsidRPr="00E011E4" w:rsidRDefault="00E9042E" w:rsidP="00E9042E">
      <w:pPr>
        <w:tabs>
          <w:tab w:val="left" w:pos="7560"/>
          <w:tab w:val="left" w:pos="7920"/>
        </w:tabs>
        <w:ind w:firstLine="709"/>
        <w:jc w:val="center"/>
        <w:rPr>
          <w:rFonts w:ascii="Arial" w:hAnsi="Arial" w:cs="Arial"/>
          <w:b/>
          <w:color w:val="000000"/>
        </w:rPr>
      </w:pPr>
      <w:r w:rsidRPr="00E011E4">
        <w:rPr>
          <w:rFonts w:ascii="Arial" w:hAnsi="Arial" w:cs="Arial"/>
          <w:b/>
          <w:color w:val="000000"/>
        </w:rPr>
        <w:t xml:space="preserve"> 2.2. Наименование органа, предоставляющего муниципальную услугу</w:t>
      </w:r>
    </w:p>
    <w:p w:rsidR="00E9042E" w:rsidRPr="00E011E4" w:rsidRDefault="00E9042E" w:rsidP="00E9042E">
      <w:pPr>
        <w:pStyle w:val="p6"/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E011E4">
        <w:rPr>
          <w:rFonts w:ascii="Arial" w:hAnsi="Arial" w:cs="Arial"/>
          <w:bCs/>
          <w:iCs/>
          <w:sz w:val="24"/>
          <w:szCs w:val="24"/>
        </w:rPr>
        <w:lastRenderedPageBreak/>
        <w:t xml:space="preserve">Муниципальная услуга предоставляется Администрацией </w:t>
      </w:r>
      <w:r w:rsidR="00065E36" w:rsidRPr="00E011E4">
        <w:rPr>
          <w:rFonts w:ascii="Arial" w:hAnsi="Arial" w:cs="Arial"/>
          <w:sz w:val="24"/>
          <w:szCs w:val="24"/>
        </w:rPr>
        <w:t>Никольского</w:t>
      </w:r>
      <w:r w:rsidRPr="00E011E4">
        <w:rPr>
          <w:rFonts w:ascii="Arial" w:hAnsi="Arial" w:cs="Arial"/>
          <w:sz w:val="24"/>
          <w:szCs w:val="24"/>
        </w:rPr>
        <w:t xml:space="preserve"> сельсовета Октябрьского района </w:t>
      </w:r>
      <w:r w:rsidRPr="00E011E4">
        <w:rPr>
          <w:rFonts w:ascii="Arial" w:hAnsi="Arial" w:cs="Arial"/>
          <w:bCs/>
          <w:iCs/>
          <w:sz w:val="24"/>
          <w:szCs w:val="24"/>
        </w:rPr>
        <w:t>области (далее – Администрация).</w:t>
      </w:r>
    </w:p>
    <w:p w:rsidR="00E9042E" w:rsidRPr="00E011E4" w:rsidRDefault="00E9042E" w:rsidP="00E9042E">
      <w:pPr>
        <w:ind w:firstLine="708"/>
        <w:jc w:val="both"/>
        <w:rPr>
          <w:rFonts w:ascii="Arial" w:hAnsi="Arial" w:cs="Arial"/>
        </w:rPr>
      </w:pPr>
      <w:proofErr w:type="gramStart"/>
      <w:r w:rsidRPr="00E011E4">
        <w:rPr>
          <w:rFonts w:ascii="Arial" w:hAnsi="Arial" w:cs="Arial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E011E4">
        <w:rPr>
          <w:rFonts w:ascii="Arial" w:hAnsi="Arial" w:cs="Arial"/>
        </w:rPr>
        <w:t xml:space="preserve">, которые являются необходимыми и обязательными для предоставления услуг, </w:t>
      </w:r>
      <w:proofErr w:type="gramStart"/>
      <w:r w:rsidRPr="00E011E4">
        <w:rPr>
          <w:rFonts w:ascii="Arial" w:hAnsi="Arial" w:cs="Arial"/>
        </w:rPr>
        <w:t>утвержденный</w:t>
      </w:r>
      <w:proofErr w:type="gramEnd"/>
      <w:r w:rsidRPr="00E011E4">
        <w:rPr>
          <w:rFonts w:ascii="Arial" w:hAnsi="Arial" w:cs="Arial"/>
        </w:rPr>
        <w:t xml:space="preserve"> решением представительного органа.</w:t>
      </w:r>
    </w:p>
    <w:p w:rsidR="00E9042E" w:rsidRPr="00E011E4" w:rsidRDefault="00E9042E" w:rsidP="00E9042E">
      <w:pPr>
        <w:ind w:firstLine="708"/>
        <w:jc w:val="both"/>
        <w:rPr>
          <w:rFonts w:ascii="Arial" w:hAnsi="Arial" w:cs="Arial"/>
        </w:rPr>
      </w:pPr>
    </w:p>
    <w:p w:rsidR="00E9042E" w:rsidRPr="00E011E4" w:rsidRDefault="00E9042E" w:rsidP="00E9042E">
      <w:pPr>
        <w:ind w:firstLine="708"/>
        <w:jc w:val="both"/>
        <w:rPr>
          <w:rFonts w:ascii="Arial" w:hAnsi="Arial" w:cs="Arial"/>
          <w:b/>
          <w:color w:val="000000"/>
        </w:rPr>
      </w:pPr>
      <w:r w:rsidRPr="00E011E4">
        <w:rPr>
          <w:rFonts w:ascii="Arial" w:hAnsi="Arial" w:cs="Arial"/>
          <w:b/>
          <w:color w:val="000000"/>
        </w:rPr>
        <w:t>2.3. Описание результата предоставления муниципальной услуги</w:t>
      </w:r>
    </w:p>
    <w:p w:rsidR="00E9042E" w:rsidRPr="00E011E4" w:rsidRDefault="00E9042E" w:rsidP="00E9042E">
      <w:pPr>
        <w:ind w:firstLine="709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Результатом исполнения муниципальной услуги являются:</w:t>
      </w:r>
    </w:p>
    <w:p w:rsidR="00E9042E" w:rsidRPr="00E011E4" w:rsidRDefault="00E9042E" w:rsidP="00E9042E">
      <w:pPr>
        <w:ind w:firstLine="709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</w:rPr>
        <w:t xml:space="preserve">1) заключение договора по </w:t>
      </w:r>
      <w:r w:rsidRPr="00E011E4">
        <w:rPr>
          <w:rFonts w:ascii="Arial" w:hAnsi="Arial" w:cs="Arial"/>
          <w:lang w:eastAsia="ru-RU"/>
        </w:rPr>
        <w:t xml:space="preserve">сбору </w:t>
      </w:r>
      <w:r w:rsidRPr="00E011E4">
        <w:rPr>
          <w:rFonts w:ascii="Arial" w:hAnsi="Arial" w:cs="Arial"/>
          <w:bCs/>
          <w:lang w:eastAsia="ru-RU"/>
        </w:rPr>
        <w:t>(в том числе раздельному сбору)  и транспортированию твердых коммунальных отходов</w:t>
      </w:r>
      <w:r w:rsidRPr="00E011E4">
        <w:rPr>
          <w:rFonts w:ascii="Arial" w:hAnsi="Arial" w:cs="Arial"/>
          <w:lang w:eastAsia="ru-RU"/>
        </w:rPr>
        <w:t xml:space="preserve">, информирование граждан, юридических лиц о сборе </w:t>
      </w:r>
      <w:r w:rsidRPr="00E011E4">
        <w:rPr>
          <w:rFonts w:ascii="Arial" w:hAnsi="Arial" w:cs="Arial"/>
          <w:bCs/>
          <w:lang w:eastAsia="ru-RU"/>
        </w:rPr>
        <w:t>(в том числе раздельном сборе)   и транспортировании твердых коммунальных отходов</w:t>
      </w:r>
      <w:r w:rsidRPr="00E011E4">
        <w:rPr>
          <w:rFonts w:ascii="Arial" w:eastAsia="Arial Unicode MS" w:hAnsi="Arial" w:cs="Arial"/>
          <w:bCs/>
          <w:lang w:eastAsia="ru-RU"/>
        </w:rPr>
        <w:t xml:space="preserve"> </w:t>
      </w:r>
      <w:r w:rsidRPr="00E011E4">
        <w:rPr>
          <w:rFonts w:ascii="Arial" w:hAnsi="Arial" w:cs="Arial"/>
          <w:lang w:eastAsia="ru-RU"/>
        </w:rPr>
        <w:t>на территории сельского поселения</w:t>
      </w:r>
    </w:p>
    <w:p w:rsidR="00E9042E" w:rsidRPr="00E011E4" w:rsidRDefault="00E9042E" w:rsidP="00E9042E">
      <w:pPr>
        <w:ind w:firstLine="709"/>
        <w:jc w:val="both"/>
        <w:rPr>
          <w:rFonts w:ascii="Arial" w:hAnsi="Arial" w:cs="Arial"/>
        </w:rPr>
      </w:pPr>
      <w:r w:rsidRPr="00E011E4">
        <w:rPr>
          <w:rFonts w:ascii="Arial" w:hAnsi="Arial" w:cs="Arial"/>
          <w:lang w:eastAsia="ru-RU"/>
        </w:rPr>
        <w:t>2) решение об отказе в предоставлении муниципальной услуги с указанием причин отказа</w:t>
      </w:r>
      <w:r w:rsidRPr="00E011E4">
        <w:rPr>
          <w:rFonts w:ascii="Arial" w:hAnsi="Arial" w:cs="Arial"/>
        </w:rPr>
        <w:t>.</w:t>
      </w:r>
    </w:p>
    <w:p w:rsidR="00E9042E" w:rsidRPr="00E011E4" w:rsidRDefault="00E9042E" w:rsidP="00E9042E">
      <w:pPr>
        <w:ind w:firstLine="709"/>
        <w:jc w:val="both"/>
        <w:rPr>
          <w:rFonts w:ascii="Arial" w:hAnsi="Arial" w:cs="Arial"/>
        </w:rPr>
      </w:pPr>
    </w:p>
    <w:p w:rsidR="00E9042E" w:rsidRPr="00E011E4" w:rsidRDefault="00E9042E" w:rsidP="00E9042E">
      <w:pPr>
        <w:tabs>
          <w:tab w:val="left" w:pos="7560"/>
          <w:tab w:val="left" w:pos="7920"/>
        </w:tabs>
        <w:jc w:val="center"/>
        <w:rPr>
          <w:rFonts w:ascii="Arial" w:hAnsi="Arial" w:cs="Arial"/>
          <w:b/>
        </w:rPr>
      </w:pPr>
      <w:r w:rsidRPr="00E011E4">
        <w:rPr>
          <w:rFonts w:ascii="Arial" w:hAnsi="Arial" w:cs="Arial"/>
          <w:b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9042E" w:rsidRPr="00E011E4" w:rsidRDefault="00E9042E" w:rsidP="00E9042E">
      <w:pPr>
        <w:ind w:firstLine="709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 xml:space="preserve">Срок предоставления муниципальной услуги соответствует срокам, определенным в заключенных договорах на предоставление услуг по сбору </w:t>
      </w:r>
      <w:r w:rsidRPr="00E011E4">
        <w:rPr>
          <w:rFonts w:ascii="Arial" w:hAnsi="Arial" w:cs="Arial"/>
          <w:bCs/>
          <w:lang w:eastAsia="ru-RU"/>
        </w:rPr>
        <w:t>(в том числе раздельному сбору)  и транспортированию твердых коммунальных отходов</w:t>
      </w:r>
      <w:r w:rsidRPr="00E011E4">
        <w:rPr>
          <w:rFonts w:ascii="Arial" w:hAnsi="Arial" w:cs="Arial"/>
          <w:lang w:eastAsia="ru-RU"/>
        </w:rPr>
        <w:t>.</w:t>
      </w:r>
    </w:p>
    <w:p w:rsidR="00E9042E" w:rsidRPr="00E011E4" w:rsidRDefault="00E9042E" w:rsidP="00E9042E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9042E" w:rsidRPr="00E011E4" w:rsidRDefault="00E9042E" w:rsidP="00E9042E">
      <w:pPr>
        <w:pStyle w:val="p9"/>
        <w:spacing w:before="0" w:beforeAutospacing="0" w:after="0" w:afterAutospacing="0"/>
        <w:rPr>
          <w:rFonts w:ascii="Arial" w:hAnsi="Arial" w:cs="Arial"/>
        </w:rPr>
      </w:pPr>
    </w:p>
    <w:p w:rsidR="00E9042E" w:rsidRPr="00E011E4" w:rsidRDefault="00E9042E" w:rsidP="00E9042E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ru-RU"/>
        </w:rPr>
      </w:pPr>
      <w:r w:rsidRPr="00E011E4">
        <w:rPr>
          <w:rFonts w:ascii="Arial" w:hAnsi="Arial" w:cs="Arial"/>
          <w:b/>
        </w:rPr>
        <w:t xml:space="preserve"> 2.5. </w:t>
      </w:r>
      <w:r w:rsidRPr="00E011E4">
        <w:rPr>
          <w:rFonts w:ascii="Arial" w:eastAsia="Calibri" w:hAnsi="Arial" w:cs="Arial"/>
          <w:b/>
          <w:bCs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 услуги, с указанием их реквизитов и источников официального опубликования</w:t>
      </w:r>
    </w:p>
    <w:p w:rsidR="00E9042E" w:rsidRPr="00E011E4" w:rsidRDefault="00E9042E" w:rsidP="00E9042E">
      <w:pPr>
        <w:ind w:firstLine="709"/>
        <w:jc w:val="both"/>
        <w:rPr>
          <w:rFonts w:ascii="Arial" w:hAnsi="Arial" w:cs="Arial"/>
          <w:b/>
          <w:color w:val="000000"/>
        </w:rPr>
      </w:pPr>
      <w:r w:rsidRPr="00E011E4">
        <w:rPr>
          <w:rFonts w:ascii="Arial" w:hAnsi="Arial" w:cs="Arial"/>
          <w:color w:val="000000"/>
        </w:rPr>
        <w:t>Предоставление муниципальной услуги осуществляется в соответствии со следующими нормативными правовыми актами:</w:t>
      </w:r>
      <w:r w:rsidRPr="00E011E4">
        <w:rPr>
          <w:rFonts w:ascii="Arial" w:hAnsi="Arial" w:cs="Arial"/>
          <w:b/>
          <w:color w:val="000000"/>
        </w:rPr>
        <w:t xml:space="preserve"> </w:t>
      </w:r>
    </w:p>
    <w:p w:rsidR="00E9042E" w:rsidRPr="00E011E4" w:rsidRDefault="00E9042E" w:rsidP="00E9042E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E011E4">
        <w:rPr>
          <w:rFonts w:ascii="Arial" w:hAnsi="Arial" w:cs="Arial"/>
          <w:color w:val="000000"/>
        </w:rPr>
        <w:t>Конституцией Российской Федерации («Российская газета», № 237, 25.12.1993);</w:t>
      </w:r>
    </w:p>
    <w:p w:rsidR="00E9042E" w:rsidRPr="00E011E4" w:rsidRDefault="00E9042E" w:rsidP="00E9042E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color w:val="000000"/>
        </w:rPr>
      </w:pPr>
      <w:r w:rsidRPr="00E011E4">
        <w:rPr>
          <w:rFonts w:ascii="Arial" w:hAnsi="Arial" w:cs="Arial"/>
        </w:rPr>
        <w:t>Жилищным кодексом Российской Федерации;</w:t>
      </w:r>
    </w:p>
    <w:p w:rsidR="00E9042E" w:rsidRPr="00E011E4" w:rsidRDefault="00E9042E" w:rsidP="00E9042E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</w:rPr>
      </w:pPr>
      <w:r w:rsidRPr="00E011E4">
        <w:rPr>
          <w:rFonts w:ascii="Arial" w:hAnsi="Arial" w:cs="Arial"/>
          <w:color w:val="000000"/>
        </w:rP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E9042E" w:rsidRPr="00E011E4" w:rsidRDefault="00E9042E" w:rsidP="00E9042E">
      <w:pPr>
        <w:suppressAutoHyphens w:val="0"/>
        <w:ind w:firstLine="709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Федеральным законом РФ от 10.01.2002 года №7-ФЗ «Об охране окружающей среды»;</w:t>
      </w:r>
    </w:p>
    <w:p w:rsidR="00E9042E" w:rsidRPr="00E011E4" w:rsidRDefault="00E9042E" w:rsidP="00E9042E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Федеральным законом РФ от 24.06.1998 года №89-ФЗ «Об отходах производства и потребления»;</w:t>
      </w:r>
    </w:p>
    <w:p w:rsidR="00E9042E" w:rsidRPr="00E011E4" w:rsidRDefault="00E9042E" w:rsidP="00E9042E">
      <w:pPr>
        <w:suppressAutoHyphens w:val="0"/>
        <w:ind w:left="357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Федеральным </w:t>
      </w:r>
      <w:hyperlink r:id="rId9" w:history="1">
        <w:r w:rsidRPr="00E011E4">
          <w:rPr>
            <w:rFonts w:ascii="Arial" w:hAnsi="Arial" w:cs="Arial"/>
            <w:color w:val="0000FF"/>
            <w:u w:val="single"/>
            <w:lang w:eastAsia="ru-RU"/>
          </w:rPr>
          <w:t>законом</w:t>
        </w:r>
      </w:hyperlink>
      <w:r w:rsidRPr="00E011E4">
        <w:rPr>
          <w:rFonts w:ascii="Arial" w:hAnsi="Arial" w:cs="Arial"/>
          <w:lang w:eastAsia="ru-RU"/>
        </w:rPr>
        <w:t> от 27.07.2010 № 210-ФЗ «Об организации предоставления государственных и муниципальных услуг»;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r w:rsidRPr="00E011E4">
        <w:rPr>
          <w:rFonts w:ascii="Arial" w:hAnsi="Arial" w:cs="Arial"/>
        </w:rPr>
        <w:lastRenderedPageBreak/>
        <w:t xml:space="preserve">Законом Курской области от 04.01.2003 г. № 1-ЗКО </w:t>
      </w:r>
      <w:r w:rsidRPr="00E011E4">
        <w:rPr>
          <w:rFonts w:ascii="Arial" w:hAnsi="Arial" w:cs="Arial"/>
        </w:rPr>
        <w:br/>
        <w:t>«Об административных правонарушениях в Курской области» («</w:t>
      </w:r>
      <w:proofErr w:type="gramStart"/>
      <w:r w:rsidRPr="00E011E4">
        <w:rPr>
          <w:rFonts w:ascii="Arial" w:hAnsi="Arial" w:cs="Arial"/>
        </w:rPr>
        <w:t>Курская</w:t>
      </w:r>
      <w:proofErr w:type="gramEnd"/>
      <w:r w:rsidRPr="00E011E4">
        <w:rPr>
          <w:rFonts w:ascii="Arial" w:hAnsi="Arial" w:cs="Arial"/>
        </w:rPr>
        <w:t xml:space="preserve"> правда» № </w:t>
      </w:r>
      <w:r w:rsidRPr="00E011E4">
        <w:rPr>
          <w:rFonts w:ascii="Arial" w:eastAsia="Calibri" w:hAnsi="Arial" w:cs="Arial"/>
          <w:lang w:eastAsia="ru-RU"/>
        </w:rPr>
        <w:t>4-5, 11.01.2003</w:t>
      </w:r>
      <w:r w:rsidRPr="00E011E4">
        <w:rPr>
          <w:rFonts w:ascii="Arial" w:hAnsi="Arial" w:cs="Arial"/>
        </w:rPr>
        <w:t xml:space="preserve"> г, «Курск» № 3, 15.01.2003 г.);</w:t>
      </w:r>
    </w:p>
    <w:p w:rsidR="00E9042E" w:rsidRPr="00E011E4" w:rsidRDefault="00E9042E" w:rsidP="00E9042E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3"/>
          <w:rFonts w:ascii="Arial" w:eastAsia="Calibri" w:hAnsi="Arial" w:cs="Arial"/>
          <w:b w:val="0"/>
          <w:bCs w:val="0"/>
          <w:color w:val="000000"/>
        </w:rPr>
      </w:pPr>
      <w:r w:rsidRPr="00E011E4">
        <w:rPr>
          <w:rFonts w:ascii="Arial" w:hAnsi="Arial" w:cs="Arial"/>
          <w:lang w:eastAsia="ru-RU"/>
        </w:rPr>
        <w:tab/>
      </w:r>
      <w:r w:rsidRPr="00E011E4">
        <w:rPr>
          <w:rStyle w:val="a3"/>
          <w:rFonts w:ascii="Arial" w:eastAsia="Calibri" w:hAnsi="Arial" w:cs="Arial"/>
          <w:b w:val="0"/>
          <w:bCs w:val="0"/>
          <w:color w:val="000000"/>
        </w:rPr>
        <w:t xml:space="preserve">- постановлением Администрации </w:t>
      </w:r>
      <w:r w:rsidR="00065E36" w:rsidRPr="00E011E4">
        <w:rPr>
          <w:rFonts w:ascii="Arial" w:hAnsi="Arial" w:cs="Arial"/>
        </w:rPr>
        <w:t>Никольского</w:t>
      </w:r>
      <w:r w:rsidRPr="00E011E4">
        <w:rPr>
          <w:rFonts w:ascii="Arial" w:hAnsi="Arial" w:cs="Arial"/>
        </w:rPr>
        <w:t xml:space="preserve"> сельсовета Октябрьского района </w:t>
      </w:r>
      <w:r w:rsidRPr="00E011E4">
        <w:rPr>
          <w:rStyle w:val="a3"/>
          <w:rFonts w:ascii="Arial" w:eastAsia="Calibri" w:hAnsi="Arial" w:cs="Arial"/>
          <w:b w:val="0"/>
          <w:bCs w:val="0"/>
          <w:color w:val="000000"/>
        </w:rPr>
        <w:t>Кур</w:t>
      </w:r>
      <w:r w:rsidR="008D3C7E">
        <w:rPr>
          <w:rStyle w:val="a3"/>
          <w:rFonts w:ascii="Arial" w:eastAsia="Calibri" w:hAnsi="Arial" w:cs="Arial"/>
          <w:b w:val="0"/>
          <w:bCs w:val="0"/>
          <w:color w:val="000000"/>
        </w:rPr>
        <w:t>ской области от 15.12.2015г. № 94</w:t>
      </w:r>
      <w:r w:rsidRPr="00E011E4">
        <w:rPr>
          <w:rStyle w:val="a3"/>
          <w:rFonts w:ascii="Arial" w:eastAsia="Calibri" w:hAnsi="Arial" w:cs="Arial"/>
          <w:b w:val="0"/>
          <w:bCs w:val="0"/>
          <w:color w:val="000000"/>
        </w:rPr>
        <w:t xml:space="preserve"> «Об утверждении Порядка разработки и утверждения административных регламентов предоставления муниципальных услуг»;</w:t>
      </w:r>
    </w:p>
    <w:p w:rsidR="00E9042E" w:rsidRPr="00E011E4" w:rsidRDefault="00E9042E" w:rsidP="00E9042E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3"/>
          <w:rFonts w:ascii="Arial" w:eastAsia="Calibri" w:hAnsi="Arial" w:cs="Arial"/>
          <w:b w:val="0"/>
          <w:bCs w:val="0"/>
          <w:color w:val="000000"/>
        </w:rPr>
      </w:pPr>
      <w:r w:rsidRPr="00E011E4">
        <w:rPr>
          <w:rStyle w:val="a3"/>
          <w:rFonts w:ascii="Arial" w:eastAsia="Calibri" w:hAnsi="Arial" w:cs="Arial"/>
          <w:b w:val="0"/>
          <w:bCs w:val="0"/>
          <w:color w:val="000000"/>
        </w:rPr>
        <w:tab/>
        <w:t xml:space="preserve">- постановлением Администрации </w:t>
      </w:r>
      <w:r w:rsidR="00065E36" w:rsidRPr="00E011E4">
        <w:rPr>
          <w:rFonts w:ascii="Arial" w:hAnsi="Arial" w:cs="Arial"/>
        </w:rPr>
        <w:t>Никольского</w:t>
      </w:r>
      <w:r w:rsidRPr="00E011E4">
        <w:rPr>
          <w:rFonts w:ascii="Arial" w:hAnsi="Arial" w:cs="Arial"/>
        </w:rPr>
        <w:t xml:space="preserve"> сельсовета Октябрьского района </w:t>
      </w:r>
      <w:r w:rsidRPr="00E011E4">
        <w:rPr>
          <w:rStyle w:val="a3"/>
          <w:rFonts w:ascii="Arial" w:eastAsia="Calibri" w:hAnsi="Arial" w:cs="Arial"/>
          <w:b w:val="0"/>
          <w:bCs w:val="0"/>
          <w:color w:val="000000"/>
        </w:rPr>
        <w:t xml:space="preserve">Курской области «Об утверждении Положения об особенностях подачи и рассмотрения жалоб на решения и действия (бездействие) Администрации </w:t>
      </w:r>
      <w:r w:rsidR="00065E36" w:rsidRPr="00E011E4">
        <w:rPr>
          <w:rFonts w:ascii="Arial" w:hAnsi="Arial" w:cs="Arial"/>
        </w:rPr>
        <w:t>Никольского</w:t>
      </w:r>
      <w:r w:rsidRPr="00E011E4">
        <w:rPr>
          <w:rFonts w:ascii="Arial" w:hAnsi="Arial" w:cs="Arial"/>
        </w:rPr>
        <w:t xml:space="preserve"> сельсовета Октябрьского района </w:t>
      </w:r>
      <w:r w:rsidRPr="00E011E4">
        <w:rPr>
          <w:rStyle w:val="a3"/>
          <w:rFonts w:ascii="Arial" w:eastAsia="Calibri" w:hAnsi="Arial" w:cs="Arial"/>
          <w:b w:val="0"/>
          <w:bCs w:val="0"/>
          <w:color w:val="000000"/>
        </w:rPr>
        <w:t xml:space="preserve">Курской области и ее должностных лиц, муниципальных служащих, замещающих должности муниципальной службы в Администрации </w:t>
      </w:r>
      <w:r w:rsidR="00065E36" w:rsidRPr="00E011E4">
        <w:rPr>
          <w:rFonts w:ascii="Arial" w:hAnsi="Arial" w:cs="Arial"/>
        </w:rPr>
        <w:t>Никольского</w:t>
      </w:r>
      <w:r w:rsidRPr="00E011E4">
        <w:rPr>
          <w:rFonts w:ascii="Arial" w:hAnsi="Arial" w:cs="Arial"/>
        </w:rPr>
        <w:t xml:space="preserve"> сельсовета Октябрьского района </w:t>
      </w:r>
      <w:r w:rsidRPr="00E011E4">
        <w:rPr>
          <w:rStyle w:val="a3"/>
          <w:rFonts w:ascii="Arial" w:eastAsia="Calibri" w:hAnsi="Arial" w:cs="Arial"/>
          <w:b w:val="0"/>
          <w:bCs w:val="0"/>
          <w:color w:val="000000"/>
        </w:rPr>
        <w:t>Курской области»;</w:t>
      </w:r>
    </w:p>
    <w:p w:rsidR="00E9042E" w:rsidRPr="00E011E4" w:rsidRDefault="00E9042E" w:rsidP="00E9042E">
      <w:pPr>
        <w:ind w:firstLine="426"/>
        <w:jc w:val="both"/>
        <w:rPr>
          <w:rFonts w:ascii="Arial" w:hAnsi="Arial" w:cs="Arial"/>
        </w:rPr>
      </w:pPr>
      <w:r w:rsidRPr="00E011E4">
        <w:rPr>
          <w:rStyle w:val="a3"/>
          <w:rFonts w:ascii="Arial" w:eastAsia="Calibri" w:hAnsi="Arial" w:cs="Arial"/>
          <w:b w:val="0"/>
          <w:bCs w:val="0"/>
          <w:color w:val="000000"/>
        </w:rPr>
        <w:t xml:space="preserve">- постановлением Администрации </w:t>
      </w:r>
      <w:r w:rsidR="00065E36" w:rsidRPr="00E011E4">
        <w:rPr>
          <w:rFonts w:ascii="Arial" w:hAnsi="Arial" w:cs="Arial"/>
        </w:rPr>
        <w:t>Никольского</w:t>
      </w:r>
      <w:r w:rsidRPr="00E011E4">
        <w:rPr>
          <w:rFonts w:ascii="Arial" w:hAnsi="Arial" w:cs="Arial"/>
        </w:rPr>
        <w:t xml:space="preserve"> сельсовета Октябрьского района </w:t>
      </w:r>
      <w:r w:rsidRPr="00E011E4">
        <w:rPr>
          <w:rStyle w:val="a3"/>
          <w:rFonts w:ascii="Arial" w:eastAsia="Calibri" w:hAnsi="Arial" w:cs="Arial"/>
          <w:b w:val="0"/>
          <w:bCs w:val="0"/>
          <w:color w:val="000000"/>
        </w:rPr>
        <w:t>Курской области</w:t>
      </w:r>
      <w:r w:rsidRPr="00E011E4">
        <w:rPr>
          <w:rFonts w:ascii="Arial" w:hAnsi="Arial" w:cs="Arial"/>
        </w:rPr>
        <w:t xml:space="preserve"> «Об участии в организации деятельности по сбору (в том числе раздельному сбору), транспортированию твердых коммунальных отходов на территории  </w:t>
      </w:r>
      <w:r w:rsidR="00065E36" w:rsidRPr="00E011E4">
        <w:rPr>
          <w:rFonts w:ascii="Arial" w:hAnsi="Arial" w:cs="Arial"/>
        </w:rPr>
        <w:t>Никольского</w:t>
      </w:r>
      <w:r w:rsidRPr="00E011E4">
        <w:rPr>
          <w:rFonts w:ascii="Arial" w:hAnsi="Arial" w:cs="Arial"/>
        </w:rPr>
        <w:t xml:space="preserve"> сельсовета»;</w:t>
      </w:r>
    </w:p>
    <w:p w:rsidR="00E9042E" w:rsidRPr="00E011E4" w:rsidRDefault="00E9042E" w:rsidP="00E9042E">
      <w:pPr>
        <w:ind w:firstLine="426"/>
        <w:jc w:val="both"/>
        <w:rPr>
          <w:rStyle w:val="a3"/>
          <w:rFonts w:ascii="Arial" w:hAnsi="Arial" w:cs="Arial"/>
          <w:b w:val="0"/>
          <w:bCs w:val="0"/>
        </w:rPr>
      </w:pPr>
      <w:r w:rsidRPr="00E011E4">
        <w:rPr>
          <w:rStyle w:val="a3"/>
          <w:rFonts w:ascii="Arial" w:eastAsia="Calibri" w:hAnsi="Arial" w:cs="Arial"/>
          <w:b w:val="0"/>
          <w:bCs w:val="0"/>
          <w:color w:val="000000"/>
        </w:rPr>
        <w:t xml:space="preserve">- постановлением Администрации </w:t>
      </w:r>
      <w:r w:rsidR="00065E36" w:rsidRPr="00E011E4">
        <w:rPr>
          <w:rFonts w:ascii="Arial" w:hAnsi="Arial" w:cs="Arial"/>
        </w:rPr>
        <w:t>Никольского</w:t>
      </w:r>
      <w:r w:rsidRPr="00E011E4">
        <w:rPr>
          <w:rFonts w:ascii="Arial" w:hAnsi="Arial" w:cs="Arial"/>
        </w:rPr>
        <w:t xml:space="preserve"> сельсовета Октябрьского района </w:t>
      </w:r>
      <w:r w:rsidRPr="00E011E4">
        <w:rPr>
          <w:rStyle w:val="a3"/>
          <w:rFonts w:ascii="Arial" w:eastAsia="Calibri" w:hAnsi="Arial" w:cs="Arial"/>
          <w:b w:val="0"/>
          <w:bCs w:val="0"/>
          <w:color w:val="000000"/>
        </w:rPr>
        <w:t>Курской области</w:t>
      </w:r>
      <w:r w:rsidRPr="00E011E4">
        <w:rPr>
          <w:rFonts w:ascii="Arial" w:hAnsi="Arial" w:cs="Arial"/>
        </w:rPr>
        <w:t xml:space="preserve"> «Об утверждении Порядка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065E36" w:rsidRPr="00E011E4">
        <w:rPr>
          <w:rFonts w:ascii="Arial" w:hAnsi="Arial" w:cs="Arial"/>
        </w:rPr>
        <w:t>Никольского</w:t>
      </w:r>
      <w:r w:rsidRPr="00E011E4">
        <w:rPr>
          <w:rFonts w:ascii="Arial" w:hAnsi="Arial" w:cs="Arial"/>
        </w:rPr>
        <w:t xml:space="preserve"> сельсовета Октябрьского района»;</w:t>
      </w:r>
    </w:p>
    <w:p w:rsidR="00E9042E" w:rsidRPr="008D3C7E" w:rsidRDefault="00E9042E" w:rsidP="00E9042E">
      <w:pPr>
        <w:widowControl w:val="0"/>
        <w:ind w:firstLine="426"/>
        <w:jc w:val="both"/>
        <w:rPr>
          <w:rFonts w:ascii="Arial" w:hAnsi="Arial" w:cs="Arial"/>
        </w:rPr>
      </w:pPr>
      <w:proofErr w:type="gramStart"/>
      <w:r w:rsidRPr="008D3C7E">
        <w:rPr>
          <w:rStyle w:val="a3"/>
          <w:rFonts w:ascii="Arial" w:eastAsia="Calibri" w:hAnsi="Arial" w:cs="Arial"/>
          <w:b w:val="0"/>
          <w:bCs w:val="0"/>
          <w:color w:val="000000"/>
        </w:rPr>
        <w:t>-</w:t>
      </w:r>
      <w:r w:rsidR="008D3C7E" w:rsidRPr="008D3C7E">
        <w:rPr>
          <w:rFonts w:ascii="Arial" w:eastAsia="OpenSymbol" w:hAnsi="Arial" w:cs="Arial"/>
          <w:b/>
        </w:rPr>
        <w:t xml:space="preserve"> </w:t>
      </w:r>
      <w:r w:rsidR="008D3C7E" w:rsidRPr="008D3C7E">
        <w:rPr>
          <w:rStyle w:val="a3"/>
          <w:rFonts w:ascii="Arial" w:eastAsia="OpenSymbol" w:hAnsi="Arial" w:cs="Arial"/>
          <w:b w:val="0"/>
        </w:rPr>
        <w:t>Уставом муниципального образования «Никольский сельсовет» Октябрьского района Курской области (принят решением  Собрания депутатов Никольского сельсовета Октябрьского района Курской области от  30 мая 2005 г.  № 37, зарегистрирован в Главном управлении Министерства юстиции Российской Федерации по Центральному федеральному округу 27.10.2005г., государственный регистрационный номер № ru.465173072005001</w:t>
      </w:r>
      <w:proofErr w:type="gramEnd"/>
    </w:p>
    <w:p w:rsidR="00E9042E" w:rsidRPr="00E011E4" w:rsidRDefault="00E9042E" w:rsidP="00E9042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9042E" w:rsidRPr="00E011E4" w:rsidRDefault="00E9042E" w:rsidP="00E9042E">
      <w:pPr>
        <w:tabs>
          <w:tab w:val="left" w:pos="7560"/>
          <w:tab w:val="left" w:pos="7920"/>
        </w:tabs>
        <w:jc w:val="center"/>
        <w:rPr>
          <w:rFonts w:ascii="Arial" w:hAnsi="Arial" w:cs="Arial"/>
          <w:b/>
        </w:rPr>
      </w:pPr>
      <w:r w:rsidRPr="00E011E4">
        <w:rPr>
          <w:rFonts w:ascii="Arial" w:hAnsi="Arial" w:cs="Arial"/>
          <w:b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9042E" w:rsidRPr="00E011E4" w:rsidRDefault="00E9042E" w:rsidP="00E9042E">
      <w:pPr>
        <w:pStyle w:val="p9"/>
        <w:spacing w:before="0" w:beforeAutospacing="0" w:after="0" w:afterAutospacing="0"/>
        <w:ind w:firstLine="567"/>
        <w:rPr>
          <w:rFonts w:ascii="Arial" w:hAnsi="Arial" w:cs="Arial"/>
        </w:rPr>
      </w:pPr>
      <w:r w:rsidRPr="00E011E4">
        <w:rPr>
          <w:rFonts w:ascii="Arial" w:hAnsi="Arial" w:cs="Arial"/>
        </w:rPr>
        <w:t>Для юридических лиц:</w:t>
      </w:r>
    </w:p>
    <w:p w:rsidR="00E9042E" w:rsidRPr="00E011E4" w:rsidRDefault="00E9042E" w:rsidP="00E9042E">
      <w:pPr>
        <w:pStyle w:val="p9"/>
        <w:spacing w:before="0" w:beforeAutospacing="0" w:after="0" w:afterAutospacing="0"/>
        <w:ind w:firstLine="567"/>
        <w:rPr>
          <w:rFonts w:ascii="Arial" w:hAnsi="Arial" w:cs="Arial"/>
        </w:rPr>
      </w:pPr>
      <w:r w:rsidRPr="00E011E4">
        <w:rPr>
          <w:rFonts w:ascii="Arial" w:hAnsi="Arial" w:cs="Arial"/>
        </w:rPr>
        <w:t>-заявление (о заключении, пролонгации, расторжении договора);</w:t>
      </w:r>
    </w:p>
    <w:p w:rsidR="00E9042E" w:rsidRPr="00E011E4" w:rsidRDefault="00E9042E" w:rsidP="00E9042E">
      <w:pPr>
        <w:pStyle w:val="p9"/>
        <w:spacing w:before="0" w:beforeAutospacing="0" w:after="0" w:afterAutospacing="0"/>
        <w:ind w:firstLine="567"/>
        <w:rPr>
          <w:rFonts w:ascii="Arial" w:hAnsi="Arial" w:cs="Arial"/>
        </w:rPr>
      </w:pPr>
      <w:r w:rsidRPr="00E011E4">
        <w:rPr>
          <w:rFonts w:ascii="Arial" w:hAnsi="Arial" w:cs="Arial"/>
        </w:rPr>
        <w:t>-учредительные документы: копия Устава, копия свидетельства о постановке на налоговый учет, копия свидетельства о внесении записи в единый государственный реестр юридических лиц, копия свидетельства о государственной регистрации юридического лица, приказ о назначении руководителя;</w:t>
      </w:r>
    </w:p>
    <w:p w:rsidR="00E9042E" w:rsidRPr="00E011E4" w:rsidRDefault="00E9042E" w:rsidP="00E9042E">
      <w:pPr>
        <w:pStyle w:val="p9"/>
        <w:spacing w:before="0" w:beforeAutospacing="0" w:after="0" w:afterAutospacing="0"/>
        <w:ind w:firstLine="567"/>
        <w:rPr>
          <w:rFonts w:ascii="Arial" w:hAnsi="Arial" w:cs="Arial"/>
        </w:rPr>
      </w:pPr>
      <w:r w:rsidRPr="00E011E4">
        <w:rPr>
          <w:rFonts w:ascii="Arial" w:hAnsi="Arial" w:cs="Arial"/>
        </w:rPr>
        <w:t>-банковские реквизиты.</w:t>
      </w:r>
    </w:p>
    <w:p w:rsidR="00E9042E" w:rsidRPr="00E011E4" w:rsidRDefault="00E9042E" w:rsidP="00E9042E">
      <w:pPr>
        <w:pStyle w:val="p9"/>
        <w:spacing w:before="0" w:beforeAutospacing="0" w:after="0" w:afterAutospacing="0"/>
        <w:ind w:firstLine="567"/>
        <w:rPr>
          <w:rFonts w:ascii="Arial" w:hAnsi="Arial" w:cs="Arial"/>
        </w:rPr>
      </w:pPr>
      <w:r w:rsidRPr="00E011E4">
        <w:rPr>
          <w:rFonts w:ascii="Arial" w:hAnsi="Arial" w:cs="Arial"/>
        </w:rPr>
        <w:t>Для физических лиц:</w:t>
      </w:r>
    </w:p>
    <w:p w:rsidR="00E9042E" w:rsidRPr="00E011E4" w:rsidRDefault="00E9042E" w:rsidP="00E9042E">
      <w:pPr>
        <w:pStyle w:val="p9"/>
        <w:spacing w:before="0" w:beforeAutospacing="0" w:after="0" w:afterAutospacing="0"/>
        <w:ind w:firstLine="567"/>
        <w:rPr>
          <w:rFonts w:ascii="Arial" w:hAnsi="Arial" w:cs="Arial"/>
        </w:rPr>
      </w:pPr>
      <w:r w:rsidRPr="00E011E4">
        <w:rPr>
          <w:rFonts w:ascii="Arial" w:hAnsi="Arial" w:cs="Arial"/>
        </w:rPr>
        <w:t>-документы на домовладение;</w:t>
      </w:r>
    </w:p>
    <w:p w:rsidR="00E9042E" w:rsidRPr="00E011E4" w:rsidRDefault="00E9042E" w:rsidP="00E9042E">
      <w:pPr>
        <w:pStyle w:val="p9"/>
        <w:spacing w:before="0" w:beforeAutospacing="0" w:after="0" w:afterAutospacing="0"/>
        <w:ind w:firstLine="567"/>
        <w:rPr>
          <w:rFonts w:ascii="Arial" w:hAnsi="Arial" w:cs="Arial"/>
        </w:rPr>
      </w:pPr>
      <w:r w:rsidRPr="00E011E4">
        <w:rPr>
          <w:rFonts w:ascii="Arial" w:hAnsi="Arial" w:cs="Arial"/>
        </w:rPr>
        <w:t>-документ, удостоверяющий личность.</w:t>
      </w:r>
    </w:p>
    <w:p w:rsidR="00E9042E" w:rsidRPr="00E011E4" w:rsidRDefault="00E9042E" w:rsidP="00E9042E">
      <w:pPr>
        <w:pStyle w:val="p9"/>
        <w:spacing w:before="0" w:beforeAutospacing="0" w:after="0" w:afterAutospacing="0"/>
        <w:ind w:firstLine="567"/>
        <w:rPr>
          <w:rFonts w:ascii="Arial" w:hAnsi="Arial" w:cs="Arial"/>
        </w:rPr>
      </w:pPr>
      <w:r w:rsidRPr="00E011E4">
        <w:rPr>
          <w:rFonts w:ascii="Arial" w:hAnsi="Arial" w:cs="Arial"/>
        </w:rPr>
        <w:t>При заключении договора по доверенности необходима копия доверенности, заверенная печатью.</w:t>
      </w:r>
    </w:p>
    <w:p w:rsidR="00E9042E" w:rsidRPr="00E011E4" w:rsidRDefault="00E9042E" w:rsidP="00E9042E">
      <w:pPr>
        <w:ind w:firstLine="709"/>
        <w:jc w:val="both"/>
        <w:rPr>
          <w:rFonts w:ascii="Arial" w:hAnsi="Arial" w:cs="Arial"/>
          <w:b/>
        </w:rPr>
      </w:pPr>
    </w:p>
    <w:p w:rsidR="00E9042E" w:rsidRPr="00E011E4" w:rsidRDefault="00E9042E" w:rsidP="00E9042E">
      <w:pPr>
        <w:jc w:val="center"/>
        <w:rPr>
          <w:rFonts w:ascii="Arial" w:eastAsia="Calibri" w:hAnsi="Arial" w:cs="Arial"/>
          <w:b/>
          <w:bCs/>
          <w:lang w:eastAsia="ru-RU"/>
        </w:rPr>
      </w:pPr>
      <w:r w:rsidRPr="00E011E4">
        <w:rPr>
          <w:rFonts w:ascii="Arial" w:eastAsia="Calibri" w:hAnsi="Arial" w:cs="Arial"/>
          <w:b/>
          <w:bCs/>
          <w:lang w:eastAsia="ru-RU"/>
        </w:rPr>
        <w:t xml:space="preserve"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</w:t>
      </w:r>
      <w:r w:rsidRPr="00E011E4">
        <w:rPr>
          <w:rFonts w:ascii="Arial" w:eastAsia="Calibri" w:hAnsi="Arial" w:cs="Arial"/>
          <w:b/>
          <w:bCs/>
          <w:lang w:eastAsia="ru-RU"/>
        </w:rPr>
        <w:lastRenderedPageBreak/>
        <w:t>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E9042E" w:rsidRPr="00E011E4" w:rsidRDefault="00E9042E" w:rsidP="00E9042E">
      <w:pPr>
        <w:pStyle w:val="u"/>
        <w:tabs>
          <w:tab w:val="left" w:pos="400"/>
        </w:tabs>
        <w:spacing w:before="0" w:beforeAutospacing="0" w:after="0" w:afterAutospacing="0"/>
        <w:ind w:firstLine="284"/>
        <w:contextualSpacing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Документов, необходимых в соответствии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не имеется.</w:t>
      </w:r>
    </w:p>
    <w:p w:rsidR="00E9042E" w:rsidRPr="00E011E4" w:rsidRDefault="00E9042E" w:rsidP="00E9042E">
      <w:pPr>
        <w:ind w:firstLine="709"/>
        <w:jc w:val="both"/>
        <w:rPr>
          <w:rFonts w:ascii="Arial" w:hAnsi="Arial" w:cs="Arial"/>
        </w:rPr>
      </w:pPr>
    </w:p>
    <w:p w:rsidR="00E9042E" w:rsidRPr="00E011E4" w:rsidRDefault="00E9042E" w:rsidP="00E9042E">
      <w:pPr>
        <w:jc w:val="center"/>
        <w:rPr>
          <w:rFonts w:ascii="Arial" w:hAnsi="Arial" w:cs="Arial"/>
          <w:b/>
        </w:rPr>
      </w:pPr>
      <w:r w:rsidRPr="00E011E4">
        <w:rPr>
          <w:rFonts w:ascii="Arial" w:hAnsi="Arial" w:cs="Arial"/>
          <w:b/>
        </w:rPr>
        <w:t>2.8. Указание на запрет требовать от заявителя</w:t>
      </w:r>
    </w:p>
    <w:p w:rsidR="00E9042E" w:rsidRPr="00E011E4" w:rsidRDefault="00E9042E" w:rsidP="00E9042E">
      <w:pPr>
        <w:ind w:firstLine="709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Не допускается требовать от заявителя:</w:t>
      </w:r>
    </w:p>
    <w:p w:rsidR="00E9042E" w:rsidRPr="00E011E4" w:rsidRDefault="00E9042E" w:rsidP="00E9042E">
      <w:pPr>
        <w:ind w:firstLine="709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042E" w:rsidRPr="00E011E4" w:rsidRDefault="00E9042E" w:rsidP="00E9042E">
      <w:pPr>
        <w:ind w:firstLine="709"/>
        <w:jc w:val="both"/>
        <w:rPr>
          <w:rFonts w:ascii="Arial" w:hAnsi="Arial" w:cs="Arial"/>
        </w:rPr>
      </w:pPr>
      <w:proofErr w:type="gramStart"/>
      <w:r w:rsidRPr="00E011E4">
        <w:rPr>
          <w:rFonts w:ascii="Arial" w:hAnsi="Arial" w:cs="Arial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E011E4">
        <w:rPr>
          <w:rFonts w:ascii="Arial" w:hAnsi="Arial" w:cs="Arial"/>
        </w:rPr>
        <w:t xml:space="preserve">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E9042E" w:rsidRPr="00E011E4" w:rsidRDefault="00E9042E" w:rsidP="00E9042E">
      <w:pPr>
        <w:ind w:firstLine="709"/>
        <w:jc w:val="both"/>
        <w:rPr>
          <w:rFonts w:ascii="Arial" w:hAnsi="Arial" w:cs="Arial"/>
          <w:color w:val="000000"/>
        </w:rPr>
      </w:pPr>
    </w:p>
    <w:p w:rsidR="00E9042E" w:rsidRPr="00E011E4" w:rsidRDefault="00E9042E" w:rsidP="00E9042E">
      <w:pPr>
        <w:jc w:val="center"/>
        <w:rPr>
          <w:rFonts w:ascii="Arial" w:hAnsi="Arial" w:cs="Arial"/>
          <w:b/>
          <w:color w:val="000000"/>
        </w:rPr>
      </w:pPr>
      <w:r w:rsidRPr="00E011E4">
        <w:rPr>
          <w:rFonts w:ascii="Arial" w:hAnsi="Arial" w:cs="Arial"/>
          <w:b/>
          <w:color w:val="000000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E9042E" w:rsidRPr="00E011E4" w:rsidRDefault="00E9042E" w:rsidP="00E9042E">
      <w:pPr>
        <w:pStyle w:val="p9"/>
        <w:spacing w:before="0" w:beforeAutospacing="0" w:after="0" w:afterAutospacing="0"/>
        <w:ind w:firstLine="567"/>
        <w:rPr>
          <w:rFonts w:ascii="Arial" w:hAnsi="Arial" w:cs="Arial"/>
        </w:rPr>
      </w:pPr>
      <w:r w:rsidRPr="00E011E4">
        <w:rPr>
          <w:rFonts w:ascii="Arial" w:hAnsi="Arial" w:cs="Arial"/>
        </w:rPr>
        <w:t>Основания для отказа в приеме документов, необходимых</w:t>
      </w:r>
      <w:r w:rsidRPr="00E011E4">
        <w:rPr>
          <w:rStyle w:val="s1"/>
          <w:rFonts w:ascii="Arial" w:hAnsi="Arial" w:cs="Arial"/>
        </w:rPr>
        <w:t xml:space="preserve"> </w:t>
      </w:r>
      <w:r w:rsidRPr="00E011E4">
        <w:rPr>
          <w:rFonts w:ascii="Arial" w:hAnsi="Arial" w:cs="Arial"/>
        </w:rPr>
        <w:t>для предоставления муниципальной услуги, не предусмотрены.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ru-RU"/>
        </w:rPr>
      </w:pPr>
    </w:p>
    <w:p w:rsidR="00E9042E" w:rsidRPr="00E011E4" w:rsidRDefault="00E9042E" w:rsidP="00E9042E">
      <w:pPr>
        <w:tabs>
          <w:tab w:val="left" w:pos="7560"/>
          <w:tab w:val="left" w:pos="7920"/>
        </w:tabs>
        <w:jc w:val="center"/>
        <w:rPr>
          <w:rFonts w:ascii="Arial" w:hAnsi="Arial" w:cs="Arial"/>
          <w:b/>
        </w:rPr>
      </w:pPr>
      <w:r w:rsidRPr="00E011E4">
        <w:rPr>
          <w:rFonts w:ascii="Arial" w:hAnsi="Arial" w:cs="Arial"/>
          <w:b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E9042E" w:rsidRPr="00E011E4" w:rsidRDefault="00E9042E" w:rsidP="00E9042E">
      <w:pPr>
        <w:ind w:firstLine="567"/>
        <w:rPr>
          <w:rFonts w:ascii="Arial" w:hAnsi="Arial" w:cs="Arial"/>
          <w:lang w:eastAsia="ru-RU"/>
        </w:rPr>
      </w:pPr>
      <w:bookmarkStart w:id="0" w:name="sub_403"/>
      <w:r w:rsidRPr="00E011E4">
        <w:rPr>
          <w:rFonts w:ascii="Arial" w:hAnsi="Arial" w:cs="Arial"/>
          <w:lang w:eastAsia="ru-RU"/>
        </w:rPr>
        <w:t>-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E9042E" w:rsidRPr="00E011E4" w:rsidRDefault="00E9042E" w:rsidP="00E9042E">
      <w:pPr>
        <w:ind w:firstLine="567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- непредставление документов, указанных в пункте 2.6. настоящего Административного регламента;</w:t>
      </w:r>
    </w:p>
    <w:p w:rsidR="00E9042E" w:rsidRPr="00E011E4" w:rsidRDefault="00E9042E" w:rsidP="00E9042E">
      <w:pPr>
        <w:ind w:firstLine="567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- несоответствие формы документа установленной законом форме;</w:t>
      </w:r>
    </w:p>
    <w:p w:rsidR="00E9042E" w:rsidRPr="00E011E4" w:rsidRDefault="00E9042E" w:rsidP="00E9042E">
      <w:pPr>
        <w:ind w:firstLine="567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- истечение срока действия документа.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ru-RU"/>
        </w:rPr>
      </w:pPr>
      <w:bookmarkStart w:id="1" w:name="sub_410193"/>
      <w:bookmarkEnd w:id="0"/>
    </w:p>
    <w:p w:rsidR="00E9042E" w:rsidRPr="00E011E4" w:rsidRDefault="00E9042E" w:rsidP="00E9042E">
      <w:pPr>
        <w:jc w:val="center"/>
        <w:rPr>
          <w:rFonts w:ascii="Arial" w:hAnsi="Arial" w:cs="Arial"/>
          <w:b/>
        </w:rPr>
      </w:pPr>
      <w:r w:rsidRPr="00E011E4">
        <w:rPr>
          <w:rFonts w:ascii="Arial" w:hAnsi="Arial" w:cs="Arial"/>
          <w:b/>
        </w:rPr>
        <w:t>2.11. Перечень услуг, которые являются необходимыми и обязательными для предоставления муниципальной услуги, в том числе сведения  о документе (документах), выдаваемом (выдаваемых) организациями, участвующими в предоставлении муниципальной услуги</w:t>
      </w:r>
    </w:p>
    <w:p w:rsidR="00E9042E" w:rsidRPr="00E011E4" w:rsidRDefault="00E9042E" w:rsidP="00E9042E">
      <w:pPr>
        <w:ind w:firstLine="709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E9042E" w:rsidRPr="00E011E4" w:rsidRDefault="00E9042E" w:rsidP="00E9042E">
      <w:pPr>
        <w:ind w:firstLine="709"/>
        <w:jc w:val="both"/>
        <w:rPr>
          <w:rFonts w:ascii="Arial" w:hAnsi="Arial" w:cs="Arial"/>
        </w:rPr>
      </w:pPr>
    </w:p>
    <w:p w:rsidR="00E9042E" w:rsidRPr="00E011E4" w:rsidRDefault="00E9042E" w:rsidP="00E9042E">
      <w:pPr>
        <w:jc w:val="center"/>
        <w:rPr>
          <w:rFonts w:ascii="Arial" w:hAnsi="Arial" w:cs="Arial"/>
          <w:b/>
        </w:rPr>
      </w:pPr>
      <w:r w:rsidRPr="00E011E4">
        <w:rPr>
          <w:rFonts w:ascii="Arial" w:hAnsi="Arial" w:cs="Arial"/>
          <w:b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9042E" w:rsidRPr="00E011E4" w:rsidRDefault="00E9042E" w:rsidP="00E9042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011E4">
        <w:rPr>
          <w:rFonts w:ascii="Arial" w:eastAsia="Calibri" w:hAnsi="Arial" w:cs="Arial"/>
          <w:lang w:eastAsia="en-US"/>
        </w:rPr>
        <w:t>Муниципальная услуга предоставляется без взимания государственной пошлины или иной платы.</w:t>
      </w:r>
    </w:p>
    <w:p w:rsidR="00E9042E" w:rsidRPr="00E011E4" w:rsidRDefault="00E9042E" w:rsidP="00E9042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ru-RU"/>
        </w:rPr>
      </w:pPr>
      <w:r w:rsidRPr="00E011E4">
        <w:rPr>
          <w:rFonts w:ascii="Arial" w:eastAsia="Calibri" w:hAnsi="Arial" w:cs="Arial"/>
          <w:b/>
          <w:lang w:eastAsia="ru-RU"/>
        </w:rPr>
        <w:lastRenderedPageBreak/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9042E" w:rsidRPr="00E011E4" w:rsidRDefault="00E9042E" w:rsidP="00E9042E">
      <w:pPr>
        <w:tabs>
          <w:tab w:val="left" w:pos="7560"/>
          <w:tab w:val="left" w:pos="7920"/>
        </w:tabs>
        <w:ind w:firstLine="709"/>
        <w:jc w:val="both"/>
        <w:rPr>
          <w:rFonts w:ascii="Arial" w:eastAsia="Calibri" w:hAnsi="Arial" w:cs="Arial"/>
          <w:lang w:eastAsia="ru-RU"/>
        </w:rPr>
      </w:pPr>
      <w:r w:rsidRPr="00E011E4">
        <w:rPr>
          <w:rFonts w:ascii="Arial" w:eastAsia="Calibri" w:hAnsi="Arial" w:cs="Arial"/>
          <w:lang w:eastAsia="ru-RU"/>
        </w:rPr>
        <w:t>Необходимых и обязательных услуг не предусмотрено.</w:t>
      </w:r>
    </w:p>
    <w:p w:rsidR="00E9042E" w:rsidRPr="00E011E4" w:rsidRDefault="00E9042E" w:rsidP="00E9042E">
      <w:pPr>
        <w:tabs>
          <w:tab w:val="left" w:pos="7560"/>
          <w:tab w:val="left" w:pos="7920"/>
        </w:tabs>
        <w:ind w:firstLine="709"/>
        <w:jc w:val="both"/>
        <w:rPr>
          <w:rFonts w:ascii="Arial" w:eastAsia="Calibri" w:hAnsi="Arial" w:cs="Arial"/>
          <w:lang w:eastAsia="ru-RU"/>
        </w:rPr>
      </w:pPr>
    </w:p>
    <w:p w:rsidR="00E9042E" w:rsidRPr="00E011E4" w:rsidRDefault="00E9042E" w:rsidP="00E9042E">
      <w:pPr>
        <w:tabs>
          <w:tab w:val="left" w:pos="7560"/>
          <w:tab w:val="left" w:pos="7920"/>
        </w:tabs>
        <w:ind w:firstLine="709"/>
        <w:jc w:val="both"/>
        <w:rPr>
          <w:rFonts w:ascii="Arial" w:eastAsia="Calibri" w:hAnsi="Arial" w:cs="Arial"/>
          <w:lang w:eastAsia="ru-RU"/>
        </w:rPr>
      </w:pPr>
    </w:p>
    <w:bookmarkEnd w:id="1"/>
    <w:p w:rsidR="00E9042E" w:rsidRPr="00E011E4" w:rsidRDefault="00E9042E" w:rsidP="00E9042E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bCs/>
          <w:lang w:eastAsia="ru-RU"/>
        </w:rPr>
      </w:pPr>
      <w:r w:rsidRPr="00E011E4">
        <w:rPr>
          <w:rFonts w:ascii="Arial" w:hAnsi="Arial" w:cs="Arial"/>
          <w:b/>
          <w:color w:val="000000"/>
        </w:rPr>
        <w:t xml:space="preserve">2.14. </w:t>
      </w:r>
      <w:r w:rsidRPr="00E011E4">
        <w:rPr>
          <w:rFonts w:ascii="Arial" w:eastAsia="Calibri" w:hAnsi="Arial" w:cs="Arial"/>
          <w:b/>
          <w:bCs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9042E" w:rsidRPr="00E011E4" w:rsidRDefault="00E9042E" w:rsidP="00E9042E">
      <w:pPr>
        <w:ind w:firstLine="709"/>
        <w:jc w:val="both"/>
        <w:rPr>
          <w:rFonts w:ascii="Arial" w:hAnsi="Arial" w:cs="Arial"/>
          <w:color w:val="000000"/>
        </w:rPr>
      </w:pPr>
      <w:r w:rsidRPr="00E011E4">
        <w:rPr>
          <w:rFonts w:ascii="Arial" w:hAnsi="Arial" w:cs="Arial"/>
          <w:color w:val="000000"/>
        </w:rPr>
        <w:t>Максимальное время ожидания в очереди при подаче документов на предоставление муниципальной услуги не превышает 15 минут.</w:t>
      </w:r>
    </w:p>
    <w:p w:rsidR="00E9042E" w:rsidRPr="00E011E4" w:rsidRDefault="00E9042E" w:rsidP="00E9042E">
      <w:pPr>
        <w:ind w:firstLine="709"/>
        <w:jc w:val="both"/>
        <w:rPr>
          <w:rFonts w:ascii="Arial" w:hAnsi="Arial" w:cs="Arial"/>
          <w:color w:val="000000"/>
        </w:rPr>
      </w:pPr>
      <w:r w:rsidRPr="00E011E4">
        <w:rPr>
          <w:rFonts w:ascii="Arial" w:hAnsi="Arial" w:cs="Arial"/>
          <w:color w:val="000000"/>
        </w:rPr>
        <w:t>Время ожидания в очереди при получении документов не превышает 10 минут.</w:t>
      </w:r>
    </w:p>
    <w:p w:rsidR="00E9042E" w:rsidRPr="00E011E4" w:rsidRDefault="00E9042E" w:rsidP="00E9042E">
      <w:pPr>
        <w:ind w:firstLine="709"/>
        <w:jc w:val="both"/>
        <w:rPr>
          <w:rFonts w:ascii="Arial" w:hAnsi="Arial" w:cs="Arial"/>
          <w:color w:val="000000"/>
        </w:rPr>
      </w:pPr>
    </w:p>
    <w:p w:rsidR="00E9042E" w:rsidRPr="00E011E4" w:rsidRDefault="00E9042E" w:rsidP="00E9042E">
      <w:pPr>
        <w:jc w:val="center"/>
        <w:rPr>
          <w:rFonts w:ascii="Arial" w:hAnsi="Arial" w:cs="Arial"/>
          <w:b/>
        </w:rPr>
      </w:pPr>
      <w:r w:rsidRPr="00E011E4">
        <w:rPr>
          <w:rFonts w:ascii="Arial" w:hAnsi="Arial" w:cs="Arial"/>
          <w:b/>
          <w:color w:val="000000"/>
        </w:rPr>
        <w:t xml:space="preserve">2.15. </w:t>
      </w:r>
      <w:r w:rsidRPr="00E011E4">
        <w:rPr>
          <w:rFonts w:ascii="Arial" w:eastAsia="Calibri" w:hAnsi="Arial" w:cs="Arial"/>
          <w:b/>
          <w:bCs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9042E" w:rsidRPr="00E011E4" w:rsidRDefault="00E9042E" w:rsidP="00E9042E">
      <w:pPr>
        <w:ind w:firstLine="720"/>
        <w:jc w:val="both"/>
        <w:rPr>
          <w:rFonts w:ascii="Arial" w:hAnsi="Arial" w:cs="Arial"/>
          <w:color w:val="000000"/>
        </w:rPr>
      </w:pPr>
      <w:r w:rsidRPr="00E011E4">
        <w:rPr>
          <w:rFonts w:ascii="Arial" w:hAnsi="Arial" w:cs="Arial"/>
          <w:color w:val="000000"/>
        </w:rPr>
        <w:t xml:space="preserve">В случае представления заявления и документов, необходимых для предоставления муниципальной услуги, заявителем лично, заявление регистрируется в день представления заявления и документов, необходимых для предоставления муниципальной услуги.  </w:t>
      </w:r>
    </w:p>
    <w:p w:rsidR="00E9042E" w:rsidRPr="00E011E4" w:rsidRDefault="00E9042E" w:rsidP="00E9042E">
      <w:pPr>
        <w:ind w:firstLine="720"/>
        <w:jc w:val="both"/>
        <w:rPr>
          <w:rFonts w:ascii="Arial" w:hAnsi="Arial" w:cs="Arial"/>
          <w:color w:val="000000"/>
          <w:u w:val="single"/>
        </w:rPr>
      </w:pPr>
      <w:r w:rsidRPr="00E011E4">
        <w:rPr>
          <w:rFonts w:ascii="Arial" w:hAnsi="Arial" w:cs="Arial"/>
          <w:color w:val="000000"/>
        </w:rPr>
        <w:t>Специалист администрации проверяет представленный заявителем комплект документов на его соответствие перечню, указанному в заявлении на предоставлении услуги, и регистрирует заявление в журнале регистрации входящей корреспонденции в день поступления заявления.</w:t>
      </w:r>
    </w:p>
    <w:p w:rsidR="00E9042E" w:rsidRPr="00E011E4" w:rsidRDefault="00E9042E" w:rsidP="00E9042E">
      <w:pPr>
        <w:ind w:firstLine="720"/>
        <w:jc w:val="both"/>
        <w:rPr>
          <w:rFonts w:ascii="Arial" w:hAnsi="Arial" w:cs="Arial"/>
          <w:color w:val="000000"/>
        </w:rPr>
      </w:pPr>
      <w:r w:rsidRPr="00E011E4">
        <w:rPr>
          <w:rFonts w:ascii="Arial" w:hAnsi="Arial" w:cs="Arial"/>
          <w:color w:val="000000"/>
        </w:rPr>
        <w:t xml:space="preserve">Время регистрации заявления о предоставлении муниципальной услуги не должно превышать 10 минут. </w:t>
      </w:r>
    </w:p>
    <w:p w:rsidR="00E9042E" w:rsidRPr="00E011E4" w:rsidRDefault="00E9042E" w:rsidP="00E9042E">
      <w:pPr>
        <w:ind w:firstLine="720"/>
        <w:jc w:val="both"/>
        <w:rPr>
          <w:rFonts w:ascii="Arial" w:hAnsi="Arial" w:cs="Arial"/>
          <w:color w:val="000000"/>
        </w:rPr>
      </w:pPr>
      <w:r w:rsidRPr="00E011E4">
        <w:rPr>
          <w:rFonts w:ascii="Arial" w:hAnsi="Arial" w:cs="Arial"/>
          <w:color w:val="000000"/>
        </w:rPr>
        <w:t xml:space="preserve">В случае представления заявления и документов, необходимых для предоставления муниципальной услуги по почте, заявление регистрируется датой, соответствующей дате поступления заявления и документов, необходимых для предоставления муниципальной услуги, по штемпелю на конверте.  </w:t>
      </w:r>
    </w:p>
    <w:p w:rsidR="00E9042E" w:rsidRPr="00E011E4" w:rsidRDefault="00E9042E" w:rsidP="00E904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 xml:space="preserve">В случае направления </w:t>
      </w:r>
      <w:r w:rsidRPr="00E011E4">
        <w:rPr>
          <w:rFonts w:ascii="Arial" w:hAnsi="Arial" w:cs="Arial"/>
          <w:color w:val="000000"/>
        </w:rPr>
        <w:t>заявления</w:t>
      </w:r>
      <w:r w:rsidRPr="00E011E4">
        <w:rPr>
          <w:rFonts w:ascii="Arial" w:hAnsi="Arial" w:cs="Arial"/>
        </w:rPr>
        <w:t xml:space="preserve"> и документов, необходимых для предоставления муниципальной услуги, в электронной форме через федеральную государственную информационную систему «Единый портал государственных и муниципальных услуг», </w:t>
      </w:r>
      <w:r w:rsidRPr="00E011E4">
        <w:rPr>
          <w:rFonts w:ascii="Arial" w:hAnsi="Arial" w:cs="Arial"/>
          <w:color w:val="000000"/>
        </w:rPr>
        <w:t>ходатайство</w:t>
      </w:r>
      <w:r w:rsidRPr="00E011E4">
        <w:rPr>
          <w:rFonts w:ascii="Arial" w:hAnsi="Arial" w:cs="Arial"/>
        </w:rPr>
        <w:t xml:space="preserve"> </w:t>
      </w:r>
      <w:r w:rsidRPr="00E011E4">
        <w:rPr>
          <w:rFonts w:ascii="Arial" w:hAnsi="Arial" w:cs="Arial"/>
        </w:rPr>
        <w:br/>
        <w:t xml:space="preserve">в электронном виде регистрируется информационной системой. Датой приема указанного </w:t>
      </w:r>
      <w:r w:rsidRPr="00E011E4">
        <w:rPr>
          <w:rFonts w:ascii="Arial" w:hAnsi="Arial" w:cs="Arial"/>
          <w:color w:val="000000"/>
        </w:rPr>
        <w:t>заявления</w:t>
      </w:r>
      <w:r w:rsidRPr="00E011E4">
        <w:rPr>
          <w:rFonts w:ascii="Arial" w:hAnsi="Arial" w:cs="Arial"/>
        </w:rPr>
        <w:t xml:space="preserve"> является дата его регистрации </w:t>
      </w:r>
      <w:r w:rsidRPr="00E011E4">
        <w:rPr>
          <w:rFonts w:ascii="Arial" w:hAnsi="Arial" w:cs="Arial"/>
        </w:rPr>
        <w:br/>
        <w:t>в информационной системе.</w:t>
      </w:r>
    </w:p>
    <w:p w:rsidR="00E9042E" w:rsidRPr="00E011E4" w:rsidRDefault="00E9042E" w:rsidP="00E9042E">
      <w:pPr>
        <w:ind w:firstLine="720"/>
        <w:jc w:val="center"/>
        <w:rPr>
          <w:rFonts w:ascii="Arial" w:hAnsi="Arial" w:cs="Arial"/>
          <w:color w:val="000000"/>
        </w:rPr>
      </w:pPr>
    </w:p>
    <w:p w:rsidR="00E9042E" w:rsidRPr="00E011E4" w:rsidRDefault="00E9042E" w:rsidP="00E9042E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b/>
          <w:bCs/>
          <w:kern w:val="1"/>
          <w:lang w:eastAsia="zh-CN"/>
        </w:rPr>
      </w:pPr>
      <w:r w:rsidRPr="00E011E4">
        <w:rPr>
          <w:rFonts w:ascii="Arial" w:hAnsi="Arial" w:cs="Arial"/>
          <w:b/>
          <w:bCs/>
          <w:kern w:val="1"/>
          <w:lang w:eastAsia="zh-CN"/>
        </w:rPr>
        <w:t xml:space="preserve">2.16. 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 w:rsidRPr="00E011E4">
        <w:rPr>
          <w:rFonts w:ascii="Arial" w:hAnsi="Arial" w:cs="Arial"/>
          <w:b/>
          <w:bCs/>
          <w:kern w:val="1"/>
          <w:lang w:eastAsia="zh-CN"/>
        </w:rPr>
        <w:t>мультимедийной</w:t>
      </w:r>
      <w:proofErr w:type="spellEnd"/>
      <w:r w:rsidRPr="00E011E4">
        <w:rPr>
          <w:rFonts w:ascii="Arial" w:hAnsi="Arial" w:cs="Arial"/>
          <w:b/>
          <w:bCs/>
          <w:kern w:val="1"/>
          <w:lang w:eastAsia="zh-CN"/>
        </w:rPr>
        <w:t xml:space="preserve"> информации о порядке предоставления услуги.</w:t>
      </w:r>
    </w:p>
    <w:p w:rsidR="00E9042E" w:rsidRPr="00E011E4" w:rsidRDefault="00E9042E" w:rsidP="00E9042E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E9042E" w:rsidRPr="00E011E4" w:rsidRDefault="00E9042E" w:rsidP="00E9042E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 xml:space="preserve"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</w:t>
      </w:r>
      <w:r w:rsidRPr="00E011E4">
        <w:rPr>
          <w:rFonts w:ascii="Arial" w:hAnsi="Arial" w:cs="Arial"/>
          <w:kern w:val="1"/>
          <w:lang w:eastAsia="zh-CN"/>
        </w:rPr>
        <w:lastRenderedPageBreak/>
        <w:t>график личного приема.</w:t>
      </w:r>
    </w:p>
    <w:p w:rsidR="00E9042E" w:rsidRPr="00E011E4" w:rsidRDefault="00E9042E" w:rsidP="00E9042E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E9042E" w:rsidRPr="00E011E4" w:rsidRDefault="00E9042E" w:rsidP="00E9042E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E9042E" w:rsidRPr="00E011E4" w:rsidRDefault="00E9042E" w:rsidP="00E9042E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рабочими столами и стульями, компьютером с доступом к информационным системам;</w:t>
      </w:r>
    </w:p>
    <w:p w:rsidR="00E9042E" w:rsidRPr="00E011E4" w:rsidRDefault="00E9042E" w:rsidP="00E9042E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E9042E" w:rsidRPr="00E011E4" w:rsidRDefault="00E9042E" w:rsidP="00E9042E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 xml:space="preserve">В помещениях </w:t>
      </w:r>
      <w:proofErr w:type="gramStart"/>
      <w:r w:rsidRPr="00E011E4">
        <w:rPr>
          <w:rFonts w:ascii="Arial" w:hAnsi="Arial" w:cs="Arial"/>
          <w:kern w:val="1"/>
          <w:lang w:eastAsia="zh-CN"/>
        </w:rPr>
        <w:t>администрации сельсовета места информирования посетителей</w:t>
      </w:r>
      <w:proofErr w:type="gramEnd"/>
      <w:r w:rsidRPr="00E011E4">
        <w:rPr>
          <w:rFonts w:ascii="Arial" w:hAnsi="Arial" w:cs="Arial"/>
          <w:kern w:val="1"/>
          <w:lang w:eastAsia="zh-CN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E011E4">
        <w:rPr>
          <w:rFonts w:ascii="Arial" w:hAnsi="Arial" w:cs="Arial"/>
          <w:kern w:val="1"/>
          <w:lang w:eastAsia="zh-CN"/>
        </w:rPr>
        <w:t>4</w:t>
      </w:r>
      <w:proofErr w:type="gramEnd"/>
      <w:r w:rsidRPr="00E011E4">
        <w:rPr>
          <w:rFonts w:ascii="Arial" w:hAnsi="Arial" w:cs="Arial"/>
          <w:kern w:val="1"/>
          <w:lang w:eastAsia="zh-CN"/>
        </w:rPr>
        <w:t xml:space="preserve"> для размещения в них информационных листков.</w:t>
      </w:r>
    </w:p>
    <w:p w:rsidR="00E9042E" w:rsidRPr="00E011E4" w:rsidRDefault="00E9042E" w:rsidP="00E9042E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E9042E" w:rsidRPr="00E011E4" w:rsidRDefault="00E9042E" w:rsidP="00E9042E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E9042E" w:rsidRPr="00E011E4" w:rsidRDefault="00E9042E" w:rsidP="00E9042E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текст либо выписку из настоящего Регламента;</w:t>
      </w:r>
    </w:p>
    <w:p w:rsidR="00E9042E" w:rsidRPr="00E011E4" w:rsidRDefault="00E9042E" w:rsidP="00E9042E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копию Устава муниципального образования;</w:t>
      </w:r>
    </w:p>
    <w:p w:rsidR="00E9042E" w:rsidRPr="00E011E4" w:rsidRDefault="00E9042E" w:rsidP="00E9042E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E9042E" w:rsidRPr="00E011E4" w:rsidRDefault="00E9042E" w:rsidP="00E9042E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E9042E" w:rsidRPr="00E011E4" w:rsidRDefault="00E9042E" w:rsidP="00E9042E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E9042E" w:rsidRPr="00E011E4" w:rsidRDefault="00E9042E" w:rsidP="00E9042E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образец заполнения заявления о предоставлении услуги;</w:t>
      </w:r>
    </w:p>
    <w:p w:rsidR="00E9042E" w:rsidRPr="00E011E4" w:rsidRDefault="00E9042E" w:rsidP="00E9042E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перечень оснований для отказа в предоставлении услуги.</w:t>
      </w:r>
    </w:p>
    <w:p w:rsidR="00E9042E" w:rsidRPr="00E011E4" w:rsidRDefault="00E9042E" w:rsidP="00E9042E">
      <w:pPr>
        <w:tabs>
          <w:tab w:val="left" w:pos="709"/>
        </w:tabs>
        <w:ind w:firstLine="709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b/>
          <w:bCs/>
          <w:lang w:eastAsia="ru-RU"/>
        </w:rPr>
        <w:t>Обеспечение доступности для инвалидов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Администрация сельсовета,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возможность беспрепятственного входа в объекты и выхода из них;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</w:t>
      </w:r>
      <w:r w:rsidRPr="00E011E4">
        <w:rPr>
          <w:rFonts w:ascii="Arial" w:hAnsi="Arial" w:cs="Arial"/>
          <w:lang w:eastAsia="ru-RU"/>
        </w:rPr>
        <w:lastRenderedPageBreak/>
        <w:t>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 xml:space="preserve">обеспечение допуска </w:t>
      </w:r>
      <w:proofErr w:type="spellStart"/>
      <w:r w:rsidRPr="00E011E4">
        <w:rPr>
          <w:rFonts w:ascii="Arial" w:hAnsi="Arial" w:cs="Arial"/>
          <w:lang w:eastAsia="ru-RU"/>
        </w:rPr>
        <w:t>сурдопереводчика</w:t>
      </w:r>
      <w:proofErr w:type="spellEnd"/>
      <w:r w:rsidRPr="00E011E4">
        <w:rPr>
          <w:rFonts w:ascii="Arial" w:hAnsi="Arial" w:cs="Arial"/>
          <w:lang w:eastAsia="ru-RU"/>
        </w:rPr>
        <w:t xml:space="preserve">, </w:t>
      </w:r>
      <w:proofErr w:type="spellStart"/>
      <w:r w:rsidRPr="00E011E4">
        <w:rPr>
          <w:rFonts w:ascii="Arial" w:hAnsi="Arial" w:cs="Arial"/>
          <w:lang w:eastAsia="ru-RU"/>
        </w:rPr>
        <w:t>тифлосурдопереводчика</w:t>
      </w:r>
      <w:proofErr w:type="spellEnd"/>
      <w:r w:rsidRPr="00E011E4">
        <w:rPr>
          <w:rFonts w:ascii="Arial" w:hAnsi="Arial" w:cs="Arial"/>
          <w:lang w:eastAsia="ru-RU"/>
        </w:rPr>
        <w:t>, а также иного лица, владеющего жестовым языком;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предоставление, при необходимости, услуги по месту жительства инвалида или в дистанционном режиме;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оказание должностными лицами Администрации сельсовета  иной необходимой инвалидам помощи в преодолении барьеров, мешающих получению ими услуг наравне с другими лицами.</w:t>
      </w:r>
    </w:p>
    <w:p w:rsidR="00E9042E" w:rsidRPr="00E011E4" w:rsidRDefault="00E9042E" w:rsidP="00E9042E">
      <w:pPr>
        <w:widowControl w:val="0"/>
        <w:tabs>
          <w:tab w:val="left" w:pos="709"/>
        </w:tabs>
        <w:jc w:val="both"/>
        <w:rPr>
          <w:rFonts w:ascii="Arial" w:hAnsi="Arial" w:cs="Arial"/>
          <w:b/>
          <w:bCs/>
          <w:kern w:val="1"/>
          <w:lang w:eastAsia="zh-CN"/>
        </w:rPr>
      </w:pPr>
    </w:p>
    <w:p w:rsidR="00E9042E" w:rsidRPr="00E011E4" w:rsidRDefault="00E9042E" w:rsidP="00E9042E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b/>
          <w:bCs/>
          <w:kern w:val="1"/>
          <w:lang w:eastAsia="zh-CN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E9042E" w:rsidRPr="00E011E4" w:rsidRDefault="00E9042E" w:rsidP="00E9042E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  <w:color w:val="00000A"/>
          <w:kern w:val="1"/>
          <w:lang w:eastAsia="zh-CN"/>
        </w:rPr>
      </w:pPr>
      <w:r w:rsidRPr="00E011E4">
        <w:rPr>
          <w:rFonts w:ascii="Arial" w:hAnsi="Arial" w:cs="Arial"/>
          <w:bCs/>
          <w:color w:val="00000A"/>
          <w:kern w:val="1"/>
          <w:lang w:eastAsia="zh-CN"/>
        </w:rPr>
        <w:t>Показатели доступности муниципальной услуги: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E011E4">
        <w:rPr>
          <w:rFonts w:ascii="Arial" w:hAnsi="Arial" w:cs="Arial"/>
          <w:color w:val="00000A"/>
          <w:kern w:val="1"/>
          <w:lang w:eastAsia="zh-CN"/>
        </w:rPr>
        <w:t xml:space="preserve">расположенность органов, предоставляющих </w:t>
      </w:r>
      <w:r w:rsidRPr="00E011E4">
        <w:rPr>
          <w:rFonts w:ascii="Arial" w:hAnsi="Arial" w:cs="Arial"/>
          <w:bCs/>
          <w:color w:val="00000A"/>
          <w:kern w:val="1"/>
          <w:lang w:eastAsia="zh-CN"/>
        </w:rPr>
        <w:t>муниципальную</w:t>
      </w:r>
      <w:r w:rsidRPr="00E011E4">
        <w:rPr>
          <w:rFonts w:ascii="Arial" w:hAnsi="Arial" w:cs="Arial"/>
          <w:color w:val="00000A"/>
          <w:kern w:val="1"/>
          <w:lang w:eastAsia="zh-CN"/>
        </w:rPr>
        <w:t xml:space="preserve"> услугу, в зоне доступности к основным транспортным магистралям, хорошие подъездные дороги;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E011E4">
        <w:rPr>
          <w:rFonts w:ascii="Arial" w:hAnsi="Arial" w:cs="Arial"/>
          <w:color w:val="00000A"/>
          <w:kern w:val="1"/>
          <w:lang w:eastAsia="zh-CN"/>
        </w:rPr>
        <w:t xml:space="preserve">наличие полной и понятной информации о местах, порядке и сроках предоставления </w:t>
      </w:r>
      <w:r w:rsidRPr="00E011E4">
        <w:rPr>
          <w:rFonts w:ascii="Arial" w:hAnsi="Arial" w:cs="Arial"/>
          <w:bCs/>
          <w:color w:val="00000A"/>
          <w:kern w:val="1"/>
          <w:lang w:eastAsia="zh-CN"/>
        </w:rPr>
        <w:t>муниципальной</w:t>
      </w:r>
      <w:r w:rsidRPr="00E011E4">
        <w:rPr>
          <w:rFonts w:ascii="Arial" w:hAnsi="Arial" w:cs="Arial"/>
          <w:color w:val="00000A"/>
          <w:kern w:val="1"/>
          <w:lang w:eastAsia="zh-CN"/>
        </w:rPr>
        <w:t xml:space="preserve">  услуги в общедоступных местах помещений органов, предоставляющих</w:t>
      </w:r>
      <w:r w:rsidRPr="00E011E4">
        <w:rPr>
          <w:rFonts w:ascii="Arial" w:hAnsi="Arial" w:cs="Arial"/>
          <w:bCs/>
          <w:color w:val="00000A"/>
          <w:kern w:val="1"/>
          <w:lang w:eastAsia="zh-CN"/>
        </w:rPr>
        <w:t xml:space="preserve"> муниципальную</w:t>
      </w:r>
      <w:r w:rsidRPr="00E011E4">
        <w:rPr>
          <w:rFonts w:ascii="Arial" w:hAnsi="Arial" w:cs="Arial"/>
          <w:color w:val="00000A"/>
          <w:kern w:val="1"/>
          <w:lang w:eastAsia="zh-CN"/>
        </w:rPr>
        <w:t xml:space="preserve">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E011E4">
        <w:rPr>
          <w:rFonts w:ascii="Arial" w:hAnsi="Arial" w:cs="Arial"/>
          <w:color w:val="00000A"/>
          <w:kern w:val="1"/>
          <w:lang w:eastAsia="zh-CN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</w:t>
      </w:r>
      <w:r w:rsidRPr="00E011E4">
        <w:rPr>
          <w:rFonts w:ascii="Arial" w:hAnsi="Arial" w:cs="Arial"/>
          <w:bCs/>
          <w:color w:val="00000A"/>
          <w:kern w:val="1"/>
          <w:lang w:eastAsia="zh-CN"/>
        </w:rPr>
        <w:t>муниципальной</w:t>
      </w:r>
      <w:r w:rsidRPr="00E011E4">
        <w:rPr>
          <w:rFonts w:ascii="Arial" w:hAnsi="Arial" w:cs="Arial"/>
          <w:color w:val="00000A"/>
          <w:kern w:val="1"/>
          <w:lang w:eastAsia="zh-CN"/>
        </w:rPr>
        <w:t xml:space="preserve"> услуги в целях соблюдения установленных Административным регламентом сроков предоставления </w:t>
      </w:r>
      <w:r w:rsidRPr="00E011E4">
        <w:rPr>
          <w:rFonts w:ascii="Arial" w:hAnsi="Arial" w:cs="Arial"/>
          <w:bCs/>
          <w:color w:val="00000A"/>
          <w:kern w:val="1"/>
          <w:lang w:eastAsia="zh-CN"/>
        </w:rPr>
        <w:t>муниципальной</w:t>
      </w:r>
      <w:r w:rsidRPr="00E011E4">
        <w:rPr>
          <w:rFonts w:ascii="Arial" w:hAnsi="Arial" w:cs="Arial"/>
          <w:color w:val="00000A"/>
          <w:kern w:val="1"/>
          <w:lang w:eastAsia="zh-CN"/>
        </w:rPr>
        <w:t xml:space="preserve"> услуги;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E011E4">
        <w:rPr>
          <w:rFonts w:ascii="Arial" w:hAnsi="Arial" w:cs="Arial"/>
          <w:color w:val="00000A"/>
          <w:kern w:val="1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E9042E" w:rsidRPr="00E011E4" w:rsidRDefault="00E9042E" w:rsidP="00E9042E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  <w:color w:val="00000A"/>
          <w:kern w:val="1"/>
          <w:lang w:eastAsia="zh-CN"/>
        </w:rPr>
      </w:pPr>
      <w:r w:rsidRPr="00E011E4">
        <w:rPr>
          <w:rFonts w:ascii="Arial" w:hAnsi="Arial" w:cs="Arial"/>
          <w:bCs/>
          <w:color w:val="00000A"/>
          <w:kern w:val="1"/>
          <w:lang w:eastAsia="zh-CN"/>
        </w:rPr>
        <w:t>Показатели качества муниципальной услуги: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E011E4">
        <w:rPr>
          <w:rFonts w:ascii="Arial" w:hAnsi="Arial" w:cs="Arial"/>
          <w:color w:val="00000A"/>
          <w:kern w:val="1"/>
          <w:lang w:eastAsia="zh-CN"/>
        </w:rPr>
        <w:t xml:space="preserve">полнота и актуальность информации о порядке предоставления </w:t>
      </w:r>
      <w:r w:rsidRPr="00E011E4">
        <w:rPr>
          <w:rFonts w:ascii="Arial" w:hAnsi="Arial" w:cs="Arial"/>
          <w:bCs/>
          <w:color w:val="00000A"/>
          <w:kern w:val="1"/>
          <w:lang w:eastAsia="zh-CN"/>
        </w:rPr>
        <w:t>муниципальной</w:t>
      </w:r>
      <w:r w:rsidRPr="00E011E4">
        <w:rPr>
          <w:rFonts w:ascii="Arial" w:hAnsi="Arial" w:cs="Arial"/>
          <w:color w:val="00000A"/>
          <w:kern w:val="1"/>
          <w:lang w:eastAsia="zh-CN"/>
        </w:rPr>
        <w:t xml:space="preserve"> услуги;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E011E4">
        <w:rPr>
          <w:rFonts w:ascii="Arial" w:hAnsi="Arial" w:cs="Arial"/>
          <w:color w:val="00000A"/>
          <w:kern w:val="1"/>
          <w:lang w:eastAsia="zh-CN"/>
        </w:rPr>
        <w:t xml:space="preserve">соблюдение сроков предоставления </w:t>
      </w:r>
      <w:r w:rsidRPr="00E011E4">
        <w:rPr>
          <w:rFonts w:ascii="Arial" w:hAnsi="Arial" w:cs="Arial"/>
          <w:bCs/>
          <w:color w:val="00000A"/>
          <w:kern w:val="1"/>
          <w:lang w:eastAsia="zh-CN"/>
        </w:rPr>
        <w:t>муниципальной</w:t>
      </w:r>
      <w:r w:rsidRPr="00E011E4">
        <w:rPr>
          <w:rFonts w:ascii="Arial" w:hAnsi="Arial" w:cs="Arial"/>
          <w:color w:val="00000A"/>
          <w:kern w:val="1"/>
          <w:lang w:eastAsia="zh-CN"/>
        </w:rPr>
        <w:t xml:space="preserve"> услуги и сроков выполнения административных процедур при предоставлении </w:t>
      </w:r>
      <w:r w:rsidRPr="00E011E4">
        <w:rPr>
          <w:rFonts w:ascii="Arial" w:hAnsi="Arial" w:cs="Arial"/>
          <w:bCs/>
          <w:color w:val="00000A"/>
          <w:kern w:val="1"/>
          <w:lang w:eastAsia="zh-CN"/>
        </w:rPr>
        <w:t>муниципальной</w:t>
      </w:r>
      <w:r w:rsidRPr="00E011E4">
        <w:rPr>
          <w:rFonts w:ascii="Arial" w:hAnsi="Arial" w:cs="Arial"/>
          <w:color w:val="00000A"/>
          <w:kern w:val="1"/>
          <w:lang w:eastAsia="zh-CN"/>
        </w:rPr>
        <w:t xml:space="preserve"> услуги;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E011E4">
        <w:rPr>
          <w:rFonts w:ascii="Arial" w:hAnsi="Arial" w:cs="Arial"/>
          <w:color w:val="00000A"/>
          <w:kern w:val="1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</w:t>
      </w:r>
      <w:r w:rsidRPr="00E011E4">
        <w:rPr>
          <w:rFonts w:ascii="Arial" w:hAnsi="Arial" w:cs="Arial"/>
          <w:bCs/>
          <w:color w:val="00000A"/>
          <w:kern w:val="1"/>
          <w:lang w:eastAsia="zh-CN"/>
        </w:rPr>
        <w:t>муниципальной</w:t>
      </w:r>
      <w:r w:rsidRPr="00E011E4">
        <w:rPr>
          <w:rFonts w:ascii="Arial" w:hAnsi="Arial" w:cs="Arial"/>
          <w:color w:val="00000A"/>
          <w:kern w:val="1"/>
          <w:lang w:eastAsia="zh-CN"/>
        </w:rPr>
        <w:t xml:space="preserve"> услуги, в целях соблюдения установленных Административным регламентом сроков предоставления</w:t>
      </w:r>
      <w:r w:rsidRPr="00E011E4">
        <w:rPr>
          <w:rFonts w:ascii="Arial" w:hAnsi="Arial" w:cs="Arial"/>
          <w:bCs/>
          <w:color w:val="00000A"/>
          <w:kern w:val="1"/>
          <w:lang w:eastAsia="zh-CN"/>
        </w:rPr>
        <w:t xml:space="preserve"> муниципальной</w:t>
      </w:r>
      <w:r w:rsidRPr="00E011E4">
        <w:rPr>
          <w:rFonts w:ascii="Arial" w:hAnsi="Arial" w:cs="Arial"/>
          <w:color w:val="00000A"/>
          <w:kern w:val="1"/>
          <w:lang w:eastAsia="zh-CN"/>
        </w:rPr>
        <w:t xml:space="preserve"> услуги;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E011E4">
        <w:rPr>
          <w:rFonts w:ascii="Arial" w:hAnsi="Arial" w:cs="Arial"/>
          <w:color w:val="00000A"/>
          <w:kern w:val="1"/>
          <w:lang w:eastAsia="zh-CN"/>
        </w:rPr>
        <w:t xml:space="preserve">количество взаимодействия заявителя с должностными лицами при предоставлении </w:t>
      </w:r>
      <w:r w:rsidRPr="00E011E4">
        <w:rPr>
          <w:rFonts w:ascii="Arial" w:hAnsi="Arial" w:cs="Arial"/>
          <w:bCs/>
          <w:color w:val="00000A"/>
          <w:kern w:val="1"/>
          <w:lang w:eastAsia="zh-CN"/>
        </w:rPr>
        <w:t>муниципальной</w:t>
      </w:r>
      <w:r w:rsidRPr="00E011E4">
        <w:rPr>
          <w:rFonts w:ascii="Arial" w:hAnsi="Arial" w:cs="Arial"/>
          <w:color w:val="00000A"/>
          <w:kern w:val="1"/>
          <w:lang w:eastAsia="zh-CN"/>
        </w:rPr>
        <w:t xml:space="preserve"> услуги;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E011E4">
        <w:rPr>
          <w:rFonts w:ascii="Arial" w:hAnsi="Arial" w:cs="Arial"/>
          <w:color w:val="00000A"/>
          <w:kern w:val="1"/>
          <w:lang w:eastAsia="zh-CN"/>
        </w:rPr>
        <w:t>отсутствием очередей при приеме и выдаче документов заявителям;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E011E4">
        <w:rPr>
          <w:rFonts w:ascii="Arial" w:hAnsi="Arial" w:cs="Arial"/>
          <w:color w:val="00000A"/>
          <w:kern w:val="1"/>
          <w:lang w:eastAsia="zh-CN"/>
        </w:rPr>
        <w:t xml:space="preserve">отсутствием обоснованных жалоб на действия (бездействие) специалистов и </w:t>
      </w:r>
      <w:r w:rsidRPr="00E011E4">
        <w:rPr>
          <w:rFonts w:ascii="Arial" w:hAnsi="Arial" w:cs="Arial"/>
          <w:color w:val="00000A"/>
          <w:kern w:val="1"/>
          <w:lang w:eastAsia="zh-CN"/>
        </w:rPr>
        <w:lastRenderedPageBreak/>
        <w:t>уполномоченных должностных лиц;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E011E4">
        <w:rPr>
          <w:rFonts w:ascii="Arial" w:hAnsi="Arial" w:cs="Arial"/>
          <w:color w:val="00000A"/>
          <w:kern w:val="1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E011E4">
        <w:rPr>
          <w:rFonts w:ascii="Arial" w:hAnsi="Arial" w:cs="Arial"/>
          <w:color w:val="00000A"/>
          <w:kern w:val="1"/>
          <w:lang w:eastAsia="zh-CN"/>
        </w:rPr>
        <w:t xml:space="preserve">предоставление возможности получения </w:t>
      </w:r>
      <w:r w:rsidRPr="00E011E4">
        <w:rPr>
          <w:rFonts w:ascii="Arial" w:hAnsi="Arial" w:cs="Arial"/>
          <w:bCs/>
          <w:color w:val="00000A"/>
          <w:kern w:val="1"/>
          <w:lang w:eastAsia="zh-CN"/>
        </w:rPr>
        <w:t>муниципальной</w:t>
      </w:r>
      <w:r w:rsidRPr="00E011E4">
        <w:rPr>
          <w:rFonts w:ascii="Arial" w:hAnsi="Arial" w:cs="Arial"/>
          <w:color w:val="00000A"/>
          <w:kern w:val="1"/>
          <w:lang w:eastAsia="zh-CN"/>
        </w:rPr>
        <w:t xml:space="preserve"> услуги в электронном виде;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A"/>
          <w:kern w:val="1"/>
          <w:lang w:eastAsia="zh-CN"/>
        </w:rPr>
      </w:pPr>
      <w:r w:rsidRPr="00E011E4">
        <w:rPr>
          <w:rFonts w:ascii="Arial" w:hAnsi="Arial" w:cs="Arial"/>
          <w:color w:val="00000A"/>
          <w:kern w:val="1"/>
          <w:lang w:eastAsia="zh-CN"/>
        </w:rPr>
        <w:t xml:space="preserve">предоставление </w:t>
      </w:r>
      <w:r w:rsidRPr="00E011E4">
        <w:rPr>
          <w:rFonts w:ascii="Arial" w:hAnsi="Arial" w:cs="Arial"/>
          <w:bCs/>
          <w:color w:val="00000A"/>
          <w:kern w:val="1"/>
          <w:lang w:eastAsia="zh-CN"/>
        </w:rPr>
        <w:t>муниципальной</w:t>
      </w:r>
      <w:r w:rsidRPr="00E011E4">
        <w:rPr>
          <w:rFonts w:ascii="Arial" w:hAnsi="Arial" w:cs="Arial"/>
          <w:color w:val="00000A"/>
          <w:kern w:val="1"/>
          <w:lang w:eastAsia="zh-CN"/>
        </w:rPr>
        <w:t xml:space="preserve"> услуги в многофункциональном центре предоставления государственных и муниципальных услуг».</w:t>
      </w:r>
    </w:p>
    <w:p w:rsidR="00E9042E" w:rsidRPr="00E011E4" w:rsidRDefault="00E9042E" w:rsidP="00E9042E">
      <w:pPr>
        <w:tabs>
          <w:tab w:val="left" w:pos="709"/>
        </w:tabs>
        <w:rPr>
          <w:rFonts w:ascii="Arial" w:eastAsia="Arial Unicode MS" w:hAnsi="Arial" w:cs="Arial"/>
          <w:color w:val="00000A"/>
          <w:kern w:val="2"/>
          <w:lang w:eastAsia="hi-IN" w:bidi="hi-IN"/>
        </w:rPr>
      </w:pPr>
      <w:r w:rsidRPr="00E011E4">
        <w:rPr>
          <w:rFonts w:ascii="Arial" w:eastAsia="Arial Unicode MS" w:hAnsi="Arial" w:cs="Arial"/>
          <w:color w:val="00000A"/>
          <w:kern w:val="2"/>
          <w:lang w:eastAsia="hi-IN" w:bidi="hi-IN"/>
        </w:rPr>
        <w:t>обращаться с заявлением о прекращении предоставления услуги.</w:t>
      </w:r>
    </w:p>
    <w:p w:rsidR="00E9042E" w:rsidRPr="00E011E4" w:rsidRDefault="00E9042E" w:rsidP="00E9042E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kern w:val="1"/>
          <w:lang w:eastAsia="zh-CN"/>
        </w:rPr>
      </w:pPr>
    </w:p>
    <w:p w:rsidR="00E9042E" w:rsidRPr="00E011E4" w:rsidRDefault="00E9042E" w:rsidP="00E9042E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b/>
          <w:bCs/>
          <w:kern w:val="1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E9042E" w:rsidRPr="00E011E4" w:rsidRDefault="00E9042E" w:rsidP="00E9042E">
      <w:pPr>
        <w:tabs>
          <w:tab w:val="left" w:pos="709"/>
        </w:tabs>
        <w:jc w:val="center"/>
        <w:rPr>
          <w:rFonts w:ascii="Arial" w:hAnsi="Arial" w:cs="Arial"/>
          <w:bCs/>
          <w:lang w:eastAsia="ru-RU"/>
        </w:rPr>
      </w:pPr>
      <w:bookmarkStart w:id="2" w:name="_Toc310325507"/>
      <w:bookmarkStart w:id="3" w:name="_Toc310325954"/>
      <w:bookmarkStart w:id="4" w:name="_Toc310326259"/>
      <w:r w:rsidRPr="00E011E4">
        <w:rPr>
          <w:rFonts w:ascii="Arial" w:hAnsi="Arial" w:cs="Arial"/>
          <w:bCs/>
          <w:lang w:eastAsia="ru-RU"/>
        </w:rPr>
        <w:t>2.18.1. Особенности предоставления муниципальной услуги в электронной форме.</w:t>
      </w:r>
    </w:p>
    <w:p w:rsidR="00E9042E" w:rsidRPr="00E011E4" w:rsidRDefault="00E9042E" w:rsidP="00E9042E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bCs/>
          <w:lang w:eastAsia="ru-RU"/>
        </w:rPr>
      </w:pPr>
      <w:bookmarkStart w:id="5" w:name="Par0"/>
      <w:bookmarkEnd w:id="5"/>
      <w:r w:rsidRPr="00E011E4">
        <w:rPr>
          <w:rFonts w:ascii="Arial" w:hAnsi="Arial" w:cs="Arial"/>
          <w:bCs/>
          <w:lang w:eastAsia="ru-RU"/>
        </w:rPr>
        <w:t>2.18.1.1. Заявление в форме электронного документа представляется по выбору Заявителя:</w:t>
      </w:r>
    </w:p>
    <w:p w:rsidR="00E9042E" w:rsidRPr="00E011E4" w:rsidRDefault="00E9042E" w:rsidP="00E9042E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bCs/>
          <w:lang w:eastAsia="ru-RU"/>
        </w:rPr>
      </w:pPr>
      <w:r w:rsidRPr="00E011E4">
        <w:rPr>
          <w:rFonts w:ascii="Arial" w:hAnsi="Arial" w:cs="Arial"/>
          <w:bCs/>
          <w:lang w:eastAsia="ru-RU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 (</w:t>
      </w:r>
      <w:hyperlink r:id="rId10" w:history="1">
        <w:r w:rsidRPr="00E011E4">
          <w:rPr>
            <w:rFonts w:ascii="Arial" w:hAnsi="Arial" w:cs="Arial"/>
            <w:bCs/>
            <w:u w:val="single"/>
            <w:lang w:eastAsia="ru-RU"/>
          </w:rPr>
          <w:t>www.</w:t>
        </w:r>
        <w:r w:rsidRPr="00E011E4">
          <w:rPr>
            <w:rFonts w:ascii="Arial" w:hAnsi="Arial" w:cs="Arial"/>
            <w:bCs/>
            <w:u w:val="single"/>
            <w:lang w:val="en-US" w:eastAsia="ru-RU"/>
          </w:rPr>
          <w:t>rpgu</w:t>
        </w:r>
        <w:r w:rsidRPr="00E011E4">
          <w:rPr>
            <w:rFonts w:ascii="Arial" w:hAnsi="Arial" w:cs="Arial"/>
            <w:bCs/>
            <w:u w:val="single"/>
            <w:lang w:eastAsia="ru-RU"/>
          </w:rPr>
          <w:t>.</w:t>
        </w:r>
        <w:r w:rsidRPr="00E011E4">
          <w:rPr>
            <w:rFonts w:ascii="Arial" w:hAnsi="Arial" w:cs="Arial"/>
            <w:bCs/>
            <w:u w:val="single"/>
            <w:lang w:val="en-US" w:eastAsia="ru-RU"/>
          </w:rPr>
          <w:t>rkursk</w:t>
        </w:r>
        <w:r w:rsidRPr="00E011E4">
          <w:rPr>
            <w:rFonts w:ascii="Arial" w:hAnsi="Arial" w:cs="Arial"/>
            <w:bCs/>
            <w:u w:val="single"/>
            <w:lang w:eastAsia="ru-RU"/>
          </w:rPr>
          <w:t>.</w:t>
        </w:r>
        <w:r w:rsidRPr="00E011E4">
          <w:rPr>
            <w:rFonts w:ascii="Arial" w:hAnsi="Arial" w:cs="Arial"/>
            <w:bCs/>
            <w:u w:val="single"/>
            <w:lang w:val="en-US" w:eastAsia="ru-RU"/>
          </w:rPr>
          <w:t>ru</w:t>
        </w:r>
      </w:hyperlink>
      <w:r w:rsidRPr="00E011E4">
        <w:rPr>
          <w:rFonts w:ascii="Arial" w:hAnsi="Arial" w:cs="Arial"/>
          <w:bCs/>
          <w:lang w:eastAsia="ru-RU"/>
        </w:rPr>
        <w:t>);</w:t>
      </w:r>
    </w:p>
    <w:p w:rsidR="00E9042E" w:rsidRPr="00E011E4" w:rsidRDefault="00E9042E" w:rsidP="00E9042E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bCs/>
          <w:lang w:eastAsia="ru-RU"/>
        </w:rPr>
      </w:pPr>
      <w:r w:rsidRPr="00E011E4">
        <w:rPr>
          <w:rFonts w:ascii="Arial" w:hAnsi="Arial" w:cs="Arial"/>
          <w:bCs/>
          <w:lang w:eastAsia="ru-RU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en-US"/>
        </w:rPr>
        <w:t xml:space="preserve">2.18.1.2. </w:t>
      </w:r>
      <w:r w:rsidRPr="00E011E4">
        <w:rPr>
          <w:rFonts w:ascii="Arial" w:hAnsi="Arial" w:cs="Arial"/>
          <w:lang w:eastAsia="ru-RU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в виде бумажного документа, который заявитель получает непосредственно при личном обращении;</w:t>
      </w:r>
      <w:r w:rsidRPr="00E011E4">
        <w:rPr>
          <w:rFonts w:ascii="Arial" w:hAnsi="Arial" w:cs="Arial"/>
          <w:lang w:eastAsia="en-US"/>
        </w:rPr>
        <w:t xml:space="preserve"> 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в виде бумажного документа, который направляется посредством почтового отправления;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в виде электронного документа,  который направляется посредством электронной почты;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E9042E" w:rsidRPr="00E011E4" w:rsidRDefault="00E9042E" w:rsidP="00E9042E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bCs/>
          <w:lang w:eastAsia="ru-RU"/>
        </w:rPr>
      </w:pPr>
      <w:r w:rsidRPr="00E011E4">
        <w:rPr>
          <w:rFonts w:ascii="Arial" w:hAnsi="Arial" w:cs="Arial"/>
          <w:bCs/>
          <w:lang w:eastAsia="ru-RU"/>
        </w:rPr>
        <w:t>2.18.1.3.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en-US"/>
        </w:rPr>
        <w:t xml:space="preserve">2.18.1.4. </w:t>
      </w:r>
      <w:r w:rsidRPr="00E011E4">
        <w:rPr>
          <w:rFonts w:ascii="Arial" w:hAnsi="Arial" w:cs="Arial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электронной подписью Заявителя;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усиленной квалифицированной электронной подписью Заявителя.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лица, действующего от имени юридического лица без доверенности;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en-US"/>
        </w:rPr>
        <w:t xml:space="preserve">2.18.1.5. </w:t>
      </w:r>
      <w:r w:rsidRPr="00E011E4">
        <w:rPr>
          <w:rFonts w:ascii="Arial" w:hAnsi="Arial" w:cs="Arial"/>
          <w:lang w:eastAsia="ru-RU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lastRenderedPageBreak/>
        <w:t xml:space="preserve">Представление копия </w:t>
      </w:r>
      <w:proofErr w:type="gramStart"/>
      <w:r w:rsidRPr="00E011E4">
        <w:rPr>
          <w:rFonts w:ascii="Arial" w:hAnsi="Arial" w:cs="Arial"/>
          <w:lang w:eastAsia="ru-RU"/>
        </w:rPr>
        <w:t>документа, удостоверяющего личность Заявителя  не требуется</w:t>
      </w:r>
      <w:proofErr w:type="gramEnd"/>
      <w:r w:rsidRPr="00E011E4">
        <w:rPr>
          <w:rFonts w:ascii="Arial" w:hAnsi="Arial" w:cs="Arial"/>
          <w:lang w:eastAsia="ru-RU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en-US"/>
        </w:rPr>
        <w:t xml:space="preserve">2.18.1.6. </w:t>
      </w:r>
      <w:r w:rsidRPr="00E011E4">
        <w:rPr>
          <w:rFonts w:ascii="Arial" w:hAnsi="Arial" w:cs="Arial"/>
          <w:lang w:eastAsia="ru-RU"/>
        </w:rPr>
        <w:t>Получение заявления и прилагаемых к нему документов подтверждается Администрацией</w:t>
      </w:r>
      <w:r w:rsidRPr="00E011E4">
        <w:rPr>
          <w:rFonts w:ascii="Arial" w:hAnsi="Arial" w:cs="Arial"/>
          <w:lang w:eastAsia="en-US"/>
        </w:rPr>
        <w:t xml:space="preserve"> сельсовета</w:t>
      </w:r>
      <w:r w:rsidRPr="00E011E4">
        <w:rPr>
          <w:rFonts w:ascii="Arial" w:hAnsi="Arial" w:cs="Arial"/>
          <w:lang w:eastAsia="ru-RU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 xml:space="preserve">2.18.1.7.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ru-RU"/>
        </w:rPr>
        <w:t xml:space="preserve"> </w:t>
      </w:r>
      <w:r w:rsidRPr="00E011E4">
        <w:rPr>
          <w:rFonts w:ascii="Arial" w:hAnsi="Arial" w:cs="Arial"/>
          <w:lang w:eastAsia="en-US"/>
        </w:rPr>
        <w:t xml:space="preserve">2.18.1.8. </w:t>
      </w:r>
      <w:r w:rsidRPr="00E011E4">
        <w:rPr>
          <w:rFonts w:ascii="Arial" w:hAnsi="Arial" w:cs="Arial"/>
          <w:lang w:eastAsia="ru-RU"/>
        </w:rPr>
        <w:t>Заявления и прилагаемые к ним документы предоставляются в Администрацию</w:t>
      </w:r>
      <w:r w:rsidRPr="00E011E4">
        <w:rPr>
          <w:rFonts w:ascii="Arial" w:hAnsi="Arial" w:cs="Arial"/>
          <w:lang w:eastAsia="en-US"/>
        </w:rPr>
        <w:t xml:space="preserve"> сельсовета</w:t>
      </w:r>
      <w:r w:rsidRPr="00E011E4">
        <w:rPr>
          <w:rFonts w:ascii="Arial" w:hAnsi="Arial" w:cs="Arial"/>
          <w:lang w:eastAsia="ru-RU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en-US"/>
        </w:rPr>
        <w:t xml:space="preserve">2.18.1.9. </w:t>
      </w:r>
      <w:r w:rsidRPr="00E011E4">
        <w:rPr>
          <w:rFonts w:ascii="Arial" w:hAnsi="Arial" w:cs="Arial"/>
          <w:lang w:eastAsia="ru-RU"/>
        </w:rPr>
        <w:t xml:space="preserve"> Заявления представляются в Администрацию сельсовета  в виде файлов в формате </w:t>
      </w:r>
      <w:proofErr w:type="spellStart"/>
      <w:r w:rsidRPr="00E011E4">
        <w:rPr>
          <w:rFonts w:ascii="Arial" w:hAnsi="Arial" w:cs="Arial"/>
          <w:lang w:eastAsia="ru-RU"/>
        </w:rPr>
        <w:t>doc</w:t>
      </w:r>
      <w:proofErr w:type="spellEnd"/>
      <w:r w:rsidRPr="00E011E4">
        <w:rPr>
          <w:rFonts w:ascii="Arial" w:hAnsi="Arial" w:cs="Arial"/>
          <w:lang w:eastAsia="ru-RU"/>
        </w:rPr>
        <w:t xml:space="preserve">, </w:t>
      </w:r>
      <w:proofErr w:type="spellStart"/>
      <w:r w:rsidRPr="00E011E4">
        <w:rPr>
          <w:rFonts w:ascii="Arial" w:hAnsi="Arial" w:cs="Arial"/>
          <w:lang w:eastAsia="ru-RU"/>
        </w:rPr>
        <w:t>docx</w:t>
      </w:r>
      <w:proofErr w:type="spellEnd"/>
      <w:r w:rsidRPr="00E011E4">
        <w:rPr>
          <w:rFonts w:ascii="Arial" w:hAnsi="Arial" w:cs="Arial"/>
          <w:lang w:eastAsia="ru-RU"/>
        </w:rPr>
        <w:t xml:space="preserve">, </w:t>
      </w:r>
      <w:proofErr w:type="spellStart"/>
      <w:r w:rsidRPr="00E011E4">
        <w:rPr>
          <w:rFonts w:ascii="Arial" w:hAnsi="Arial" w:cs="Arial"/>
          <w:lang w:eastAsia="ru-RU"/>
        </w:rPr>
        <w:t>txt</w:t>
      </w:r>
      <w:proofErr w:type="spellEnd"/>
      <w:r w:rsidRPr="00E011E4">
        <w:rPr>
          <w:rFonts w:ascii="Arial" w:hAnsi="Arial" w:cs="Arial"/>
          <w:lang w:eastAsia="ru-RU"/>
        </w:rPr>
        <w:t xml:space="preserve">, </w:t>
      </w:r>
      <w:proofErr w:type="spellStart"/>
      <w:r w:rsidRPr="00E011E4">
        <w:rPr>
          <w:rFonts w:ascii="Arial" w:hAnsi="Arial" w:cs="Arial"/>
          <w:lang w:eastAsia="ru-RU"/>
        </w:rPr>
        <w:t>xls</w:t>
      </w:r>
      <w:proofErr w:type="spellEnd"/>
      <w:r w:rsidRPr="00E011E4">
        <w:rPr>
          <w:rFonts w:ascii="Arial" w:hAnsi="Arial" w:cs="Arial"/>
          <w:lang w:eastAsia="ru-RU"/>
        </w:rPr>
        <w:t xml:space="preserve">, </w:t>
      </w:r>
      <w:proofErr w:type="spellStart"/>
      <w:r w:rsidRPr="00E011E4">
        <w:rPr>
          <w:rFonts w:ascii="Arial" w:hAnsi="Arial" w:cs="Arial"/>
          <w:lang w:eastAsia="ru-RU"/>
        </w:rPr>
        <w:t>xlsx</w:t>
      </w:r>
      <w:proofErr w:type="spellEnd"/>
      <w:r w:rsidRPr="00E011E4">
        <w:rPr>
          <w:rFonts w:ascii="Arial" w:hAnsi="Arial" w:cs="Arial"/>
          <w:lang w:eastAsia="ru-RU"/>
        </w:rPr>
        <w:t xml:space="preserve">, </w:t>
      </w:r>
      <w:proofErr w:type="spellStart"/>
      <w:r w:rsidRPr="00E011E4">
        <w:rPr>
          <w:rFonts w:ascii="Arial" w:hAnsi="Arial" w:cs="Arial"/>
          <w:lang w:eastAsia="ru-RU"/>
        </w:rPr>
        <w:t>rtf</w:t>
      </w:r>
      <w:proofErr w:type="spellEnd"/>
      <w:r w:rsidRPr="00E011E4">
        <w:rPr>
          <w:rFonts w:ascii="Arial" w:hAnsi="Arial" w:cs="Arial"/>
          <w:lang w:eastAsia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en-US"/>
        </w:rPr>
        <w:t xml:space="preserve">2.18.1.10. </w:t>
      </w:r>
      <w:r w:rsidRPr="00E011E4">
        <w:rPr>
          <w:rFonts w:ascii="Arial" w:hAnsi="Arial" w:cs="Arial"/>
          <w:lang w:eastAsia="ru-RU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en-US"/>
        </w:rPr>
        <w:t xml:space="preserve">2.18.1.11. </w:t>
      </w:r>
      <w:r w:rsidRPr="00E011E4">
        <w:rPr>
          <w:rFonts w:ascii="Arial" w:hAnsi="Arial" w:cs="Arial"/>
          <w:lang w:eastAsia="ru-RU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en-US"/>
        </w:rPr>
        <w:t xml:space="preserve">2.18.1.12. </w:t>
      </w:r>
      <w:r w:rsidRPr="00E011E4">
        <w:rPr>
          <w:rFonts w:ascii="Arial" w:hAnsi="Arial" w:cs="Arial"/>
          <w:lang w:eastAsia="ru-RU"/>
        </w:rPr>
        <w:t xml:space="preserve"> Документы, которые предоставляются Администрацией</w:t>
      </w:r>
      <w:r w:rsidRPr="00E011E4">
        <w:rPr>
          <w:rFonts w:ascii="Arial" w:hAnsi="Arial" w:cs="Arial"/>
          <w:lang w:eastAsia="en-US"/>
        </w:rPr>
        <w:t xml:space="preserve"> сельсовета</w:t>
      </w:r>
      <w:r w:rsidRPr="00E011E4">
        <w:rPr>
          <w:rFonts w:ascii="Arial" w:hAnsi="Arial" w:cs="Arial"/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en-US"/>
        </w:rPr>
        <w:t xml:space="preserve">2.18.1.13. </w:t>
      </w:r>
      <w:r w:rsidRPr="00E011E4">
        <w:rPr>
          <w:rFonts w:ascii="Arial" w:hAnsi="Arial" w:cs="Arial"/>
          <w:lang w:eastAsia="ru-RU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lang w:eastAsia="en-US"/>
        </w:rPr>
        <w:t xml:space="preserve">2.18.1.14. </w:t>
      </w:r>
      <w:proofErr w:type="gramStart"/>
      <w:r w:rsidRPr="00E011E4">
        <w:rPr>
          <w:rFonts w:ascii="Arial" w:hAnsi="Arial" w:cs="Arial"/>
          <w:lang w:eastAsia="ru-RU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E011E4">
        <w:rPr>
          <w:rFonts w:ascii="Arial" w:hAnsi="Arial" w:cs="Arial"/>
          <w:lang w:eastAsia="en-US"/>
        </w:rPr>
        <w:t xml:space="preserve">сельсовета </w:t>
      </w:r>
      <w:r w:rsidRPr="00E011E4">
        <w:rPr>
          <w:rFonts w:ascii="Arial" w:hAnsi="Arial" w:cs="Arial"/>
          <w:lang w:eastAsia="ru-RU"/>
        </w:rPr>
        <w:t>не рассматривается</w:t>
      </w:r>
      <w:proofErr w:type="gramEnd"/>
      <w:r w:rsidRPr="00E011E4">
        <w:rPr>
          <w:rFonts w:ascii="Arial" w:hAnsi="Arial" w:cs="Arial"/>
          <w:lang w:eastAsia="ru-RU"/>
        </w:rPr>
        <w:t xml:space="preserve">. </w:t>
      </w:r>
    </w:p>
    <w:p w:rsidR="00E9042E" w:rsidRPr="00E011E4" w:rsidRDefault="00E9042E" w:rsidP="00E9042E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E011E4">
        <w:rPr>
          <w:rFonts w:ascii="Arial" w:hAnsi="Arial" w:cs="Arial"/>
          <w:kern w:val="1"/>
          <w:lang w:eastAsia="zh-CN"/>
        </w:rPr>
        <w:t>Администрация сельсовета</w:t>
      </w:r>
      <w:r w:rsidRPr="00E011E4">
        <w:rPr>
          <w:rFonts w:ascii="Arial" w:hAnsi="Arial" w:cs="Arial"/>
          <w:lang w:eastAsia="ru-RU"/>
        </w:rPr>
        <w:t xml:space="preserve">  в течение пяти рабочих дней со дня получения такого заявления обязана направить уведомление с указанием допущенных нарушений.</w:t>
      </w:r>
    </w:p>
    <w:bookmarkEnd w:id="2"/>
    <w:bookmarkEnd w:id="3"/>
    <w:bookmarkEnd w:id="4"/>
    <w:p w:rsidR="00E9042E" w:rsidRPr="00E011E4" w:rsidRDefault="00E9042E" w:rsidP="00E9042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E9042E" w:rsidRPr="00E011E4" w:rsidRDefault="00E9042E" w:rsidP="00E904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  <w:r w:rsidRPr="00E011E4">
        <w:rPr>
          <w:rFonts w:ascii="Arial" w:hAnsi="Arial" w:cs="Arial"/>
          <w:b/>
          <w:color w:val="000000"/>
        </w:rPr>
        <w:tab/>
      </w:r>
      <w:r w:rsidRPr="00E011E4">
        <w:rPr>
          <w:rFonts w:ascii="Arial" w:hAnsi="Arial" w:cs="Arial"/>
          <w:b/>
          <w:bCs/>
          <w:lang w:val="en-US" w:eastAsia="ru-RU"/>
        </w:rPr>
        <w:t>III</w:t>
      </w:r>
      <w:r w:rsidRPr="00E011E4">
        <w:rPr>
          <w:rFonts w:ascii="Arial" w:hAnsi="Arial" w:cs="Arial"/>
          <w:b/>
          <w:bCs/>
          <w:lang w:eastAsia="ru-RU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</w:t>
      </w:r>
      <w:r w:rsidRPr="00E011E4">
        <w:rPr>
          <w:rFonts w:ascii="Arial" w:hAnsi="Arial" w:cs="Arial"/>
          <w:b/>
          <w:bCs/>
          <w:lang w:eastAsia="ru-RU"/>
        </w:rPr>
        <w:lastRenderedPageBreak/>
        <w:t>выполнения административных процедур в многофункциональных центрах</w:t>
      </w:r>
    </w:p>
    <w:p w:rsidR="00E9042E" w:rsidRPr="00E011E4" w:rsidRDefault="00E9042E" w:rsidP="00E9042E">
      <w:pPr>
        <w:pStyle w:val="3"/>
        <w:spacing w:before="0"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E011E4">
        <w:rPr>
          <w:rFonts w:ascii="Arial" w:hAnsi="Arial" w:cs="Arial"/>
          <w:sz w:val="24"/>
          <w:szCs w:val="24"/>
          <w:lang w:val="ru-RU" w:eastAsia="ru-RU"/>
        </w:rPr>
        <w:t>3.1 Исчерпывающий перечень  административных  процедур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1) Прием и регистрация заявления и документов, необходимых для предоставления муниципальной услуги;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2) 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  и оформление результатов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3) выдача результата муниципальной услуги.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Последовательность муниципальной услуги отражена в блок-схеме согласно приложению № 2 к настоящему Административному регламенту.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rPr>
          <w:rFonts w:ascii="Arial" w:hAnsi="Arial" w:cs="Arial"/>
        </w:rPr>
      </w:pPr>
    </w:p>
    <w:p w:rsidR="00E9042E" w:rsidRPr="00E011E4" w:rsidRDefault="00E9042E" w:rsidP="00E9042E">
      <w:pPr>
        <w:shd w:val="clear" w:color="auto" w:fill="FFFFFF"/>
        <w:jc w:val="center"/>
        <w:rPr>
          <w:rFonts w:ascii="Arial" w:hAnsi="Arial" w:cs="Arial"/>
          <w:b/>
        </w:rPr>
      </w:pPr>
      <w:r w:rsidRPr="00E011E4">
        <w:rPr>
          <w:rFonts w:ascii="Arial" w:hAnsi="Arial" w:cs="Arial"/>
          <w:b/>
        </w:rPr>
        <w:t>3.2.</w:t>
      </w:r>
      <w:r w:rsidRPr="00E011E4">
        <w:rPr>
          <w:rFonts w:ascii="Arial" w:hAnsi="Arial" w:cs="Arial"/>
          <w:b/>
        </w:rPr>
        <w:tab/>
        <w:t>Прием и регистрация заявления и документов, необходимых для предоставления муниципальной услуги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Основанием для начала процедуры является прием от заявителя специалистом Администрации заявления и документов, необходимых для предоставления муниципальной услуги в соответствии с п. 2.6. Административного регламента.</w:t>
      </w:r>
    </w:p>
    <w:p w:rsidR="00E9042E" w:rsidRPr="00E011E4" w:rsidRDefault="00E9042E" w:rsidP="00E9042E">
      <w:pPr>
        <w:shd w:val="clear" w:color="auto" w:fill="FFFFFF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  <w:lang w:eastAsia="en-US"/>
        </w:rPr>
        <w:t>Критерием принятия решения о приеме и регистрации заявления является наличие заявления о предоставлении муниципальной услуги.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Заявление о предоставлении муниципальной услуги и документы, указанные в пункте 2.6. административного регламента, могут быть направлены в Администрацию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proofErr w:type="gramStart"/>
      <w:r w:rsidRPr="00E011E4">
        <w:rPr>
          <w:rFonts w:ascii="Arial" w:hAnsi="Arial" w:cs="Arial"/>
        </w:rPr>
        <w:t>При направлении заявления и документов в электронной форме (в сканированном виде), с использованием федеральной государственной информационной системы «Единый портал государственных и муниципальных услуг (функций)» специалист Администрации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Администрации, в который необходимо представить (направить по почте) документы (за исключением заявления о предоставлении муниципальной услуги</w:t>
      </w:r>
      <w:proofErr w:type="gramEnd"/>
      <w:r w:rsidRPr="00E011E4">
        <w:rPr>
          <w:rFonts w:ascii="Arial" w:hAnsi="Arial" w:cs="Arial"/>
        </w:rPr>
        <w:t>), направленные в электронной форме (сканированном виде), для проверки их достоверности.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В случае если в электронной форме (сканированном виде) заявителем направлены не все документы, указанные в пункте 2.6. административного регламента, специалист Администрации информирует заявителя также о представлении (направлении по почте) недостающих документов.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При личном обращении заявителя в Администрацию, ответственный специалист: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устанавливает личность заявителя путем проверки документов (паспорт либо документ его заменяющий);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проводит проверку представленных документов на предмет: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а) полноты представленных заявителем документов, указанных в п. 2.6. настоящего Административного регламента;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б) требований к оформлению документов: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- соответствие представленных документов, по форме или содержанию требованиям действующего законодательства,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- в документе отсутствуют неоговоренные приписки и исправления,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- текст документа написан разборчиво от руки или напечатан при помощи средств электронно-вычислительной техники;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- фамилия, имя и отчество заявителя, место жительства, телефон написаны полностью;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lastRenderedPageBreak/>
        <w:t>- документы не должны быть исполнены карандашом.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 xml:space="preserve">При приеме документов специалист Администрации производит копирование документов, сверяет оригиналы (копии документов, заверенных в порядке, установленном действующим законодательством) с копиями документов и проставляет </w:t>
      </w:r>
      <w:proofErr w:type="spellStart"/>
      <w:r w:rsidRPr="00E011E4">
        <w:rPr>
          <w:rFonts w:ascii="Arial" w:hAnsi="Arial" w:cs="Arial"/>
        </w:rPr>
        <w:t>заверительную</w:t>
      </w:r>
      <w:proofErr w:type="spellEnd"/>
      <w:r w:rsidRPr="00E011E4">
        <w:rPr>
          <w:rFonts w:ascii="Arial" w:hAnsi="Arial" w:cs="Arial"/>
        </w:rPr>
        <w:t xml:space="preserve"> подпись в штампе «копия верна».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Срок приема заявлений и документов от заявителей или их представителей не превышает 15 минут.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Специалист Администрации регистрирует заявление, вносит данные о принятии заявления и документов в информационную систему: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порядковый номер записи;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дату внесения записи;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данные заявителя (фамилию, имя, отчество);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фамилию специалиста, ответственного за прием заявления и документов.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 xml:space="preserve">Процедура заканчивается для заявителя получением расписки о приеме документов с указанием их перечня и даты их получения органом, предоставляющим услугу, а также с указанием перечня документов, которые будут получены в соответствии с федеральным законодательством по межведомственным запросам с указанием варианта уведомления заявителя (посредством телефонной, почтовой, электронной связи). Фактом подтверждения получения документа является проставление подписи заявителя в расписке, которая остается в Администрации соответственно. </w:t>
      </w:r>
    </w:p>
    <w:p w:rsidR="00E9042E" w:rsidRPr="00E011E4" w:rsidRDefault="00E9042E" w:rsidP="00E9042E">
      <w:pPr>
        <w:ind w:firstLine="360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Результатом административной процедуры является прием заявления и документов.</w:t>
      </w:r>
    </w:p>
    <w:p w:rsidR="00E9042E" w:rsidRPr="00E011E4" w:rsidRDefault="00E9042E" w:rsidP="00E9042E">
      <w:pPr>
        <w:shd w:val="clear" w:color="auto" w:fill="FFFFFF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Фиксацией результата является регистрация заявления в журнале регистрации заявлений граждан.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E011E4">
        <w:rPr>
          <w:rFonts w:ascii="Arial" w:hAnsi="Arial" w:cs="Arial"/>
        </w:rPr>
        <w:t>В случае установления фактов отсутствия необходимых документов, несоответствия представленных документов требованиям, специалист Администрации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proofErr w:type="gramStart"/>
      <w:r w:rsidRPr="00E011E4">
        <w:rPr>
          <w:rFonts w:ascii="Arial" w:hAnsi="Arial" w:cs="Arial"/>
        </w:rPr>
        <w:t>Контроль за</w:t>
      </w:r>
      <w:proofErr w:type="gramEnd"/>
      <w:r w:rsidRPr="00E011E4">
        <w:rPr>
          <w:rFonts w:ascii="Arial" w:hAnsi="Arial" w:cs="Arial"/>
        </w:rPr>
        <w:t xml:space="preserve"> процедурой приема и регистрации заявлений, приема документов осуществляет руководитель Администрации.</w:t>
      </w:r>
    </w:p>
    <w:p w:rsidR="00E9042E" w:rsidRPr="00E011E4" w:rsidRDefault="00E9042E" w:rsidP="00E9042E">
      <w:pPr>
        <w:shd w:val="clear" w:color="auto" w:fill="FFFFFF"/>
        <w:jc w:val="center"/>
        <w:rPr>
          <w:rFonts w:ascii="Arial" w:hAnsi="Arial" w:cs="Arial"/>
          <w:bCs/>
          <w:iCs/>
        </w:rPr>
      </w:pPr>
      <w:r w:rsidRPr="00E011E4">
        <w:rPr>
          <w:rFonts w:ascii="Arial" w:hAnsi="Arial" w:cs="Arial"/>
          <w:bCs/>
          <w:iCs/>
        </w:rPr>
        <w:t xml:space="preserve">              </w:t>
      </w:r>
      <w:bookmarkStart w:id="6" w:name="_Toc219798551"/>
    </w:p>
    <w:p w:rsidR="00E9042E" w:rsidRPr="00E011E4" w:rsidRDefault="00E9042E" w:rsidP="00E9042E">
      <w:pPr>
        <w:shd w:val="clear" w:color="auto" w:fill="FFFFFF"/>
        <w:jc w:val="center"/>
        <w:rPr>
          <w:rFonts w:ascii="Arial" w:hAnsi="Arial" w:cs="Arial"/>
          <w:b/>
        </w:rPr>
      </w:pPr>
      <w:r w:rsidRPr="00E011E4">
        <w:rPr>
          <w:rFonts w:ascii="Arial" w:hAnsi="Arial" w:cs="Arial"/>
          <w:b/>
        </w:rPr>
        <w:t xml:space="preserve">3.3. </w:t>
      </w:r>
      <w:bookmarkEnd w:id="6"/>
      <w:r w:rsidRPr="00E011E4">
        <w:rPr>
          <w:rFonts w:ascii="Arial" w:hAnsi="Arial" w:cs="Arial"/>
          <w:b/>
        </w:rPr>
        <w:t>Рассмотрение материалов (документов), необходимых для предоставления муниципальной услуги, принятие решения о предоставлении (отказе в предоставлении) муниципальной услуги  и оформление результатов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lang w:eastAsia="en-US"/>
        </w:rPr>
      </w:pPr>
      <w:r w:rsidRPr="00E011E4">
        <w:rPr>
          <w:rFonts w:ascii="Arial" w:hAnsi="Arial" w:cs="Arial"/>
          <w:lang w:eastAsia="en-US"/>
        </w:rPr>
        <w:t xml:space="preserve">Основанием для начала административной процедуры является получение специалистом Администрации документов, представленных заявителем. 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lang w:eastAsia="en-US"/>
        </w:rPr>
      </w:pPr>
      <w:r w:rsidRPr="00E011E4">
        <w:rPr>
          <w:rFonts w:ascii="Arial" w:hAnsi="Arial" w:cs="Arial"/>
          <w:lang w:eastAsia="en-US"/>
        </w:rPr>
        <w:t>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2.10. настоящего административного регламента.</w:t>
      </w:r>
    </w:p>
    <w:p w:rsidR="00E9042E" w:rsidRPr="00E011E4" w:rsidRDefault="00E9042E" w:rsidP="00E9042E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lang w:eastAsia="en-US"/>
        </w:rPr>
      </w:pPr>
      <w:r w:rsidRPr="00E011E4">
        <w:rPr>
          <w:rFonts w:ascii="Arial" w:hAnsi="Arial" w:cs="Arial"/>
          <w:lang w:eastAsia="en-US"/>
        </w:rPr>
        <w:t xml:space="preserve">При отсутствии предусмотренных пунктом 2.10. настоящего Административного регламента оснований для отказа в предоставлении муниципальной услуги специалист Администрации готовит проект </w:t>
      </w:r>
      <w:r w:rsidRPr="00E011E4">
        <w:rPr>
          <w:rFonts w:ascii="Arial" w:hAnsi="Arial" w:cs="Arial"/>
        </w:rPr>
        <w:t>соответствующего договора со специализированными организациями по сбору (в том числе раздельному сбору) и транспортированию твердых коммунальных отходов;</w:t>
      </w:r>
    </w:p>
    <w:p w:rsidR="00E9042E" w:rsidRPr="00E011E4" w:rsidRDefault="00E9042E" w:rsidP="00E9042E">
      <w:pPr>
        <w:shd w:val="clear" w:color="auto" w:fill="FFFFFF"/>
        <w:tabs>
          <w:tab w:val="left" w:pos="1046"/>
        </w:tabs>
        <w:ind w:firstLine="284"/>
        <w:jc w:val="both"/>
        <w:rPr>
          <w:rFonts w:ascii="Arial" w:hAnsi="Arial" w:cs="Arial"/>
          <w:lang w:eastAsia="en-US"/>
        </w:rPr>
      </w:pPr>
      <w:r w:rsidRPr="00E011E4">
        <w:rPr>
          <w:rFonts w:ascii="Arial" w:hAnsi="Arial" w:cs="Arial"/>
          <w:lang w:eastAsia="en-US"/>
        </w:rPr>
        <w:t xml:space="preserve">При наличии предусмотренных пунктом 2.10.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уведомления, содержащего </w:t>
      </w:r>
      <w:r w:rsidRPr="00E011E4">
        <w:rPr>
          <w:rFonts w:ascii="Arial" w:hAnsi="Arial" w:cs="Arial"/>
          <w:lang w:eastAsia="en-US"/>
        </w:rPr>
        <w:lastRenderedPageBreak/>
        <w:t xml:space="preserve">мотивированный отказ в предоставлении муниципальной услуги. Уведомление об отказе в предоставлении муниципальной услуги </w:t>
      </w:r>
      <w:r w:rsidRPr="00E011E4">
        <w:rPr>
          <w:rFonts w:ascii="Arial" w:eastAsia="Calibri" w:hAnsi="Arial" w:cs="Arial"/>
          <w:lang w:eastAsia="en-US"/>
        </w:rPr>
        <w:t xml:space="preserve">с мотивированным обоснованием причин отказа </w:t>
      </w:r>
      <w:r w:rsidRPr="00E011E4">
        <w:rPr>
          <w:rFonts w:ascii="Arial" w:hAnsi="Arial" w:cs="Arial"/>
          <w:lang w:eastAsia="en-US"/>
        </w:rPr>
        <w:t xml:space="preserve">подписывает Глава Администрации. </w:t>
      </w:r>
    </w:p>
    <w:p w:rsidR="00E9042E" w:rsidRPr="00E011E4" w:rsidRDefault="00E9042E" w:rsidP="00E9042E">
      <w:pPr>
        <w:pStyle w:val="a4"/>
        <w:ind w:firstLine="284"/>
        <w:jc w:val="both"/>
        <w:rPr>
          <w:rFonts w:ascii="Arial" w:hAnsi="Arial" w:cs="Arial"/>
          <w:sz w:val="24"/>
          <w:szCs w:val="24"/>
          <w:lang w:eastAsia="en-US"/>
        </w:rPr>
      </w:pPr>
      <w:r w:rsidRPr="00E011E4">
        <w:rPr>
          <w:rFonts w:ascii="Arial" w:hAnsi="Arial" w:cs="Arial"/>
          <w:sz w:val="24"/>
          <w:szCs w:val="24"/>
          <w:lang w:eastAsia="en-US"/>
        </w:rPr>
        <w:t xml:space="preserve">Результатом административной процедуры является наличие соответствующего </w:t>
      </w:r>
      <w:r w:rsidRPr="00E011E4">
        <w:rPr>
          <w:rFonts w:ascii="Arial" w:hAnsi="Arial" w:cs="Arial"/>
          <w:sz w:val="24"/>
          <w:szCs w:val="24"/>
        </w:rPr>
        <w:t>договора со специализированной организацией по сбору (в том числе раздельному сбору) и транспортированию твердых коммунальных отходов</w:t>
      </w:r>
      <w:r w:rsidRPr="00E011E4">
        <w:rPr>
          <w:rFonts w:ascii="Arial" w:hAnsi="Arial" w:cs="Arial"/>
          <w:sz w:val="24"/>
          <w:szCs w:val="24"/>
          <w:lang w:eastAsia="en-US"/>
        </w:rPr>
        <w:t xml:space="preserve"> либо уведомления, содержащего мотивированный отказ в предоставлении муниципальной услуги.</w:t>
      </w:r>
    </w:p>
    <w:p w:rsidR="00E9042E" w:rsidRPr="00E011E4" w:rsidRDefault="00E9042E" w:rsidP="00E9042E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lang w:eastAsia="en-US"/>
        </w:rPr>
      </w:pPr>
      <w:r w:rsidRPr="00E011E4">
        <w:rPr>
          <w:rFonts w:ascii="Arial" w:eastAsia="Calibri" w:hAnsi="Arial" w:cs="Arial"/>
          <w:lang w:eastAsia="en-US"/>
        </w:rPr>
        <w:t xml:space="preserve">Способ фиксации результата – регистрация </w:t>
      </w:r>
      <w:r w:rsidRPr="00E011E4">
        <w:rPr>
          <w:rFonts w:ascii="Arial" w:hAnsi="Arial" w:cs="Arial"/>
        </w:rPr>
        <w:t>договора со специализированной  организацией по сбору (в том числе раздельному сбору) и транспортированию твердых коммунальных отходов</w:t>
      </w:r>
      <w:r w:rsidRPr="00E011E4">
        <w:rPr>
          <w:rFonts w:ascii="Arial" w:eastAsia="Calibri" w:hAnsi="Arial" w:cs="Arial"/>
          <w:lang w:eastAsia="en-US"/>
        </w:rPr>
        <w:t xml:space="preserve"> в Журнале регистрации, уведомления, содержащего мотивированный отказ в предоставлении муниципальной услуги - в Журнале исходящей корреспонденции.  </w:t>
      </w:r>
    </w:p>
    <w:p w:rsidR="00E9042E" w:rsidRPr="00E011E4" w:rsidRDefault="00E9042E" w:rsidP="00E9042E">
      <w:pPr>
        <w:widowControl w:val="0"/>
        <w:shd w:val="clear" w:color="auto" w:fill="FFFFFF"/>
        <w:tabs>
          <w:tab w:val="left" w:pos="984"/>
          <w:tab w:val="left" w:pos="8688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pacing w:val="-5"/>
        </w:rPr>
      </w:pPr>
      <w:r w:rsidRPr="00E011E4">
        <w:rPr>
          <w:rFonts w:ascii="Arial" w:hAnsi="Arial" w:cs="Arial"/>
        </w:rPr>
        <w:t>Максимальный срок выполнения административной процедуры составляет 1 рабочий дней.</w:t>
      </w:r>
    </w:p>
    <w:p w:rsidR="00E9042E" w:rsidRPr="00E011E4" w:rsidRDefault="00E9042E" w:rsidP="00E904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9042E" w:rsidRPr="00E011E4" w:rsidRDefault="00E9042E" w:rsidP="00E9042E">
      <w:pPr>
        <w:ind w:firstLine="709"/>
        <w:jc w:val="center"/>
        <w:rPr>
          <w:rFonts w:ascii="Arial" w:hAnsi="Arial" w:cs="Arial"/>
          <w:b/>
        </w:rPr>
      </w:pPr>
      <w:r w:rsidRPr="00E011E4">
        <w:rPr>
          <w:rFonts w:ascii="Arial" w:hAnsi="Arial" w:cs="Arial"/>
          <w:b/>
        </w:rPr>
        <w:t>3.5. Выдача результата муниципальной услуги</w:t>
      </w:r>
    </w:p>
    <w:p w:rsidR="00E9042E" w:rsidRPr="00E011E4" w:rsidRDefault="00E9042E" w:rsidP="00E9042E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lang w:eastAsia="en-US"/>
        </w:rPr>
      </w:pPr>
      <w:r w:rsidRPr="00E011E4">
        <w:rPr>
          <w:rFonts w:ascii="Arial" w:eastAsia="Calibri" w:hAnsi="Arial" w:cs="Arial"/>
          <w:lang w:eastAsia="en-US"/>
        </w:rPr>
        <w:t xml:space="preserve">Основанием для начала административной процедуры является получение специалистом Администрации одного из следующих документов: </w:t>
      </w:r>
    </w:p>
    <w:p w:rsidR="00E9042E" w:rsidRPr="00E011E4" w:rsidRDefault="00E9042E" w:rsidP="00E9042E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color w:val="FF0000"/>
          <w:lang w:eastAsia="en-US"/>
        </w:rPr>
      </w:pPr>
      <w:r w:rsidRPr="00E011E4">
        <w:rPr>
          <w:rFonts w:ascii="Arial" w:eastAsia="Calibri" w:hAnsi="Arial" w:cs="Arial"/>
          <w:lang w:eastAsia="en-US"/>
        </w:rPr>
        <w:t xml:space="preserve">при принятии положительного решения: заключенный </w:t>
      </w:r>
      <w:r w:rsidRPr="00E011E4">
        <w:rPr>
          <w:rFonts w:ascii="Arial" w:hAnsi="Arial" w:cs="Arial"/>
        </w:rPr>
        <w:t>договор со специализированной организацией по сбору (в том числе раздельному сбору) и транспортированию твердых коммунальных отходов;</w:t>
      </w:r>
    </w:p>
    <w:p w:rsidR="00E9042E" w:rsidRPr="00E011E4" w:rsidRDefault="00E9042E" w:rsidP="00E9042E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lang w:eastAsia="en-US"/>
        </w:rPr>
      </w:pPr>
      <w:r w:rsidRPr="00E011E4">
        <w:rPr>
          <w:rFonts w:ascii="Arial" w:eastAsia="Calibri" w:hAnsi="Arial" w:cs="Arial"/>
          <w:lang w:eastAsia="en-US"/>
        </w:rPr>
        <w:t>при принятии отрицательного решения: уведомления Администрации  об отказе в предоставлении муниципальной услуги с мотивированным обоснованием причин отказа.</w:t>
      </w:r>
    </w:p>
    <w:p w:rsidR="00E9042E" w:rsidRPr="00E011E4" w:rsidRDefault="00E9042E" w:rsidP="00E9042E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lang w:eastAsia="en-US"/>
        </w:rPr>
      </w:pPr>
      <w:r w:rsidRPr="00E011E4">
        <w:rPr>
          <w:rFonts w:ascii="Arial" w:hAnsi="Arial" w:cs="Arial"/>
        </w:rPr>
        <w:t xml:space="preserve">Результатом административной процедуры является </w:t>
      </w:r>
      <w:r w:rsidRPr="00E011E4">
        <w:rPr>
          <w:rFonts w:ascii="Arial" w:eastAsia="Calibri" w:hAnsi="Arial" w:cs="Arial"/>
          <w:lang w:eastAsia="en-US"/>
        </w:rPr>
        <w:t>выдача заявителю одного из следующих документов:</w:t>
      </w:r>
    </w:p>
    <w:p w:rsidR="00E9042E" w:rsidRPr="00E011E4" w:rsidRDefault="00E9042E" w:rsidP="00E9042E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lang w:eastAsia="en-US"/>
        </w:rPr>
      </w:pPr>
      <w:r w:rsidRPr="00E011E4">
        <w:rPr>
          <w:rFonts w:ascii="Arial" w:eastAsia="Calibri" w:hAnsi="Arial" w:cs="Arial"/>
          <w:lang w:eastAsia="en-US"/>
        </w:rPr>
        <w:t xml:space="preserve">при принятии положительного решения: </w:t>
      </w:r>
      <w:r w:rsidRPr="00E011E4">
        <w:rPr>
          <w:rFonts w:ascii="Arial" w:hAnsi="Arial" w:cs="Arial"/>
        </w:rPr>
        <w:t>договора со специализированными организациями по сбору (в том числе раздельному сбору) и транспортированию твердых коммунальных отходов</w:t>
      </w:r>
      <w:r w:rsidRPr="00E011E4">
        <w:rPr>
          <w:rFonts w:ascii="Arial" w:eastAsia="Calibri" w:hAnsi="Arial" w:cs="Arial"/>
          <w:lang w:eastAsia="en-US"/>
        </w:rPr>
        <w:t>;</w:t>
      </w:r>
    </w:p>
    <w:p w:rsidR="00E9042E" w:rsidRPr="00E011E4" w:rsidRDefault="00E9042E" w:rsidP="00E9042E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lang w:eastAsia="en-US"/>
        </w:rPr>
      </w:pPr>
      <w:r w:rsidRPr="00E011E4">
        <w:rPr>
          <w:rFonts w:ascii="Arial" w:eastAsia="Calibri" w:hAnsi="Arial" w:cs="Arial"/>
          <w:lang w:eastAsia="en-US"/>
        </w:rPr>
        <w:t>при принятии отрицательного решения: уведомления Администрации  об отказе в предоставлении муниципальной услуги с мотивированным обоснованием причин отказа.</w:t>
      </w:r>
    </w:p>
    <w:p w:rsidR="00E9042E" w:rsidRPr="00E011E4" w:rsidRDefault="00E9042E" w:rsidP="00E9042E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lang w:eastAsia="en-US"/>
        </w:rPr>
      </w:pPr>
      <w:r w:rsidRPr="00E011E4">
        <w:rPr>
          <w:rFonts w:ascii="Arial" w:hAnsi="Arial" w:cs="Arial"/>
        </w:rPr>
        <w:t xml:space="preserve">Способом фиксации результата </w:t>
      </w:r>
      <w:r w:rsidRPr="00E011E4">
        <w:rPr>
          <w:rFonts w:ascii="Arial" w:eastAsia="Calibri" w:hAnsi="Arial" w:cs="Arial"/>
          <w:lang w:eastAsia="en-US"/>
        </w:rPr>
        <w:t>является наличие подписи заявителя в журнале исходящей корреспонденции.</w:t>
      </w:r>
    </w:p>
    <w:p w:rsidR="00E9042E" w:rsidRPr="00E011E4" w:rsidRDefault="00E9042E" w:rsidP="00E9042E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lang w:eastAsia="en-US"/>
        </w:rPr>
      </w:pPr>
      <w:r w:rsidRPr="00E011E4">
        <w:rPr>
          <w:rFonts w:ascii="Arial" w:eastAsia="Calibri" w:hAnsi="Arial" w:cs="Arial"/>
          <w:lang w:eastAsia="en-US"/>
        </w:rPr>
        <w:t>Максимальный срок выполнения административной процедуры составляет 1 рабочий день.</w:t>
      </w:r>
    </w:p>
    <w:p w:rsidR="00E9042E" w:rsidRPr="00E011E4" w:rsidRDefault="00E9042E" w:rsidP="00E9042E">
      <w:pPr>
        <w:shd w:val="clear" w:color="auto" w:fill="FFFFFF"/>
        <w:tabs>
          <w:tab w:val="left" w:pos="1046"/>
        </w:tabs>
        <w:ind w:firstLine="284"/>
        <w:jc w:val="both"/>
        <w:rPr>
          <w:rFonts w:ascii="Arial" w:eastAsia="Calibri" w:hAnsi="Arial" w:cs="Arial"/>
          <w:lang w:eastAsia="en-US"/>
        </w:rPr>
      </w:pPr>
      <w:r w:rsidRPr="00E011E4">
        <w:rPr>
          <w:rFonts w:ascii="Arial" w:eastAsia="Calibri" w:hAnsi="Arial" w:cs="Arial"/>
          <w:lang w:eastAsia="en-US"/>
        </w:rPr>
        <w:t>Критерий принятия решения не предусмотрен.</w:t>
      </w:r>
    </w:p>
    <w:p w:rsidR="00E9042E" w:rsidRPr="00E011E4" w:rsidRDefault="00E9042E" w:rsidP="00E9042E">
      <w:pPr>
        <w:rPr>
          <w:rFonts w:ascii="Arial" w:hAnsi="Arial" w:cs="Arial"/>
          <w:b/>
          <w:color w:val="000000"/>
        </w:rPr>
      </w:pP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kern w:val="1"/>
          <w:lang w:eastAsia="zh-CN"/>
        </w:rPr>
      </w:pPr>
      <w:r w:rsidRPr="00E011E4">
        <w:rPr>
          <w:rFonts w:ascii="Arial" w:hAnsi="Arial" w:cs="Arial"/>
          <w:b/>
          <w:bCs/>
          <w:kern w:val="1"/>
          <w:lang w:val="en-US" w:eastAsia="zh-CN"/>
        </w:rPr>
        <w:t>IV</w:t>
      </w:r>
      <w:r w:rsidRPr="00E011E4">
        <w:rPr>
          <w:rFonts w:ascii="Arial" w:hAnsi="Arial" w:cs="Arial"/>
          <w:b/>
          <w:bCs/>
          <w:kern w:val="1"/>
          <w:lang w:eastAsia="zh-CN"/>
        </w:rPr>
        <w:t>. Формы контроля за исполнением административного регламента</w:t>
      </w:r>
    </w:p>
    <w:p w:rsidR="00E9042E" w:rsidRPr="00E011E4" w:rsidRDefault="00E9042E" w:rsidP="00E9042E">
      <w:pPr>
        <w:widowControl w:val="0"/>
        <w:tabs>
          <w:tab w:val="left" w:pos="709"/>
        </w:tabs>
        <w:jc w:val="both"/>
        <w:rPr>
          <w:rFonts w:ascii="Arial" w:hAnsi="Arial" w:cs="Arial"/>
          <w:kern w:val="1"/>
          <w:lang w:eastAsia="zh-CN"/>
        </w:rPr>
      </w:pPr>
    </w:p>
    <w:p w:rsidR="00E9042E" w:rsidRPr="00E011E4" w:rsidRDefault="00E9042E" w:rsidP="00E9042E">
      <w:pPr>
        <w:tabs>
          <w:tab w:val="left" w:pos="709"/>
        </w:tabs>
        <w:ind w:firstLine="567"/>
        <w:jc w:val="both"/>
        <w:rPr>
          <w:rFonts w:ascii="Arial" w:hAnsi="Arial" w:cs="Arial"/>
          <w:b/>
          <w:bCs/>
          <w:kern w:val="1"/>
          <w:lang w:eastAsia="zh-CN"/>
        </w:rPr>
      </w:pPr>
      <w:r w:rsidRPr="00E011E4">
        <w:rPr>
          <w:rFonts w:ascii="Arial" w:hAnsi="Arial" w:cs="Arial"/>
          <w:b/>
          <w:bCs/>
          <w:kern w:val="1"/>
          <w:lang w:eastAsia="zh-CN"/>
        </w:rPr>
        <w:t xml:space="preserve">4.1. Порядок осуществления текущего </w:t>
      </w:r>
      <w:proofErr w:type="gramStart"/>
      <w:r w:rsidRPr="00E011E4">
        <w:rPr>
          <w:rFonts w:ascii="Arial" w:hAnsi="Arial" w:cs="Arial"/>
          <w:b/>
          <w:bCs/>
          <w:kern w:val="1"/>
          <w:lang w:eastAsia="zh-CN"/>
        </w:rPr>
        <w:t>контроля за</w:t>
      </w:r>
      <w:proofErr w:type="gramEnd"/>
      <w:r w:rsidRPr="00E011E4">
        <w:rPr>
          <w:rFonts w:ascii="Arial" w:hAnsi="Arial" w:cs="Arial"/>
          <w:b/>
          <w:bCs/>
          <w:kern w:val="1"/>
          <w:lang w:eastAsia="zh-CN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9042E" w:rsidRPr="00E011E4" w:rsidRDefault="00E9042E" w:rsidP="00E9042E">
      <w:pPr>
        <w:tabs>
          <w:tab w:val="left" w:pos="709"/>
        </w:tabs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 xml:space="preserve">          4.1.1. Текущий </w:t>
      </w:r>
      <w:proofErr w:type="gramStart"/>
      <w:r w:rsidRPr="00E011E4">
        <w:rPr>
          <w:rFonts w:ascii="Arial" w:hAnsi="Arial" w:cs="Arial"/>
          <w:kern w:val="1"/>
          <w:lang w:eastAsia="zh-CN"/>
        </w:rPr>
        <w:t>контроль за</w:t>
      </w:r>
      <w:proofErr w:type="gramEnd"/>
      <w:r w:rsidRPr="00E011E4">
        <w:rPr>
          <w:rFonts w:ascii="Arial" w:hAnsi="Arial" w:cs="Arial"/>
          <w:kern w:val="1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сельсовета.</w:t>
      </w:r>
    </w:p>
    <w:p w:rsidR="00E9042E" w:rsidRPr="00E011E4" w:rsidRDefault="00E9042E" w:rsidP="00E9042E">
      <w:pPr>
        <w:tabs>
          <w:tab w:val="left" w:pos="709"/>
        </w:tabs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 xml:space="preserve">          4.1.2. Периодичность осуществления текущего контроля устанавливается распоряжением главы сельсовета.</w:t>
      </w:r>
    </w:p>
    <w:p w:rsidR="00E9042E" w:rsidRPr="00E011E4" w:rsidRDefault="00E9042E" w:rsidP="00E9042E">
      <w:pPr>
        <w:tabs>
          <w:tab w:val="left" w:pos="709"/>
        </w:tabs>
        <w:jc w:val="both"/>
        <w:rPr>
          <w:rFonts w:ascii="Arial" w:hAnsi="Arial" w:cs="Arial"/>
          <w:kern w:val="1"/>
          <w:lang w:eastAsia="zh-CN"/>
        </w:rPr>
      </w:pPr>
    </w:p>
    <w:p w:rsidR="00E9042E" w:rsidRPr="00E011E4" w:rsidRDefault="00E9042E" w:rsidP="00E9042E">
      <w:pPr>
        <w:tabs>
          <w:tab w:val="left" w:pos="709"/>
        </w:tabs>
        <w:jc w:val="both"/>
        <w:rPr>
          <w:rFonts w:ascii="Arial" w:hAnsi="Arial" w:cs="Arial"/>
          <w:b/>
          <w:bCs/>
          <w:kern w:val="1"/>
          <w:lang w:eastAsia="zh-CN"/>
        </w:rPr>
      </w:pPr>
      <w:r w:rsidRPr="00E011E4">
        <w:rPr>
          <w:rFonts w:ascii="Arial" w:hAnsi="Arial" w:cs="Arial"/>
          <w:b/>
          <w:bCs/>
          <w:kern w:val="1"/>
          <w:lang w:eastAsia="zh-CN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011E4">
        <w:rPr>
          <w:rFonts w:ascii="Arial" w:hAnsi="Arial" w:cs="Arial"/>
          <w:b/>
          <w:bCs/>
          <w:kern w:val="1"/>
          <w:lang w:eastAsia="zh-CN"/>
        </w:rPr>
        <w:t>контроля за</w:t>
      </w:r>
      <w:proofErr w:type="gramEnd"/>
      <w:r w:rsidRPr="00E011E4">
        <w:rPr>
          <w:rFonts w:ascii="Arial" w:hAnsi="Arial" w:cs="Arial"/>
          <w:b/>
          <w:bCs/>
          <w:kern w:val="1"/>
          <w:lang w:eastAsia="zh-CN"/>
        </w:rPr>
        <w:t xml:space="preserve"> полнотой и качеством предоставления муниципальной услуги</w:t>
      </w:r>
    </w:p>
    <w:p w:rsidR="00E9042E" w:rsidRPr="00E011E4" w:rsidRDefault="00E9042E" w:rsidP="00E9042E">
      <w:pPr>
        <w:tabs>
          <w:tab w:val="left" w:pos="709"/>
        </w:tabs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 xml:space="preserve">         4.2.1. </w:t>
      </w:r>
      <w:proofErr w:type="gramStart"/>
      <w:r w:rsidRPr="00E011E4">
        <w:rPr>
          <w:rFonts w:ascii="Arial" w:hAnsi="Arial" w:cs="Arial"/>
          <w:kern w:val="1"/>
          <w:lang w:eastAsia="zh-CN"/>
        </w:rPr>
        <w:t>Контроль за</w:t>
      </w:r>
      <w:proofErr w:type="gramEnd"/>
      <w:r w:rsidRPr="00E011E4">
        <w:rPr>
          <w:rFonts w:ascii="Arial" w:hAnsi="Arial" w:cs="Arial"/>
          <w:kern w:val="1"/>
          <w:lang w:eastAsia="zh-CN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E9042E" w:rsidRPr="00E011E4" w:rsidRDefault="00E9042E" w:rsidP="00E9042E">
      <w:pPr>
        <w:tabs>
          <w:tab w:val="left" w:pos="709"/>
        </w:tabs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 xml:space="preserve">         4.2.2. Порядок и периодичность </w:t>
      </w:r>
      <w:proofErr w:type="gramStart"/>
      <w:r w:rsidRPr="00E011E4">
        <w:rPr>
          <w:rFonts w:ascii="Arial" w:hAnsi="Arial" w:cs="Arial"/>
          <w:kern w:val="1"/>
          <w:lang w:eastAsia="zh-CN"/>
        </w:rPr>
        <w:t>проведения плановых проверок выполнения положений Регламента</w:t>
      </w:r>
      <w:proofErr w:type="gramEnd"/>
      <w:r w:rsidRPr="00E011E4">
        <w:rPr>
          <w:rFonts w:ascii="Arial" w:hAnsi="Arial" w:cs="Arial"/>
          <w:kern w:val="1"/>
          <w:lang w:eastAsia="zh-CN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E9042E" w:rsidRPr="00E011E4" w:rsidRDefault="00E9042E" w:rsidP="00E9042E">
      <w:pPr>
        <w:tabs>
          <w:tab w:val="left" w:pos="709"/>
        </w:tabs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E9042E" w:rsidRPr="00E011E4" w:rsidRDefault="00E9042E" w:rsidP="00E9042E">
      <w:pPr>
        <w:tabs>
          <w:tab w:val="left" w:pos="709"/>
        </w:tabs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распоряжением главой сельсовета.</w:t>
      </w:r>
    </w:p>
    <w:p w:rsidR="00E9042E" w:rsidRPr="00E011E4" w:rsidRDefault="00E9042E" w:rsidP="00E9042E">
      <w:pPr>
        <w:tabs>
          <w:tab w:val="left" w:pos="709"/>
        </w:tabs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 xml:space="preserve">         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E9042E" w:rsidRPr="00E011E4" w:rsidRDefault="00E9042E" w:rsidP="00E9042E">
      <w:pPr>
        <w:tabs>
          <w:tab w:val="left" w:pos="709"/>
        </w:tabs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E9042E" w:rsidRPr="00E011E4" w:rsidRDefault="00E9042E" w:rsidP="00E9042E">
      <w:pPr>
        <w:tabs>
          <w:tab w:val="left" w:pos="709"/>
        </w:tabs>
        <w:jc w:val="both"/>
        <w:rPr>
          <w:rFonts w:ascii="Arial" w:hAnsi="Arial" w:cs="Arial"/>
          <w:kern w:val="1"/>
          <w:lang w:eastAsia="zh-CN"/>
        </w:rPr>
      </w:pPr>
    </w:p>
    <w:p w:rsidR="00E9042E" w:rsidRPr="00E011E4" w:rsidRDefault="00E9042E" w:rsidP="00E9042E">
      <w:pPr>
        <w:tabs>
          <w:tab w:val="left" w:pos="709"/>
        </w:tabs>
        <w:jc w:val="both"/>
        <w:rPr>
          <w:rFonts w:ascii="Arial" w:hAnsi="Arial" w:cs="Arial"/>
          <w:b/>
          <w:bCs/>
          <w:kern w:val="1"/>
          <w:lang w:eastAsia="zh-CN"/>
        </w:rPr>
      </w:pPr>
      <w:r w:rsidRPr="00E011E4">
        <w:rPr>
          <w:rFonts w:ascii="Arial" w:hAnsi="Arial" w:cs="Arial"/>
          <w:b/>
          <w:bCs/>
          <w:kern w:val="1"/>
          <w:lang w:eastAsia="zh-CN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E9042E" w:rsidRPr="00E011E4" w:rsidRDefault="00E9042E" w:rsidP="00E9042E">
      <w:pPr>
        <w:tabs>
          <w:tab w:val="left" w:pos="709"/>
        </w:tabs>
        <w:ind w:firstLine="708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E9042E" w:rsidRPr="00E011E4" w:rsidRDefault="00E9042E" w:rsidP="00E9042E">
      <w:pPr>
        <w:tabs>
          <w:tab w:val="left" w:pos="709"/>
        </w:tabs>
        <w:ind w:firstLine="708"/>
        <w:jc w:val="both"/>
        <w:rPr>
          <w:rFonts w:ascii="Arial" w:hAnsi="Arial" w:cs="Arial"/>
          <w:kern w:val="1"/>
          <w:lang w:eastAsia="zh-CN"/>
        </w:rPr>
      </w:pPr>
    </w:p>
    <w:p w:rsidR="00E9042E" w:rsidRPr="00E011E4" w:rsidRDefault="00E9042E" w:rsidP="00E9042E">
      <w:pPr>
        <w:tabs>
          <w:tab w:val="left" w:pos="709"/>
        </w:tabs>
        <w:jc w:val="both"/>
        <w:rPr>
          <w:rFonts w:ascii="Arial" w:hAnsi="Arial" w:cs="Arial"/>
          <w:b/>
          <w:bCs/>
          <w:kern w:val="1"/>
          <w:lang w:eastAsia="zh-CN"/>
        </w:rPr>
      </w:pPr>
      <w:r w:rsidRPr="00E011E4">
        <w:rPr>
          <w:rFonts w:ascii="Arial" w:hAnsi="Arial" w:cs="Arial"/>
          <w:b/>
          <w:bCs/>
          <w:kern w:val="1"/>
          <w:lang w:eastAsia="zh-CN"/>
        </w:rPr>
        <w:t xml:space="preserve">4.4. Положения, характеризующие требования к порядку и формам </w:t>
      </w:r>
      <w:proofErr w:type="gramStart"/>
      <w:r w:rsidRPr="00E011E4">
        <w:rPr>
          <w:rFonts w:ascii="Arial" w:hAnsi="Arial" w:cs="Arial"/>
          <w:b/>
          <w:bCs/>
          <w:kern w:val="1"/>
          <w:lang w:eastAsia="zh-CN"/>
        </w:rPr>
        <w:t>контроля за</w:t>
      </w:r>
      <w:proofErr w:type="gramEnd"/>
      <w:r w:rsidRPr="00E011E4">
        <w:rPr>
          <w:rFonts w:ascii="Arial" w:hAnsi="Arial" w:cs="Arial"/>
          <w:b/>
          <w:bCs/>
          <w:kern w:val="1"/>
          <w:lang w:eastAsia="zh-CN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9042E" w:rsidRPr="00E011E4" w:rsidRDefault="00E9042E" w:rsidP="00E9042E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1"/>
          <w:lang w:eastAsia="zh-CN"/>
        </w:rPr>
      </w:pPr>
      <w:proofErr w:type="gramStart"/>
      <w:r w:rsidRPr="00E011E4">
        <w:rPr>
          <w:rFonts w:ascii="Arial" w:hAnsi="Arial" w:cs="Arial"/>
          <w:kern w:val="1"/>
          <w:lang w:eastAsia="zh-CN"/>
        </w:rPr>
        <w:t>Контроль за</w:t>
      </w:r>
      <w:proofErr w:type="gramEnd"/>
      <w:r w:rsidRPr="00E011E4">
        <w:rPr>
          <w:rFonts w:ascii="Arial" w:hAnsi="Arial" w:cs="Arial"/>
          <w:kern w:val="1"/>
          <w:lang w:eastAsia="zh-CN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E9042E" w:rsidRPr="00E011E4" w:rsidRDefault="00E9042E" w:rsidP="00E9042E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общественными объединениями и организациями;</w:t>
      </w:r>
    </w:p>
    <w:p w:rsidR="00E9042E" w:rsidRPr="00E011E4" w:rsidRDefault="00E9042E" w:rsidP="00E9042E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иными органами, в установленном законом порядке.</w:t>
      </w:r>
    </w:p>
    <w:p w:rsidR="00E9042E" w:rsidRPr="00E011E4" w:rsidRDefault="00E9042E" w:rsidP="00E9042E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 xml:space="preserve">Граждане, их объединения и организации вправе осуществлять </w:t>
      </w:r>
      <w:proofErr w:type="gramStart"/>
      <w:r w:rsidRPr="00E011E4">
        <w:rPr>
          <w:rFonts w:ascii="Arial" w:hAnsi="Arial" w:cs="Arial"/>
          <w:kern w:val="1"/>
          <w:lang w:eastAsia="zh-CN"/>
        </w:rPr>
        <w:t>контроль за</w:t>
      </w:r>
      <w:proofErr w:type="gramEnd"/>
      <w:r w:rsidRPr="00E011E4">
        <w:rPr>
          <w:rFonts w:ascii="Arial" w:hAnsi="Arial" w:cs="Arial"/>
          <w:kern w:val="1"/>
          <w:lang w:eastAsia="zh-CN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9042E" w:rsidRPr="00E011E4" w:rsidRDefault="00E9042E" w:rsidP="00E9042E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Граждане, их объединения и организации также вправе:</w:t>
      </w:r>
    </w:p>
    <w:p w:rsidR="00E9042E" w:rsidRPr="00E011E4" w:rsidRDefault="00E9042E" w:rsidP="00E9042E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E9042E" w:rsidRPr="00E011E4" w:rsidRDefault="00E9042E" w:rsidP="00E9042E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lastRenderedPageBreak/>
        <w:t>- вносить предложения о мерах по устранению нарушений Регламента.</w:t>
      </w:r>
    </w:p>
    <w:p w:rsidR="00E9042E" w:rsidRPr="00E011E4" w:rsidRDefault="00E9042E" w:rsidP="00E9042E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1"/>
          <w:lang w:eastAsia="zh-CN"/>
        </w:rPr>
      </w:pPr>
      <w:proofErr w:type="gramStart"/>
      <w:r w:rsidRPr="00E011E4">
        <w:rPr>
          <w:rFonts w:ascii="Arial" w:hAnsi="Arial" w:cs="Arial"/>
          <w:kern w:val="1"/>
          <w:lang w:eastAsia="zh-CN"/>
        </w:rPr>
        <w:t>Контроль за</w:t>
      </w:r>
      <w:proofErr w:type="gramEnd"/>
      <w:r w:rsidRPr="00E011E4">
        <w:rPr>
          <w:rFonts w:ascii="Arial" w:hAnsi="Arial" w:cs="Arial"/>
          <w:kern w:val="1"/>
          <w:lang w:eastAsia="zh-CN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b/>
          <w:bCs/>
          <w:kern w:val="1"/>
          <w:lang w:eastAsia="zh-CN"/>
        </w:rPr>
      </w:pP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kern w:val="1"/>
          <w:lang w:eastAsia="zh-CN"/>
        </w:rPr>
      </w:pPr>
      <w:r w:rsidRPr="00E011E4">
        <w:rPr>
          <w:rFonts w:ascii="Arial" w:hAnsi="Arial" w:cs="Arial"/>
          <w:b/>
          <w:bCs/>
          <w:kern w:val="1"/>
          <w:lang w:val="en-US" w:eastAsia="zh-CN"/>
        </w:rPr>
        <w:t>V</w:t>
      </w:r>
      <w:r w:rsidRPr="00E011E4">
        <w:rPr>
          <w:rFonts w:ascii="Arial" w:hAnsi="Arial" w:cs="Arial"/>
          <w:b/>
          <w:bCs/>
          <w:kern w:val="1"/>
          <w:lang w:eastAsia="zh-CN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Pr="00E011E4">
        <w:rPr>
          <w:rFonts w:ascii="Arial" w:hAnsi="Arial" w:cs="Arial"/>
          <w:b/>
          <w:bCs/>
          <w:kern w:val="1"/>
          <w:lang w:eastAsia="zh-CN"/>
        </w:rPr>
        <w:t>также  должностных</w:t>
      </w:r>
      <w:proofErr w:type="gramEnd"/>
      <w:r w:rsidRPr="00E011E4">
        <w:rPr>
          <w:rFonts w:ascii="Arial" w:hAnsi="Arial" w:cs="Arial"/>
          <w:b/>
          <w:bCs/>
          <w:kern w:val="1"/>
          <w:lang w:eastAsia="zh-CN"/>
        </w:rPr>
        <w:t xml:space="preserve"> лиц, муниципальных служащих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kern w:val="1"/>
          <w:lang w:eastAsia="zh-CN"/>
        </w:rPr>
      </w:pP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kern w:val="1"/>
          <w:lang w:eastAsia="zh-CN"/>
        </w:rPr>
      </w:pPr>
      <w:r w:rsidRPr="00E011E4">
        <w:rPr>
          <w:rFonts w:ascii="Arial" w:hAnsi="Arial" w:cs="Arial"/>
          <w:b/>
          <w:bCs/>
          <w:kern w:val="1"/>
          <w:lang w:eastAsia="zh-CN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 xml:space="preserve">Заявитель имеет право  обжаловать решения и действия (бездействие) </w:t>
      </w:r>
      <w:r w:rsidRPr="00E011E4">
        <w:rPr>
          <w:rFonts w:ascii="Arial" w:hAnsi="Arial" w:cs="Arial"/>
          <w:kern w:val="1"/>
          <w:lang w:eastAsia="zh-CN"/>
        </w:rPr>
        <w:t xml:space="preserve">администрации сельсовета </w:t>
      </w:r>
      <w:r w:rsidRPr="00E011E4">
        <w:rPr>
          <w:rFonts w:ascii="Arial" w:hAnsi="Arial" w:cs="Arial"/>
          <w:kern w:val="1"/>
        </w:rPr>
        <w:t>и (или) их должностных лиц при предоставлении услуги в соответствии с законодательством Российской Федерации</w:t>
      </w:r>
      <w:r w:rsidRPr="00E011E4">
        <w:rPr>
          <w:rFonts w:ascii="Arial" w:hAnsi="Arial" w:cs="Arial"/>
          <w:kern w:val="1"/>
          <w:lang w:eastAsia="zh-CN"/>
        </w:rPr>
        <w:t xml:space="preserve"> в досудебном (внесудебном) и судебном порядке</w:t>
      </w:r>
      <w:r w:rsidRPr="00E011E4">
        <w:rPr>
          <w:rFonts w:ascii="Arial" w:hAnsi="Arial" w:cs="Arial"/>
          <w:kern w:val="1"/>
        </w:rPr>
        <w:t>.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kern w:val="1"/>
        </w:rPr>
      </w:pP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kern w:val="1"/>
        </w:rPr>
      </w:pPr>
      <w:r w:rsidRPr="00E011E4">
        <w:rPr>
          <w:rFonts w:ascii="Arial" w:hAnsi="Arial" w:cs="Arial"/>
          <w:b/>
          <w:bCs/>
          <w:kern w:val="1"/>
        </w:rPr>
        <w:t>5.2. Предмет жалобы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>Заявитель имеет право обратиться с жалобой, в том числе в следующих случаях: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>1) нарушения сроков регистрации заявления заявителя о предоставлении услуги;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>2) нарушения сроков предоставления услуги;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065E36" w:rsidRPr="00E011E4">
        <w:rPr>
          <w:rFonts w:ascii="Arial" w:hAnsi="Arial" w:cs="Arial"/>
        </w:rPr>
        <w:t>Никольского</w:t>
      </w:r>
      <w:r w:rsidRPr="00E011E4">
        <w:rPr>
          <w:rFonts w:ascii="Arial" w:hAnsi="Arial" w:cs="Arial"/>
        </w:rPr>
        <w:t xml:space="preserve"> сельсовета Октябрьского</w:t>
      </w:r>
      <w:r w:rsidRPr="00E011E4">
        <w:rPr>
          <w:rFonts w:ascii="Arial" w:hAnsi="Arial" w:cs="Arial"/>
          <w:kern w:val="1"/>
        </w:rPr>
        <w:t xml:space="preserve"> района Курской области для предоставления услуги;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065E36" w:rsidRPr="00E011E4">
        <w:rPr>
          <w:rFonts w:ascii="Arial" w:hAnsi="Arial" w:cs="Arial"/>
        </w:rPr>
        <w:t>Никольского</w:t>
      </w:r>
      <w:r w:rsidRPr="00E011E4">
        <w:rPr>
          <w:rFonts w:ascii="Arial" w:hAnsi="Arial" w:cs="Arial"/>
        </w:rPr>
        <w:t xml:space="preserve"> сельсовета Октябрьского</w:t>
      </w:r>
      <w:r w:rsidRPr="00E011E4">
        <w:rPr>
          <w:rFonts w:ascii="Arial" w:hAnsi="Arial" w:cs="Arial"/>
          <w:kern w:val="1"/>
        </w:rPr>
        <w:t xml:space="preserve"> района Курской области для предоставления услуги, у заявителя;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proofErr w:type="gramStart"/>
      <w:r w:rsidRPr="00E011E4">
        <w:rPr>
          <w:rFonts w:ascii="Arial" w:hAnsi="Arial" w:cs="Arial"/>
          <w:kern w:val="1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065E36" w:rsidRPr="00E011E4">
        <w:rPr>
          <w:rFonts w:ascii="Arial" w:hAnsi="Arial" w:cs="Arial"/>
        </w:rPr>
        <w:t>Никольского</w:t>
      </w:r>
      <w:r w:rsidRPr="00E011E4">
        <w:rPr>
          <w:rFonts w:ascii="Arial" w:hAnsi="Arial" w:cs="Arial"/>
        </w:rPr>
        <w:t xml:space="preserve"> сельсовета Октябрьского</w:t>
      </w:r>
      <w:r w:rsidRPr="00E011E4">
        <w:rPr>
          <w:rFonts w:ascii="Arial" w:hAnsi="Arial" w:cs="Arial"/>
          <w:kern w:val="1"/>
        </w:rPr>
        <w:t xml:space="preserve"> района Курской области;</w:t>
      </w:r>
      <w:proofErr w:type="gramEnd"/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065E36" w:rsidRPr="00E011E4">
        <w:rPr>
          <w:rFonts w:ascii="Arial" w:hAnsi="Arial" w:cs="Arial"/>
        </w:rPr>
        <w:t>Никольского</w:t>
      </w:r>
      <w:r w:rsidRPr="00E011E4">
        <w:rPr>
          <w:rFonts w:ascii="Arial" w:hAnsi="Arial" w:cs="Arial"/>
        </w:rPr>
        <w:t xml:space="preserve"> сельсовета Октябрьского</w:t>
      </w:r>
      <w:r w:rsidRPr="00E011E4">
        <w:rPr>
          <w:rFonts w:ascii="Arial" w:hAnsi="Arial" w:cs="Arial"/>
          <w:kern w:val="1"/>
        </w:rPr>
        <w:t xml:space="preserve"> района Курской области;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proofErr w:type="gramStart"/>
      <w:r w:rsidRPr="00E011E4">
        <w:rPr>
          <w:rFonts w:ascii="Arial" w:hAnsi="Arial" w:cs="Arial"/>
          <w:kern w:val="1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  <w:r w:rsidRPr="00E011E4">
        <w:rPr>
          <w:rFonts w:ascii="Arial" w:hAnsi="Arial" w:cs="Arial"/>
          <w:b/>
          <w:bCs/>
          <w:kern w:val="1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 xml:space="preserve">Жалоба подается в администрацию сельсовета. 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lastRenderedPageBreak/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</w:rPr>
      </w:pP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  <w:r w:rsidRPr="00E011E4">
        <w:rPr>
          <w:rFonts w:ascii="Arial" w:hAnsi="Arial" w:cs="Arial"/>
          <w:b/>
          <w:bCs/>
          <w:kern w:val="1"/>
        </w:rPr>
        <w:t>5.4. Порядок подачи и рассмотрения жалобы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>Основанием для начала процедуры досудебного (внесудебного) обжалования, является подача жалобы.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>Жалоба может быть направлена: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>1) по почте;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>2) с использованием информационно-телекоммуникационной сети «Интернет»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i/>
          <w:iCs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 xml:space="preserve">- на официальный сайт Администрации </w:t>
      </w:r>
      <w:r w:rsidR="00065E36" w:rsidRPr="00E011E4">
        <w:rPr>
          <w:rFonts w:ascii="Arial" w:hAnsi="Arial" w:cs="Arial"/>
        </w:rPr>
        <w:t>Никольского</w:t>
      </w:r>
      <w:r w:rsidRPr="00E011E4">
        <w:rPr>
          <w:rFonts w:ascii="Arial" w:hAnsi="Arial" w:cs="Arial"/>
        </w:rPr>
        <w:t xml:space="preserve"> сельсовета Октябрьского</w:t>
      </w:r>
      <w:r w:rsidRPr="00E011E4">
        <w:rPr>
          <w:rFonts w:ascii="Arial" w:hAnsi="Arial" w:cs="Arial"/>
          <w:color w:val="00000A"/>
          <w:kern w:val="1"/>
        </w:rPr>
        <w:t xml:space="preserve"> района: </w:t>
      </w:r>
      <w:r w:rsidR="008D3C7E" w:rsidRPr="00E011E4">
        <w:rPr>
          <w:rFonts w:ascii="Arial" w:hAnsi="Arial" w:cs="Arial"/>
        </w:rPr>
        <w:t>nikolskii46.ru</w:t>
      </w:r>
      <w:r w:rsidR="008D3C7E">
        <w:rPr>
          <w:rFonts w:ascii="Arial" w:hAnsi="Arial" w:cs="Arial"/>
        </w:rPr>
        <w:t>.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 xml:space="preserve">- </w:t>
      </w:r>
      <w:proofErr w:type="gramStart"/>
      <w:r w:rsidRPr="00E011E4">
        <w:rPr>
          <w:rFonts w:ascii="Arial" w:hAnsi="Arial" w:cs="Arial"/>
          <w:color w:val="00000A"/>
          <w:kern w:val="1"/>
        </w:rPr>
        <w:t>по</w:t>
      </w:r>
      <w:proofErr w:type="gramEnd"/>
      <w:r w:rsidRPr="00E011E4">
        <w:rPr>
          <w:rFonts w:ascii="Arial" w:hAnsi="Arial" w:cs="Arial"/>
          <w:color w:val="00000A"/>
          <w:kern w:val="1"/>
        </w:rPr>
        <w:t xml:space="preserve"> </w:t>
      </w:r>
      <w:proofErr w:type="gramStart"/>
      <w:r w:rsidRPr="00E011E4">
        <w:rPr>
          <w:rFonts w:ascii="Arial" w:hAnsi="Arial" w:cs="Arial"/>
          <w:color w:val="00000A"/>
          <w:kern w:val="1"/>
        </w:rPr>
        <w:t>средством</w:t>
      </w:r>
      <w:proofErr w:type="gramEnd"/>
      <w:r w:rsidRPr="00E011E4">
        <w:rPr>
          <w:rFonts w:ascii="Arial" w:hAnsi="Arial" w:cs="Arial"/>
          <w:color w:val="00000A"/>
          <w:kern w:val="1"/>
        </w:rPr>
        <w:t xml:space="preserve"> федеральной государственной информационной системы  «Единый портал государственных и муниципальных услуг </w:t>
      </w:r>
      <w:r w:rsidRPr="00E011E4">
        <w:rPr>
          <w:rFonts w:ascii="Arial" w:hAnsi="Arial" w:cs="Arial"/>
        </w:rPr>
        <w:t xml:space="preserve">(функций)» </w:t>
      </w:r>
      <w:r w:rsidRPr="00E011E4">
        <w:rPr>
          <w:rFonts w:ascii="Arial" w:hAnsi="Arial" w:cs="Arial"/>
          <w:color w:val="00000A"/>
          <w:kern w:val="1"/>
        </w:rPr>
        <w:t xml:space="preserve">  </w:t>
      </w:r>
      <w:r w:rsidRPr="00E011E4">
        <w:rPr>
          <w:rFonts w:ascii="Arial" w:hAnsi="Arial" w:cs="Arial"/>
          <w:color w:val="00000A"/>
          <w:kern w:val="1"/>
          <w:u w:val="single"/>
        </w:rPr>
        <w:t>http://gosuslugi.ru</w:t>
      </w:r>
      <w:r w:rsidRPr="00E011E4">
        <w:rPr>
          <w:rFonts w:ascii="Arial" w:hAnsi="Arial" w:cs="Arial"/>
          <w:color w:val="00000A"/>
          <w:kern w:val="1"/>
        </w:rPr>
        <w:t>;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 xml:space="preserve">- на официальный сайт Администрации Курской области </w:t>
      </w:r>
      <w:r w:rsidRPr="00E011E4">
        <w:rPr>
          <w:rFonts w:ascii="Arial" w:hAnsi="Arial" w:cs="Arial"/>
          <w:color w:val="00000A"/>
          <w:kern w:val="1"/>
          <w:u w:val="single"/>
        </w:rPr>
        <w:t>http://adm.rkursk.ru</w:t>
      </w:r>
      <w:r w:rsidRPr="00E011E4">
        <w:rPr>
          <w:rFonts w:ascii="Arial" w:hAnsi="Arial" w:cs="Arial"/>
          <w:color w:val="00000A"/>
          <w:kern w:val="1"/>
        </w:rPr>
        <w:t xml:space="preserve">, 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 xml:space="preserve">3) </w:t>
      </w:r>
      <w:proofErr w:type="gramStart"/>
      <w:r w:rsidRPr="00E011E4">
        <w:rPr>
          <w:rFonts w:ascii="Arial" w:hAnsi="Arial" w:cs="Arial"/>
          <w:color w:val="00000A"/>
          <w:kern w:val="1"/>
        </w:rPr>
        <w:t>принята</w:t>
      </w:r>
      <w:proofErr w:type="gramEnd"/>
      <w:r w:rsidRPr="00E011E4">
        <w:rPr>
          <w:rFonts w:ascii="Arial" w:hAnsi="Arial" w:cs="Arial"/>
          <w:color w:val="00000A"/>
          <w:kern w:val="1"/>
        </w:rPr>
        <w:t xml:space="preserve"> при личном приеме заявителя.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>Жалоба может быть подана заявителем: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E9042E" w:rsidRPr="00E011E4" w:rsidRDefault="00E9042E" w:rsidP="00E9042E">
      <w:pPr>
        <w:tabs>
          <w:tab w:val="left" w:pos="709"/>
        </w:tabs>
        <w:ind w:firstLine="720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>Все жалобы фиксируются в журнале учета обращений.</w:t>
      </w:r>
    </w:p>
    <w:p w:rsidR="00E9042E" w:rsidRPr="00E011E4" w:rsidRDefault="00E9042E" w:rsidP="00E9042E">
      <w:pPr>
        <w:tabs>
          <w:tab w:val="left" w:pos="709"/>
        </w:tabs>
        <w:ind w:firstLine="720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E9042E" w:rsidRPr="00E011E4" w:rsidRDefault="00E9042E" w:rsidP="00E9042E">
      <w:pPr>
        <w:tabs>
          <w:tab w:val="left" w:pos="709"/>
        </w:tabs>
        <w:ind w:firstLine="720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E9042E" w:rsidRPr="00E011E4" w:rsidRDefault="00E9042E" w:rsidP="00E9042E">
      <w:pPr>
        <w:tabs>
          <w:tab w:val="left" w:pos="709"/>
        </w:tabs>
        <w:ind w:firstLine="720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>В остальных случаях дается письменный ответ по существу поставленных в жалобе вопросов.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>Жалоба должна содержать: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color w:val="00000A"/>
          <w:kern w:val="1"/>
        </w:rPr>
      </w:pPr>
      <w:proofErr w:type="gramStart"/>
      <w:r w:rsidRPr="00E011E4">
        <w:rPr>
          <w:rFonts w:ascii="Arial" w:hAnsi="Arial" w:cs="Arial"/>
          <w:color w:val="00000A"/>
          <w:kern w:val="1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>Под жалобой заявитель ставит личную подпись и дату.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011E4">
        <w:rPr>
          <w:rFonts w:ascii="Arial" w:hAnsi="Arial" w:cs="Arial"/>
          <w:color w:val="00000A"/>
          <w:kern w:val="1"/>
        </w:rPr>
        <w:t>представлена</w:t>
      </w:r>
      <w:proofErr w:type="gramEnd"/>
      <w:r w:rsidRPr="00E011E4">
        <w:rPr>
          <w:rFonts w:ascii="Arial" w:hAnsi="Arial" w:cs="Arial"/>
          <w:color w:val="00000A"/>
          <w:kern w:val="1"/>
        </w:rPr>
        <w:t>: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>оформленная в соответствии с законодательством Российской Федерации доверенность (для физических лиц);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9042E" w:rsidRPr="00E011E4" w:rsidRDefault="00E9042E" w:rsidP="00E9042E">
      <w:pPr>
        <w:tabs>
          <w:tab w:val="left" w:pos="709"/>
        </w:tabs>
        <w:ind w:firstLine="709"/>
        <w:jc w:val="both"/>
        <w:rPr>
          <w:rFonts w:ascii="Arial" w:hAnsi="Arial" w:cs="Arial"/>
          <w:color w:val="00000A"/>
          <w:kern w:val="1"/>
        </w:rPr>
      </w:pPr>
      <w:r w:rsidRPr="00E011E4">
        <w:rPr>
          <w:rFonts w:ascii="Arial" w:hAnsi="Arial" w:cs="Arial"/>
          <w:color w:val="00000A"/>
          <w:kern w:val="1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kern w:val="1"/>
          <w:lang w:eastAsia="zh-CN"/>
        </w:rPr>
      </w:pP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  <w:r w:rsidRPr="00E011E4">
        <w:rPr>
          <w:rFonts w:ascii="Arial" w:hAnsi="Arial" w:cs="Arial"/>
          <w:b/>
          <w:bCs/>
          <w:kern w:val="1"/>
          <w:lang w:eastAsia="zh-CN"/>
        </w:rPr>
        <w:t>5.5.</w:t>
      </w:r>
      <w:r w:rsidRPr="00E011E4">
        <w:rPr>
          <w:rFonts w:ascii="Arial" w:hAnsi="Arial" w:cs="Arial"/>
          <w:b/>
          <w:bCs/>
          <w:kern w:val="1"/>
        </w:rPr>
        <w:t xml:space="preserve"> Сроки рассмотрения жалобы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</w:t>
      </w:r>
      <w:proofErr w:type="gramStart"/>
      <w:r w:rsidRPr="00E011E4">
        <w:rPr>
          <w:rFonts w:ascii="Arial" w:hAnsi="Arial" w:cs="Arial"/>
          <w:kern w:val="1"/>
          <w:lang w:eastAsia="zh-CN"/>
        </w:rPr>
        <w:t xml:space="preserve"> ,</w:t>
      </w:r>
      <w:proofErr w:type="gramEnd"/>
      <w:r w:rsidRPr="00E011E4">
        <w:rPr>
          <w:rFonts w:ascii="Arial" w:hAnsi="Arial" w:cs="Arial"/>
          <w:kern w:val="1"/>
          <w:lang w:eastAsia="zh-CN"/>
        </w:rPr>
        <w:t xml:space="preserve">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  <w:lang w:eastAsia="zh-CN"/>
        </w:rPr>
      </w:pP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  <w:r w:rsidRPr="00E011E4">
        <w:rPr>
          <w:rFonts w:ascii="Arial" w:hAnsi="Arial" w:cs="Arial"/>
          <w:b/>
          <w:bCs/>
          <w:kern w:val="1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>Основания для приостановления рассмотрения жалобы отсутствуют.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kern w:val="1"/>
          <w:lang w:eastAsia="zh-CN"/>
        </w:rPr>
      </w:pP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kern w:val="1"/>
        </w:rPr>
      </w:pPr>
      <w:r w:rsidRPr="00E011E4">
        <w:rPr>
          <w:rFonts w:ascii="Arial" w:hAnsi="Arial" w:cs="Arial"/>
          <w:b/>
          <w:bCs/>
          <w:kern w:val="1"/>
          <w:lang w:eastAsia="zh-CN"/>
        </w:rPr>
        <w:t xml:space="preserve">5.7. </w:t>
      </w:r>
      <w:r w:rsidRPr="00E011E4">
        <w:rPr>
          <w:rFonts w:ascii="Arial" w:hAnsi="Arial" w:cs="Arial"/>
          <w:b/>
          <w:bCs/>
          <w:kern w:val="1"/>
        </w:rPr>
        <w:t>Результат рассмотрения жалобы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  <w:lang w:eastAsia="zh-CN"/>
        </w:rPr>
      </w:pPr>
      <w:proofErr w:type="gramStart"/>
      <w:r w:rsidRPr="00E011E4">
        <w:rPr>
          <w:rFonts w:ascii="Arial" w:hAnsi="Arial" w:cs="Arial"/>
          <w:kern w:val="1"/>
          <w:lang w:eastAsia="zh-CN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2) отказывает в удовлетворении жалобы.</w:t>
      </w:r>
    </w:p>
    <w:p w:rsidR="00E9042E" w:rsidRPr="00E011E4" w:rsidRDefault="00E9042E" w:rsidP="00E9042E">
      <w:pPr>
        <w:tabs>
          <w:tab w:val="left" w:pos="709"/>
        </w:tabs>
        <w:ind w:firstLine="539"/>
        <w:jc w:val="both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В случае</w:t>
      </w:r>
      <w:proofErr w:type="gramStart"/>
      <w:r w:rsidRPr="00E011E4">
        <w:rPr>
          <w:rFonts w:ascii="Arial" w:hAnsi="Arial" w:cs="Arial"/>
          <w:kern w:val="1"/>
          <w:lang w:eastAsia="zh-CN"/>
        </w:rPr>
        <w:t>,</w:t>
      </w:r>
      <w:proofErr w:type="gramEnd"/>
      <w:r w:rsidRPr="00E011E4">
        <w:rPr>
          <w:rFonts w:ascii="Arial" w:hAnsi="Arial" w:cs="Arial"/>
          <w:kern w:val="1"/>
          <w:lang w:eastAsia="zh-CN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</w:t>
      </w:r>
      <w:r w:rsidRPr="00E011E4">
        <w:rPr>
          <w:rFonts w:ascii="Arial" w:hAnsi="Arial" w:cs="Arial"/>
          <w:kern w:val="1"/>
          <w:lang w:eastAsia="zh-CN"/>
        </w:rPr>
        <w:lastRenderedPageBreak/>
        <w:t>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  <w:lang w:eastAsia="zh-CN"/>
        </w:rPr>
      </w:pP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kern w:val="1"/>
        </w:rPr>
      </w:pPr>
      <w:r w:rsidRPr="00E011E4">
        <w:rPr>
          <w:rFonts w:ascii="Arial" w:hAnsi="Arial" w:cs="Arial"/>
          <w:b/>
          <w:bCs/>
          <w:kern w:val="1"/>
          <w:lang w:eastAsia="zh-CN"/>
        </w:rPr>
        <w:t xml:space="preserve">5.8. </w:t>
      </w:r>
      <w:r w:rsidRPr="00E011E4">
        <w:rPr>
          <w:rFonts w:ascii="Arial" w:hAnsi="Arial" w:cs="Arial"/>
          <w:b/>
          <w:bCs/>
          <w:kern w:val="1"/>
        </w:rPr>
        <w:t>Порядок информирования заявителя о результатах рассмотрения жалобы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  <w:lang w:eastAsia="zh-CN"/>
        </w:rPr>
        <w:t xml:space="preserve">В случае, установления в ходе или по результатам </w:t>
      </w:r>
      <w:proofErr w:type="gramStart"/>
      <w:r w:rsidRPr="00E011E4">
        <w:rPr>
          <w:rFonts w:ascii="Arial" w:hAnsi="Arial" w:cs="Arial"/>
          <w:kern w:val="1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E011E4">
        <w:rPr>
          <w:rFonts w:ascii="Arial" w:hAnsi="Arial" w:cs="Arial"/>
          <w:kern w:val="1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1"/>
          <w:lang w:eastAsia="zh-CN"/>
        </w:rPr>
      </w:pP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  <w:r w:rsidRPr="00E011E4">
        <w:rPr>
          <w:rFonts w:ascii="Arial" w:hAnsi="Arial" w:cs="Arial"/>
          <w:b/>
          <w:bCs/>
          <w:kern w:val="1"/>
        </w:rPr>
        <w:t>5.9. Порядок обжалования решения по жалобе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>В случае</w:t>
      </w:r>
      <w:proofErr w:type="gramStart"/>
      <w:r w:rsidRPr="00E011E4">
        <w:rPr>
          <w:rFonts w:ascii="Arial" w:hAnsi="Arial" w:cs="Arial"/>
          <w:kern w:val="1"/>
        </w:rPr>
        <w:t>,</w:t>
      </w:r>
      <w:proofErr w:type="gramEnd"/>
      <w:r w:rsidRPr="00E011E4">
        <w:rPr>
          <w:rFonts w:ascii="Arial" w:hAnsi="Arial" w:cs="Arial"/>
          <w:kern w:val="1"/>
        </w:rPr>
        <w:t xml:space="preserve"> если обжалуется решение главы администрации сельсовета заявитель вправе обжаловать решение в соответствии с законодательством Российской Федерации</w:t>
      </w:r>
      <w:r w:rsidRPr="00E011E4">
        <w:rPr>
          <w:rFonts w:ascii="Arial" w:hAnsi="Arial" w:cs="Arial"/>
          <w:kern w:val="1"/>
          <w:lang w:eastAsia="zh-CN"/>
        </w:rPr>
        <w:t xml:space="preserve"> в досудебном (внесудебном) и судебном порядке</w:t>
      </w:r>
      <w:r w:rsidRPr="00E011E4">
        <w:rPr>
          <w:rFonts w:ascii="Arial" w:hAnsi="Arial" w:cs="Arial"/>
          <w:kern w:val="1"/>
        </w:rPr>
        <w:t>.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i/>
          <w:iCs/>
          <w:kern w:val="1"/>
        </w:rPr>
      </w:pP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  <w:r w:rsidRPr="00E011E4">
        <w:rPr>
          <w:rFonts w:ascii="Arial" w:hAnsi="Arial" w:cs="Arial"/>
          <w:b/>
          <w:bCs/>
          <w:kern w:val="1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kern w:val="1"/>
        </w:rPr>
      </w:pPr>
      <w:r w:rsidRPr="00E011E4">
        <w:rPr>
          <w:rFonts w:ascii="Arial" w:hAnsi="Arial" w:cs="Arial"/>
          <w:kern w:val="1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kern w:val="1"/>
        </w:rPr>
      </w:pPr>
    </w:p>
    <w:p w:rsidR="00E9042E" w:rsidRPr="00E011E4" w:rsidRDefault="00E9042E" w:rsidP="00E9042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1"/>
        </w:rPr>
      </w:pPr>
      <w:r w:rsidRPr="00E011E4">
        <w:rPr>
          <w:rFonts w:ascii="Arial" w:hAnsi="Arial" w:cs="Arial"/>
          <w:b/>
          <w:bCs/>
          <w:kern w:val="1"/>
        </w:rPr>
        <w:t>5.11. Способы информирования заявителей о порядке подачи и рассмотрения жалобы</w:t>
      </w:r>
    </w:p>
    <w:p w:rsidR="00E9042E" w:rsidRPr="00E011E4" w:rsidRDefault="00E9042E" w:rsidP="00E9042E">
      <w:pPr>
        <w:widowControl w:val="0"/>
        <w:tabs>
          <w:tab w:val="left" w:pos="709"/>
        </w:tabs>
        <w:ind w:firstLine="708"/>
        <w:jc w:val="both"/>
        <w:textAlignment w:val="top"/>
        <w:rPr>
          <w:rFonts w:ascii="Arial" w:hAnsi="Arial" w:cs="Arial"/>
          <w:kern w:val="1"/>
          <w:lang w:eastAsia="zh-CN"/>
        </w:rPr>
      </w:pPr>
      <w:r w:rsidRPr="00E011E4">
        <w:rPr>
          <w:rFonts w:ascii="Arial" w:hAnsi="Arial" w:cs="Arial"/>
          <w:kern w:val="1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E011E4">
        <w:rPr>
          <w:rFonts w:ascii="Arial" w:hAnsi="Arial" w:cs="Arial"/>
          <w:kern w:val="1"/>
          <w:lang w:eastAsia="zh-CN"/>
        </w:rPr>
        <w:t xml:space="preserve">администрации сельсовета </w:t>
      </w:r>
      <w:r w:rsidRPr="00E011E4">
        <w:rPr>
          <w:rFonts w:ascii="Arial" w:hAnsi="Arial" w:cs="Arial"/>
          <w:kern w:val="1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 w:rsidRPr="00E011E4">
        <w:rPr>
          <w:rFonts w:ascii="Arial" w:hAnsi="Arial" w:cs="Arial"/>
          <w:kern w:val="1"/>
          <w:lang w:eastAsia="zh-CN"/>
        </w:rPr>
        <w:t>администрации сельсовета</w:t>
      </w:r>
      <w:r w:rsidRPr="00E011E4">
        <w:rPr>
          <w:rFonts w:ascii="Arial" w:hAnsi="Arial" w:cs="Arial"/>
          <w:kern w:val="1"/>
        </w:rPr>
        <w:t xml:space="preserve">, ОБУ «Многофункциональный центр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 </w:t>
      </w:r>
      <w:r w:rsidRPr="00E011E4">
        <w:rPr>
          <w:rFonts w:ascii="Arial" w:hAnsi="Arial" w:cs="Arial"/>
        </w:rPr>
        <w:t xml:space="preserve">(функций)» </w:t>
      </w:r>
      <w:r w:rsidRPr="00E011E4">
        <w:rPr>
          <w:rFonts w:ascii="Arial" w:hAnsi="Arial" w:cs="Arial"/>
          <w:kern w:val="1"/>
        </w:rPr>
        <w:t xml:space="preserve"> и </w:t>
      </w:r>
      <w:r w:rsidRPr="00E011E4">
        <w:rPr>
          <w:rFonts w:ascii="Arial" w:hAnsi="Arial" w:cs="Arial"/>
          <w:kern w:val="1"/>
          <w:lang w:eastAsia="zh-CN"/>
        </w:rPr>
        <w:t>региональной информационной системе «Портал государственных и муниципальных услуг Курской области» (</w:t>
      </w:r>
      <w:hyperlink r:id="rId11" w:history="1">
        <w:r w:rsidRPr="00E011E4">
          <w:rPr>
            <w:rFonts w:ascii="Arial" w:hAnsi="Arial" w:cs="Arial"/>
            <w:kern w:val="1"/>
            <w:u w:val="single"/>
            <w:lang w:val="en-US" w:eastAsia="zh-CN"/>
          </w:rPr>
          <w:t>http</w:t>
        </w:r>
        <w:r w:rsidRPr="00E011E4">
          <w:rPr>
            <w:rFonts w:ascii="Arial" w:hAnsi="Arial" w:cs="Arial"/>
            <w:kern w:val="1"/>
            <w:u w:val="single"/>
            <w:lang w:eastAsia="zh-CN"/>
          </w:rPr>
          <w:t>://.</w:t>
        </w:r>
        <w:proofErr w:type="spellStart"/>
        <w:r w:rsidRPr="00E011E4">
          <w:rPr>
            <w:rFonts w:ascii="Arial" w:hAnsi="Arial" w:cs="Arial"/>
            <w:kern w:val="1"/>
            <w:u w:val="single"/>
            <w:lang w:val="en-US" w:eastAsia="zh-CN"/>
          </w:rPr>
          <w:t>rpgu</w:t>
        </w:r>
        <w:proofErr w:type="spellEnd"/>
        <w:r w:rsidRPr="00E011E4">
          <w:rPr>
            <w:rFonts w:ascii="Arial" w:hAnsi="Arial" w:cs="Arial"/>
            <w:kern w:val="1"/>
            <w:u w:val="single"/>
            <w:lang w:eastAsia="zh-CN"/>
          </w:rPr>
          <w:t>.</w:t>
        </w:r>
        <w:proofErr w:type="spellStart"/>
        <w:r w:rsidRPr="00E011E4">
          <w:rPr>
            <w:rFonts w:ascii="Arial" w:hAnsi="Arial" w:cs="Arial"/>
            <w:kern w:val="1"/>
            <w:u w:val="single"/>
            <w:lang w:val="en-US" w:eastAsia="zh-CN"/>
          </w:rPr>
          <w:t>rkursk</w:t>
        </w:r>
        <w:proofErr w:type="spellEnd"/>
        <w:r w:rsidRPr="00E011E4">
          <w:rPr>
            <w:rFonts w:ascii="Arial" w:hAnsi="Arial" w:cs="Arial"/>
            <w:kern w:val="1"/>
            <w:u w:val="single"/>
            <w:lang w:eastAsia="zh-CN"/>
          </w:rPr>
          <w:t>.</w:t>
        </w:r>
        <w:proofErr w:type="spellStart"/>
        <w:r w:rsidRPr="00E011E4">
          <w:rPr>
            <w:rFonts w:ascii="Arial" w:hAnsi="Arial" w:cs="Arial"/>
            <w:kern w:val="1"/>
            <w:u w:val="single"/>
            <w:lang w:val="en-US" w:eastAsia="zh-CN"/>
          </w:rPr>
          <w:t>ru</w:t>
        </w:r>
        <w:proofErr w:type="spellEnd"/>
      </w:hyperlink>
      <w:r w:rsidRPr="00E011E4">
        <w:rPr>
          <w:rFonts w:ascii="Arial" w:hAnsi="Arial" w:cs="Arial"/>
          <w:kern w:val="1"/>
          <w:lang w:eastAsia="zh-CN"/>
        </w:rPr>
        <w:t>).</w:t>
      </w:r>
    </w:p>
    <w:p w:rsidR="00E9042E" w:rsidRPr="00E011E4" w:rsidRDefault="00E9042E" w:rsidP="00E9042E">
      <w:pPr>
        <w:widowControl w:val="0"/>
        <w:tabs>
          <w:tab w:val="left" w:pos="709"/>
        </w:tabs>
        <w:ind w:firstLine="708"/>
        <w:jc w:val="both"/>
        <w:textAlignment w:val="top"/>
        <w:rPr>
          <w:rFonts w:ascii="Arial" w:hAnsi="Arial" w:cs="Arial"/>
          <w:kern w:val="1"/>
          <w:lang w:eastAsia="zh-CN"/>
        </w:rPr>
      </w:pPr>
    </w:p>
    <w:p w:rsidR="00E9042E" w:rsidRPr="00E011E4" w:rsidRDefault="00E9042E" w:rsidP="00E9042E">
      <w:pPr>
        <w:pStyle w:val="ConsPlusNonformat"/>
        <w:ind w:left="4820"/>
        <w:rPr>
          <w:rFonts w:ascii="Arial" w:hAnsi="Arial" w:cs="Arial"/>
          <w:sz w:val="24"/>
          <w:szCs w:val="24"/>
        </w:rPr>
      </w:pPr>
    </w:p>
    <w:p w:rsidR="00E9042E" w:rsidRDefault="00E9042E" w:rsidP="00E9042E">
      <w:pPr>
        <w:pStyle w:val="ConsPlusNonformat"/>
        <w:ind w:left="4820"/>
        <w:rPr>
          <w:rFonts w:ascii="Times New Roman" w:hAnsi="Times New Roman"/>
        </w:rPr>
      </w:pPr>
      <w:r w:rsidRPr="00E011E4">
        <w:rPr>
          <w:rFonts w:ascii="Arial" w:hAnsi="Arial" w:cs="Arial"/>
          <w:sz w:val="24"/>
          <w:szCs w:val="24"/>
        </w:rPr>
        <w:br w:type="page"/>
      </w:r>
    </w:p>
    <w:p w:rsidR="00E9042E" w:rsidRDefault="00E9042E" w:rsidP="00E9042E">
      <w:pPr>
        <w:pStyle w:val="ConsPlusNonformat"/>
        <w:ind w:left="4820"/>
        <w:rPr>
          <w:rFonts w:ascii="Times New Roman" w:hAnsi="Times New Roman"/>
        </w:rPr>
      </w:pPr>
    </w:p>
    <w:p w:rsidR="00E9042E" w:rsidRDefault="00E9042E" w:rsidP="00E9042E">
      <w:pPr>
        <w:tabs>
          <w:tab w:val="left" w:pos="3554"/>
        </w:tabs>
        <w:jc w:val="right"/>
      </w:pPr>
      <w:r>
        <w:t xml:space="preserve">Приложение № 1 </w:t>
      </w:r>
    </w:p>
    <w:p w:rsidR="00E9042E" w:rsidRDefault="00E9042E" w:rsidP="00E9042E">
      <w:pPr>
        <w:tabs>
          <w:tab w:val="left" w:pos="3554"/>
        </w:tabs>
        <w:jc w:val="right"/>
      </w:pPr>
      <w:r>
        <w:t>к административному регламенту</w:t>
      </w:r>
    </w:p>
    <w:p w:rsidR="00E9042E" w:rsidRDefault="00E9042E" w:rsidP="00E9042E">
      <w:pPr>
        <w:spacing w:before="100" w:beforeAutospacing="1" w:after="100" w:afterAutospacing="1"/>
        <w:jc w:val="center"/>
        <w:outlineLvl w:val="3"/>
        <w:rPr>
          <w:spacing w:val="-4"/>
          <w:sz w:val="20"/>
          <w:szCs w:val="20"/>
        </w:rPr>
      </w:pPr>
      <w:r w:rsidRPr="00E32011">
        <w:rPr>
          <w:b/>
          <w:bCs/>
          <w:lang w:eastAsia="ru-RU"/>
        </w:rPr>
        <w:t xml:space="preserve">БЛОК-СХЕМА </w:t>
      </w:r>
      <w:r w:rsidRPr="00573771">
        <w:rPr>
          <w:b/>
          <w:kern w:val="1"/>
        </w:rPr>
        <w:t>ПОСЛЕДОВАТЕЛЬНОСТИ ДЕЙСТВИЙ ПРИ ПРЕДОСТАВЛЕНИИ МУНИЦИПАЛЬНОЙ УСЛУГИ</w:t>
      </w:r>
    </w:p>
    <w:p w:rsidR="00E9042E" w:rsidRPr="00573771" w:rsidRDefault="00961640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kern w:val="1"/>
        </w:rPr>
      </w:pPr>
      <w:r w:rsidRPr="00961640">
        <w:rPr>
          <w:kern w:val="1"/>
        </w:rPr>
        <w:pict>
          <v:rect id="_x0000_s1027" style="position:absolute;margin-left:18pt;margin-top:6pt;width:423pt;height:34.75pt;z-index:251661312">
            <v:textbox style="mso-next-textbox:#_x0000_s1027">
              <w:txbxContent>
                <w:p w:rsidR="00E9042E" w:rsidRPr="00F757CB" w:rsidRDefault="00E9042E" w:rsidP="00E9042E">
                  <w:pPr>
                    <w:jc w:val="center"/>
                  </w:pPr>
                  <w:r w:rsidRPr="00F757CB">
                    <w:t>Обращение заявителя с заявлением и документами, необходимыми для предоставления муниципальной услуги</w:t>
                  </w:r>
                </w:p>
                <w:p w:rsidR="00E9042E" w:rsidRPr="00F757CB" w:rsidRDefault="00E9042E" w:rsidP="00E9042E"/>
              </w:txbxContent>
            </v:textbox>
          </v:rect>
        </w:pict>
      </w:r>
    </w:p>
    <w:p w:rsidR="00E9042E" w:rsidRPr="00573771" w:rsidRDefault="00E9042E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kern w:val="1"/>
        </w:rPr>
      </w:pPr>
    </w:p>
    <w:p w:rsidR="00E9042E" w:rsidRPr="00573771" w:rsidRDefault="00961640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kern w:val="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33.3pt;margin-top:13.15pt;width:.05pt;height:22.8pt;z-index:251666432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E9042E" w:rsidRPr="00573771" w:rsidRDefault="00E9042E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E9042E" w:rsidRPr="00573771" w:rsidRDefault="00961640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kern w:val="1"/>
        </w:rPr>
        <w:pict>
          <v:rect id="_x0000_s1034" style="position:absolute;margin-left:21.75pt;margin-top:8.35pt;width:423pt;height:20.1pt;z-index:251668480">
            <v:textbox style="mso-next-textbox:#_x0000_s1034">
              <w:txbxContent>
                <w:p w:rsidR="00E9042E" w:rsidRPr="00F757CB" w:rsidRDefault="00E9042E" w:rsidP="00E9042E">
                  <w:pPr>
                    <w:jc w:val="center"/>
                  </w:pPr>
                  <w:r w:rsidRPr="00F757CB">
                    <w:t xml:space="preserve">Проверка документов </w:t>
                  </w:r>
                </w:p>
              </w:txbxContent>
            </v:textbox>
          </v:rect>
        </w:pict>
      </w:r>
    </w:p>
    <w:p w:rsidR="00E9042E" w:rsidRPr="00573771" w:rsidRDefault="00E9042E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E9042E" w:rsidRPr="00573771" w:rsidRDefault="00961640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kern w:val="1"/>
        </w:rPr>
        <w:pict>
          <v:shape id="_x0000_s1036" type="#_x0000_t32" style="position:absolute;margin-left:90.05pt;margin-top:.85pt;width:.05pt;height:22.8pt;z-index:251670528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E9042E" w:rsidRPr="00573771" w:rsidRDefault="00961640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kern w:val="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96.7pt;margin-top:9.85pt;width:60.3pt;height:39.05pt;z-index:251671552" filled="f" stroked="f">
            <v:textbox style="mso-next-textbox:#_x0000_s1037;mso-rotate-with-shape:t">
              <w:txbxContent>
                <w:p w:rsidR="00E9042E" w:rsidRPr="00A126FA" w:rsidRDefault="00E9042E" w:rsidP="00E9042E">
                  <w:r>
                    <w:t xml:space="preserve">    </w:t>
                  </w:r>
                  <w:r w:rsidRPr="00A126FA">
                    <w:t>да</w:t>
                  </w:r>
                </w:p>
              </w:txbxContent>
            </v:textbox>
          </v:shape>
        </w:pict>
      </w:r>
      <w:r>
        <w:rPr>
          <w:kern w:val="1"/>
        </w:rPr>
        <w:pict>
          <v:rect id="_x0000_s1031" style="position:absolute;margin-left:246pt;margin-top:9.85pt;width:222pt;height:36pt;z-index:251665408">
            <v:textbox style="mso-next-textbox:#_x0000_s1031">
              <w:txbxContent>
                <w:p w:rsidR="00E9042E" w:rsidRPr="002F4231" w:rsidRDefault="00E9042E" w:rsidP="00E9042E">
                  <w:pPr>
                    <w:jc w:val="center"/>
                  </w:pPr>
                  <w:r w:rsidRPr="002F4231">
                    <w:t>Отказ в приеме документов</w:t>
                  </w:r>
                </w:p>
              </w:txbxContent>
            </v:textbox>
          </v:rect>
        </w:pict>
      </w:r>
      <w:r>
        <w:rPr>
          <w:kern w:val="1"/>
        </w:rPr>
        <w:pict>
          <v:rect id="_x0000_s1030" style="position:absolute;margin-left:-27pt;margin-top:9.85pt;width:228pt;height:36pt;z-index:251664384">
            <v:textbox style="mso-next-textbox:#_x0000_s1030">
              <w:txbxContent>
                <w:p w:rsidR="00E9042E" w:rsidRPr="002F4231" w:rsidRDefault="00E9042E" w:rsidP="00E9042E">
                  <w:pPr>
                    <w:jc w:val="center"/>
                  </w:pPr>
                  <w:r w:rsidRPr="002F4231">
                    <w:t>Имеются основания для отказа в приеме документов</w:t>
                  </w:r>
                </w:p>
              </w:txbxContent>
            </v:textbox>
          </v:rect>
        </w:pict>
      </w:r>
    </w:p>
    <w:p w:rsidR="00E9042E" w:rsidRPr="00573771" w:rsidRDefault="00E9042E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 w:rsidRPr="00573771">
        <w:rPr>
          <w:kern w:val="1"/>
        </w:rPr>
        <w:t>да</w:t>
      </w:r>
    </w:p>
    <w:p w:rsidR="00E9042E" w:rsidRPr="00573771" w:rsidRDefault="00961640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kern w:val="1"/>
        </w:rPr>
        <w:pict>
          <v:shape id="_x0000_s1035" type="#_x0000_t32" style="position:absolute;margin-left:201pt;margin-top:2.05pt;width:45pt;height:0;z-index:251669504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E9042E" w:rsidRPr="00573771" w:rsidRDefault="00961640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kern w:val="1"/>
        </w:rPr>
        <w:pict>
          <v:shape id="_x0000_s1038" type="#_x0000_t202" style="position:absolute;margin-left:81pt;margin-top:4.45pt;width:91.05pt;height:33.25pt;z-index:251672576" filled="f" stroked="f">
            <v:textbox style="mso-next-textbox:#_x0000_s1038;mso-rotate-with-shape:t">
              <w:txbxContent>
                <w:p w:rsidR="00E9042E" w:rsidRPr="00A126FA" w:rsidRDefault="00E9042E" w:rsidP="00E9042E">
                  <w:r>
                    <w:t xml:space="preserve">       </w:t>
                  </w:r>
                  <w:r w:rsidRPr="00A126FA">
                    <w:t>нет</w:t>
                  </w:r>
                </w:p>
              </w:txbxContent>
            </v:textbox>
          </v:shape>
        </w:pict>
      </w:r>
      <w:r>
        <w:rPr>
          <w:kern w:val="1"/>
        </w:rPr>
        <w:pict>
          <v:shape id="_x0000_s1028" type="#_x0000_t32" style="position:absolute;margin-left:89.9pt;margin-top:4.45pt;width:0;height:18pt;z-index:251662336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E9042E" w:rsidRPr="00573771" w:rsidRDefault="00961640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kern w:val="1"/>
        </w:rPr>
        <w:pict>
          <v:rect id="_x0000_s1026" style="position:absolute;margin-left:-24pt;margin-top:8.65pt;width:225pt;height:25.35pt;z-index:251660288">
            <v:textbox style="mso-next-textbox:#_x0000_s1026">
              <w:txbxContent>
                <w:p w:rsidR="00E9042E" w:rsidRPr="002F4231" w:rsidRDefault="00E9042E" w:rsidP="00E9042E">
                  <w:pPr>
                    <w:jc w:val="center"/>
                  </w:pPr>
                  <w:r w:rsidRPr="002F4231">
                    <w:t xml:space="preserve">Прием и регистрация документов </w:t>
                  </w:r>
                </w:p>
              </w:txbxContent>
            </v:textbox>
          </v:rect>
        </w:pict>
      </w:r>
    </w:p>
    <w:p w:rsidR="00E9042E" w:rsidRPr="00573771" w:rsidRDefault="00E9042E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E9042E" w:rsidRPr="00573771" w:rsidRDefault="00961640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kern w:val="1"/>
        </w:rPr>
        <w:pict>
          <v:shape id="_x0000_s1033" type="#_x0000_t32" style="position:absolute;margin-left:162pt;margin-top:6.4pt;width:0;height:54pt;z-index:251667456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E9042E" w:rsidRPr="00573771" w:rsidRDefault="00E9042E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E9042E" w:rsidRPr="00573771" w:rsidRDefault="00E9042E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E9042E" w:rsidRPr="00573771" w:rsidRDefault="00E9042E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E9042E" w:rsidRPr="00573771" w:rsidRDefault="00961640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kern w:val="1"/>
        </w:rPr>
        <w:pict>
          <v:rect id="_x0000_s1039" style="position:absolute;margin-left:90.1pt;margin-top:5.25pt;width:225pt;height:45.7pt;z-index:251673600">
            <v:textbox style="mso-next-textbox:#_x0000_s1039">
              <w:txbxContent>
                <w:p w:rsidR="00E9042E" w:rsidRPr="002F4231" w:rsidRDefault="00E9042E" w:rsidP="00E9042E">
                  <w:pPr>
                    <w:jc w:val="center"/>
                  </w:pPr>
                  <w:r w:rsidRPr="002F4231">
                    <w:t xml:space="preserve">Рассмотрение материалов </w:t>
                  </w:r>
                </w:p>
              </w:txbxContent>
            </v:textbox>
          </v:rect>
        </w:pict>
      </w:r>
    </w:p>
    <w:p w:rsidR="00E9042E" w:rsidRPr="00573771" w:rsidRDefault="00E9042E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E9042E" w:rsidRPr="00573771" w:rsidRDefault="00E9042E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E9042E" w:rsidRPr="00573771" w:rsidRDefault="00961640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noProof/>
          <w:kern w:val="1"/>
        </w:rPr>
        <w:pict>
          <v:shape id="_x0000_s1049" type="#_x0000_t32" style="position:absolute;margin-left:201pt;margin-top:9.55pt;width:0;height:54pt;z-index:251683840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E9042E" w:rsidRPr="00573771" w:rsidRDefault="00E9042E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E9042E" w:rsidRPr="00573771" w:rsidRDefault="00E9042E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E9042E" w:rsidRPr="00573771" w:rsidRDefault="00E9042E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E9042E" w:rsidRPr="00573771" w:rsidRDefault="00961640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kern w:val="1"/>
        </w:rPr>
        <w:pict>
          <v:rect id="_x0000_s1029" style="position:absolute;margin-left:-9pt;margin-top:10.8pt;width:459pt;height:36pt;z-index:251663360">
            <v:textbox style="mso-next-textbox:#_x0000_s1029">
              <w:txbxContent>
                <w:p w:rsidR="00E9042E" w:rsidRPr="002F4231" w:rsidRDefault="00E9042E" w:rsidP="00E9042E">
                  <w:pPr>
                    <w:jc w:val="center"/>
                  </w:pPr>
                  <w:r w:rsidRPr="002F4231">
                    <w:t>Имеются основания для отказа в предоставлении муниципальной услуги</w:t>
                  </w:r>
                </w:p>
                <w:p w:rsidR="00E9042E" w:rsidRPr="00F757CB" w:rsidRDefault="00E9042E" w:rsidP="00E9042E"/>
              </w:txbxContent>
            </v:textbox>
          </v:rect>
        </w:pict>
      </w:r>
    </w:p>
    <w:p w:rsidR="00E9042E" w:rsidRPr="00573771" w:rsidRDefault="00E9042E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E9042E" w:rsidRPr="00573771" w:rsidRDefault="00E9042E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E9042E" w:rsidRPr="00573771" w:rsidRDefault="00961640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kern w:val="1"/>
        </w:rPr>
        <w:pict>
          <v:shape id="_x0000_s1041" type="#_x0000_t32" style="position:absolute;margin-left:324pt;margin-top:5.45pt;width:0;height:36pt;z-index:251675648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  <w:r>
        <w:rPr>
          <w:kern w:val="1"/>
        </w:rPr>
        <w:pict>
          <v:shape id="_x0000_s1040" type="#_x0000_t32" style="position:absolute;margin-left:117pt;margin-top:5.45pt;width:0;height:36pt;z-index:251674624;visibility:visible" o:connectortype="straight" o:gfxdata="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">
            <v:stroke endarrow="open"/>
          </v:shape>
        </w:pict>
      </w:r>
    </w:p>
    <w:p w:rsidR="00E9042E" w:rsidRPr="00573771" w:rsidRDefault="00961640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kern w:val="1"/>
        </w:rPr>
        <w:pict>
          <v:shape id="_x0000_s1042" type="#_x0000_t202" style="position:absolute;margin-left:324pt;margin-top:4.75pt;width:77.4pt;height:28.8pt;z-index:251676672" filled="f" stroked="f">
            <v:textbox style="mso-next-textbox:#_x0000_s1042;mso-rotate-with-shape:t">
              <w:txbxContent>
                <w:p w:rsidR="00E9042E" w:rsidRPr="00A126FA" w:rsidRDefault="00E9042E" w:rsidP="00E9042E">
                  <w:r w:rsidRPr="00A126FA">
                    <w:t xml:space="preserve"> нет</w:t>
                  </w:r>
                </w:p>
              </w:txbxContent>
            </v:textbox>
          </v:shape>
        </w:pict>
      </w:r>
      <w:r>
        <w:rPr>
          <w:kern w:val="1"/>
        </w:rPr>
        <w:pict>
          <v:shape id="_x0000_s1043" type="#_x0000_t202" style="position:absolute;margin-left:38.9pt;margin-top:4.75pt;width:62.6pt;height:40.85pt;z-index:251677696" filled="f" stroked="f">
            <v:textbox style="mso-next-textbox:#_x0000_s1043;mso-rotate-with-shape:t">
              <w:txbxContent>
                <w:p w:rsidR="00E9042E" w:rsidRPr="00A126FA" w:rsidRDefault="00E9042E" w:rsidP="00E9042E">
                  <w:r w:rsidRPr="00A126FA">
                    <w:t>да</w:t>
                  </w:r>
                </w:p>
              </w:txbxContent>
            </v:textbox>
          </v:shape>
        </w:pict>
      </w:r>
    </w:p>
    <w:p w:rsidR="00E9042E" w:rsidRPr="00573771" w:rsidRDefault="00E9042E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E9042E" w:rsidRPr="00573771" w:rsidRDefault="00961640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kern w:val="1"/>
        </w:rPr>
        <w:pict>
          <v:rect id="_x0000_s1045" style="position:absolute;margin-left:261pt;margin-top:.05pt;width:225pt;height:36pt;z-index:251679744">
            <v:textbox style="mso-next-textbox:#_x0000_s1045">
              <w:txbxContent>
                <w:p w:rsidR="00E9042E" w:rsidRPr="002F4231" w:rsidRDefault="00E9042E" w:rsidP="00E9042E">
                  <w:pPr>
                    <w:jc w:val="center"/>
                  </w:pPr>
                  <w:r w:rsidRPr="002F4231">
                    <w:t>Предоставление муниципальной услуги</w:t>
                  </w:r>
                </w:p>
              </w:txbxContent>
            </v:textbox>
          </v:rect>
        </w:pict>
      </w:r>
      <w:r>
        <w:rPr>
          <w:kern w:val="1"/>
        </w:rPr>
        <w:pict>
          <v:rect id="_x0000_s1044" style="position:absolute;margin-left:0;margin-top:.05pt;width:225pt;height:36pt;z-index:251678720">
            <v:textbox style="mso-next-textbox:#_x0000_s1044">
              <w:txbxContent>
                <w:p w:rsidR="00E9042E" w:rsidRPr="002F4231" w:rsidRDefault="00E9042E" w:rsidP="00E9042E">
                  <w:pPr>
                    <w:jc w:val="center"/>
                  </w:pPr>
                  <w:r w:rsidRPr="002F4231">
                    <w:t>Отказ в предоставлении муниципальной услуги</w:t>
                  </w:r>
                </w:p>
              </w:txbxContent>
            </v:textbox>
          </v:rect>
        </w:pict>
      </w:r>
    </w:p>
    <w:p w:rsidR="00E9042E" w:rsidRPr="00573771" w:rsidRDefault="00E9042E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E9042E" w:rsidRPr="00573771" w:rsidRDefault="00961640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kern w:val="1"/>
        </w:rPr>
        <w:pict>
          <v:shape id="_x0000_s1047" type="#_x0000_t32" style="position:absolute;margin-left:217.35pt;margin-top:8.45pt;width:15.95pt;height:19.65pt;z-index:251681792" o:connectortype="straight">
            <v:stroke endarrow="open"/>
          </v:shape>
        </w:pict>
      </w:r>
      <w:r>
        <w:rPr>
          <w:kern w:val="1"/>
        </w:rPr>
        <w:pict>
          <v:shape id="_x0000_s1048" type="#_x0000_t32" style="position:absolute;margin-left:252.85pt;margin-top:8.45pt;width:20.05pt;height:19.65pt;flip:x;z-index:251682816" o:connectortype="straight">
            <v:stroke endarrow="open"/>
          </v:shape>
        </w:pict>
      </w:r>
    </w:p>
    <w:p w:rsidR="00E9042E" w:rsidRPr="00573771" w:rsidRDefault="00E9042E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E9042E" w:rsidRPr="00573771" w:rsidRDefault="00961640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  <w:r>
        <w:rPr>
          <w:kern w:val="1"/>
        </w:rPr>
        <w:pict>
          <v:rect id="_x0000_s1046" style="position:absolute;margin-left:128.95pt;margin-top:.5pt;width:225pt;height:47.05pt;z-index:251680768">
            <v:textbox style="mso-next-textbox:#_x0000_s1046">
              <w:txbxContent>
                <w:p w:rsidR="00E9042E" w:rsidRPr="002F4231" w:rsidRDefault="00E9042E" w:rsidP="00E9042E">
                  <w:pPr>
                    <w:jc w:val="center"/>
                  </w:pPr>
                  <w:r w:rsidRPr="002F4231">
                    <w:t>Выдача результатов муниципальной услуги</w:t>
                  </w:r>
                </w:p>
              </w:txbxContent>
            </v:textbox>
          </v:rect>
        </w:pict>
      </w:r>
    </w:p>
    <w:p w:rsidR="00E9042E" w:rsidRPr="00573771" w:rsidRDefault="00E9042E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E9042E" w:rsidRPr="00573771" w:rsidRDefault="00E9042E" w:rsidP="00E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1"/>
        </w:rPr>
      </w:pPr>
    </w:p>
    <w:p w:rsidR="00E9042E" w:rsidRPr="00573771" w:rsidRDefault="00E9042E" w:rsidP="00E9042E">
      <w:pPr>
        <w:autoSpaceDE w:val="0"/>
        <w:ind w:left="4248" w:firstLine="708"/>
        <w:jc w:val="right"/>
        <w:outlineLvl w:val="1"/>
        <w:rPr>
          <w:rFonts w:ascii="Arial" w:eastAsia="Arial" w:hAnsi="Arial" w:cs="Arial"/>
          <w:sz w:val="20"/>
        </w:rPr>
      </w:pPr>
      <w:r w:rsidRPr="00573771">
        <w:rPr>
          <w:rFonts w:ascii="Arial" w:eastAsia="Arial" w:hAnsi="Arial" w:cs="Arial"/>
          <w:b/>
        </w:rPr>
        <w:t xml:space="preserve"> </w:t>
      </w:r>
    </w:p>
    <w:p w:rsidR="00E9042E" w:rsidRPr="00573771" w:rsidRDefault="00E9042E" w:rsidP="00E9042E">
      <w:pPr>
        <w:widowControl w:val="0"/>
        <w:autoSpaceDE w:val="0"/>
        <w:ind w:left="-851" w:firstLine="540"/>
        <w:jc w:val="center"/>
        <w:rPr>
          <w:rFonts w:eastAsia="Lucida Sans Unicode"/>
          <w:kern w:val="1"/>
        </w:rPr>
      </w:pPr>
    </w:p>
    <w:p w:rsidR="00E9042E" w:rsidRPr="00573771" w:rsidRDefault="00E9042E" w:rsidP="00E9042E">
      <w:pPr>
        <w:autoSpaceDE w:val="0"/>
        <w:jc w:val="right"/>
        <w:rPr>
          <w:rFonts w:eastAsia="Arial"/>
          <w:sz w:val="26"/>
          <w:szCs w:val="26"/>
        </w:rPr>
      </w:pPr>
    </w:p>
    <w:p w:rsidR="00E9042E" w:rsidRDefault="00E9042E" w:rsidP="00E9042E">
      <w:pPr>
        <w:shd w:val="clear" w:color="auto" w:fill="FFFFFF"/>
        <w:ind w:left="5670"/>
        <w:jc w:val="both"/>
        <w:rPr>
          <w:spacing w:val="1"/>
        </w:rPr>
      </w:pPr>
    </w:p>
    <w:p w:rsidR="00E9042E" w:rsidRDefault="00E9042E" w:rsidP="00E9042E">
      <w:pPr>
        <w:shd w:val="clear" w:color="auto" w:fill="FFFFFF"/>
        <w:jc w:val="both"/>
        <w:rPr>
          <w:spacing w:val="1"/>
        </w:rPr>
      </w:pPr>
    </w:p>
    <w:p w:rsidR="00E9042E" w:rsidRDefault="00E9042E" w:rsidP="00E9042E">
      <w:pPr>
        <w:shd w:val="clear" w:color="auto" w:fill="FFFFFF"/>
        <w:jc w:val="both"/>
        <w:rPr>
          <w:spacing w:val="1"/>
        </w:rPr>
      </w:pPr>
    </w:p>
    <w:p w:rsidR="00E9042E" w:rsidRDefault="00E9042E" w:rsidP="00E9042E">
      <w:pPr>
        <w:shd w:val="clear" w:color="auto" w:fill="FFFFFF"/>
        <w:jc w:val="both"/>
        <w:rPr>
          <w:spacing w:val="1"/>
        </w:rPr>
      </w:pPr>
    </w:p>
    <w:p w:rsidR="008D3C7E" w:rsidRDefault="008D3C7E" w:rsidP="00E9042E">
      <w:pPr>
        <w:shd w:val="clear" w:color="auto" w:fill="FFFFFF"/>
        <w:jc w:val="both"/>
        <w:rPr>
          <w:spacing w:val="1"/>
        </w:rPr>
      </w:pPr>
    </w:p>
    <w:p w:rsidR="00E9042E" w:rsidRDefault="00E9042E" w:rsidP="00E9042E">
      <w:pPr>
        <w:shd w:val="clear" w:color="auto" w:fill="FFFFFF"/>
        <w:jc w:val="both"/>
        <w:rPr>
          <w:spacing w:val="1"/>
        </w:rPr>
      </w:pPr>
    </w:p>
    <w:p w:rsidR="00E9042E" w:rsidRPr="007D1542" w:rsidRDefault="00E9042E" w:rsidP="00E9042E">
      <w:pPr>
        <w:pStyle w:val="Default"/>
        <w:ind w:left="4536"/>
        <w:rPr>
          <w:sz w:val="20"/>
          <w:szCs w:val="20"/>
        </w:rPr>
      </w:pPr>
      <w:r w:rsidRPr="007D1542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2</w:t>
      </w:r>
      <w:r w:rsidRPr="007D1542">
        <w:rPr>
          <w:sz w:val="20"/>
          <w:szCs w:val="20"/>
        </w:rPr>
        <w:t xml:space="preserve"> </w:t>
      </w:r>
    </w:p>
    <w:p w:rsidR="00E9042E" w:rsidRDefault="00E9042E" w:rsidP="00E9042E">
      <w:pPr>
        <w:pStyle w:val="Default"/>
        <w:ind w:left="4536"/>
        <w:rPr>
          <w:sz w:val="20"/>
          <w:szCs w:val="20"/>
        </w:rPr>
      </w:pPr>
      <w:r w:rsidRPr="007D1542">
        <w:rPr>
          <w:sz w:val="20"/>
          <w:szCs w:val="20"/>
        </w:rPr>
        <w:t xml:space="preserve">к административному регламенту </w:t>
      </w:r>
    </w:p>
    <w:p w:rsidR="00E9042E" w:rsidRDefault="00E9042E" w:rsidP="00E9042E">
      <w:pPr>
        <w:pStyle w:val="Default"/>
        <w:ind w:left="4536"/>
        <w:rPr>
          <w:sz w:val="20"/>
          <w:szCs w:val="20"/>
        </w:rPr>
      </w:pPr>
    </w:p>
    <w:p w:rsidR="00E9042E" w:rsidRPr="007D1542" w:rsidRDefault="00E9042E" w:rsidP="00E9042E">
      <w:pPr>
        <w:pStyle w:val="Default"/>
        <w:ind w:left="4536"/>
        <w:rPr>
          <w:sz w:val="20"/>
          <w:szCs w:val="20"/>
        </w:rPr>
      </w:pPr>
    </w:p>
    <w:p w:rsidR="00E9042E" w:rsidRPr="00502738" w:rsidRDefault="00E9042E" w:rsidP="00E9042E">
      <w:pPr>
        <w:pStyle w:val="Default"/>
        <w:ind w:left="4536"/>
      </w:pPr>
      <w:r w:rsidRPr="00502738">
        <w:t xml:space="preserve">Главе </w:t>
      </w:r>
      <w:r w:rsidR="00065E36">
        <w:t>Никольского</w:t>
      </w:r>
      <w:r w:rsidRPr="00502738">
        <w:t xml:space="preserve"> сельсовета </w:t>
      </w:r>
    </w:p>
    <w:p w:rsidR="00E9042E" w:rsidRPr="00502738" w:rsidRDefault="00E9042E" w:rsidP="00E9042E">
      <w:pPr>
        <w:pStyle w:val="Default"/>
        <w:ind w:left="4536"/>
      </w:pPr>
      <w:r w:rsidRPr="00502738">
        <w:t>Октябрьского района</w:t>
      </w:r>
    </w:p>
    <w:p w:rsidR="00E9042E" w:rsidRDefault="00E9042E" w:rsidP="00E9042E">
      <w:pPr>
        <w:pStyle w:val="Default"/>
        <w:ind w:left="4536"/>
        <w:rPr>
          <w:sz w:val="28"/>
          <w:szCs w:val="28"/>
        </w:rPr>
      </w:pPr>
      <w:r>
        <w:rPr>
          <w:sz w:val="28"/>
          <w:szCs w:val="28"/>
        </w:rPr>
        <w:t>______</w:t>
      </w:r>
      <w:r w:rsidR="008D3C7E">
        <w:rPr>
          <w:sz w:val="28"/>
          <w:szCs w:val="28"/>
        </w:rPr>
        <w:t>____________________________</w:t>
      </w:r>
    </w:p>
    <w:p w:rsidR="00E9042E" w:rsidRDefault="00E9042E" w:rsidP="00E9042E">
      <w:pPr>
        <w:pStyle w:val="Default"/>
        <w:ind w:left="4536"/>
        <w:rPr>
          <w:sz w:val="28"/>
          <w:szCs w:val="28"/>
        </w:rPr>
      </w:pPr>
      <w:r w:rsidRPr="00502738">
        <w:t>от</w:t>
      </w:r>
      <w:r>
        <w:rPr>
          <w:sz w:val="28"/>
          <w:szCs w:val="28"/>
        </w:rPr>
        <w:t xml:space="preserve"> ___</w:t>
      </w:r>
      <w:r w:rsidR="008D3C7E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</w:t>
      </w:r>
    </w:p>
    <w:p w:rsidR="00E9042E" w:rsidRDefault="00E9042E" w:rsidP="00E9042E">
      <w:pPr>
        <w:pStyle w:val="Default"/>
        <w:ind w:left="4536"/>
        <w:rPr>
          <w:sz w:val="28"/>
          <w:szCs w:val="28"/>
        </w:rPr>
      </w:pPr>
      <w:r>
        <w:rPr>
          <w:sz w:val="28"/>
          <w:szCs w:val="28"/>
        </w:rPr>
        <w:t>_____</w:t>
      </w:r>
      <w:r w:rsidR="008D3C7E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 </w:t>
      </w:r>
    </w:p>
    <w:p w:rsidR="00E9042E" w:rsidRDefault="00E9042E" w:rsidP="00E9042E">
      <w:pPr>
        <w:pStyle w:val="Default"/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адрес регистрации по месту жительства </w:t>
      </w:r>
    </w:p>
    <w:p w:rsidR="00E9042E" w:rsidRDefault="00E9042E" w:rsidP="00E9042E">
      <w:pPr>
        <w:pStyle w:val="Default"/>
        <w:ind w:left="4536"/>
        <w:rPr>
          <w:sz w:val="28"/>
          <w:szCs w:val="28"/>
        </w:rPr>
      </w:pPr>
      <w:r>
        <w:rPr>
          <w:sz w:val="28"/>
          <w:szCs w:val="28"/>
        </w:rPr>
        <w:t>____</w:t>
      </w:r>
      <w:r w:rsidR="008D3C7E">
        <w:rPr>
          <w:sz w:val="28"/>
          <w:szCs w:val="28"/>
        </w:rPr>
        <w:t>______________________________</w:t>
      </w:r>
    </w:p>
    <w:p w:rsidR="00E9042E" w:rsidRDefault="00E9042E" w:rsidP="00E9042E">
      <w:pPr>
        <w:pStyle w:val="Default"/>
        <w:ind w:left="4536"/>
        <w:rPr>
          <w:sz w:val="28"/>
          <w:szCs w:val="28"/>
        </w:rPr>
      </w:pPr>
      <w:r>
        <w:rPr>
          <w:sz w:val="28"/>
          <w:szCs w:val="28"/>
        </w:rPr>
        <w:t>____</w:t>
      </w:r>
      <w:r w:rsidR="008D3C7E">
        <w:rPr>
          <w:sz w:val="28"/>
          <w:szCs w:val="28"/>
        </w:rPr>
        <w:t>______________________________</w:t>
      </w:r>
    </w:p>
    <w:p w:rsidR="00E9042E" w:rsidRDefault="00E9042E" w:rsidP="00E9042E">
      <w:pPr>
        <w:pStyle w:val="Default"/>
        <w:ind w:left="4536"/>
        <w:rPr>
          <w:sz w:val="28"/>
          <w:szCs w:val="28"/>
        </w:rPr>
      </w:pPr>
      <w:r w:rsidRPr="00502738">
        <w:t>Телефон</w:t>
      </w:r>
      <w:r>
        <w:rPr>
          <w:sz w:val="28"/>
          <w:szCs w:val="28"/>
        </w:rPr>
        <w:t xml:space="preserve">____________________________ </w:t>
      </w:r>
    </w:p>
    <w:p w:rsidR="00E9042E" w:rsidRDefault="00E9042E" w:rsidP="00E9042E">
      <w:pPr>
        <w:pStyle w:val="Default"/>
        <w:jc w:val="center"/>
        <w:rPr>
          <w:sz w:val="28"/>
          <w:szCs w:val="28"/>
        </w:rPr>
      </w:pPr>
    </w:p>
    <w:p w:rsidR="00E9042E" w:rsidRDefault="00E9042E" w:rsidP="00E9042E">
      <w:pPr>
        <w:pStyle w:val="Default"/>
        <w:jc w:val="center"/>
        <w:rPr>
          <w:sz w:val="28"/>
          <w:szCs w:val="28"/>
        </w:rPr>
      </w:pPr>
    </w:p>
    <w:p w:rsidR="00E9042E" w:rsidRPr="00502738" w:rsidRDefault="00E9042E" w:rsidP="00E9042E">
      <w:pPr>
        <w:pStyle w:val="Default"/>
        <w:jc w:val="center"/>
      </w:pPr>
      <w:r w:rsidRPr="00502738">
        <w:t>Заявление</w:t>
      </w:r>
    </w:p>
    <w:p w:rsidR="00E9042E" w:rsidRDefault="00E9042E" w:rsidP="00E904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8D3C7E">
        <w:rPr>
          <w:sz w:val="28"/>
          <w:szCs w:val="28"/>
        </w:rPr>
        <w:t>___________</w:t>
      </w:r>
    </w:p>
    <w:p w:rsidR="00E9042E" w:rsidRDefault="00E9042E" w:rsidP="00E904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8D3C7E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 </w:t>
      </w:r>
    </w:p>
    <w:p w:rsidR="00E9042E" w:rsidRDefault="00E9042E" w:rsidP="00E904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8D3C7E">
        <w:rPr>
          <w:sz w:val="28"/>
          <w:szCs w:val="28"/>
        </w:rPr>
        <w:t>_____________________________</w:t>
      </w:r>
    </w:p>
    <w:p w:rsidR="00E9042E" w:rsidRDefault="00E9042E" w:rsidP="00E9042E">
      <w:pPr>
        <w:pStyle w:val="Default"/>
        <w:rPr>
          <w:sz w:val="28"/>
          <w:szCs w:val="28"/>
        </w:rPr>
      </w:pPr>
    </w:p>
    <w:p w:rsidR="00E9042E" w:rsidRDefault="00E9042E" w:rsidP="00E9042E">
      <w:pPr>
        <w:pStyle w:val="Default"/>
        <w:rPr>
          <w:sz w:val="28"/>
          <w:szCs w:val="28"/>
        </w:rPr>
      </w:pPr>
    </w:p>
    <w:p w:rsidR="00E9042E" w:rsidRDefault="00E9042E" w:rsidP="00E9042E">
      <w:pPr>
        <w:pStyle w:val="Default"/>
        <w:rPr>
          <w:sz w:val="28"/>
          <w:szCs w:val="28"/>
        </w:rPr>
      </w:pPr>
    </w:p>
    <w:p w:rsidR="00E9042E" w:rsidRDefault="00E9042E" w:rsidP="00E9042E">
      <w:pPr>
        <w:pStyle w:val="Default"/>
        <w:rPr>
          <w:sz w:val="28"/>
          <w:szCs w:val="28"/>
        </w:rPr>
      </w:pPr>
    </w:p>
    <w:p w:rsidR="00E9042E" w:rsidRDefault="00E9042E" w:rsidP="00E9042E">
      <w:pPr>
        <w:pStyle w:val="Default"/>
        <w:rPr>
          <w:sz w:val="28"/>
          <w:szCs w:val="28"/>
        </w:rPr>
      </w:pPr>
    </w:p>
    <w:p w:rsidR="00E9042E" w:rsidRDefault="008D3C7E" w:rsidP="00E904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E9042E">
        <w:rPr>
          <w:sz w:val="28"/>
          <w:szCs w:val="28"/>
        </w:rPr>
        <w:t xml:space="preserve">                                              __________________________ </w:t>
      </w:r>
    </w:p>
    <w:p w:rsidR="004338E5" w:rsidRDefault="00E9042E" w:rsidP="00E9042E">
      <w:r>
        <w:rPr>
          <w:sz w:val="20"/>
          <w:szCs w:val="20"/>
        </w:rPr>
        <w:t xml:space="preserve">                         </w:t>
      </w:r>
      <w:proofErr w:type="gramStart"/>
      <w:r>
        <w:rPr>
          <w:sz w:val="20"/>
          <w:szCs w:val="20"/>
        </w:rPr>
        <w:t>(дата)                                                                                                                (под</w:t>
      </w:r>
      <w:proofErr w:type="gramEnd"/>
    </w:p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3060D"/>
    <w:multiLevelType w:val="hybridMultilevel"/>
    <w:tmpl w:val="3148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42E"/>
    <w:rsid w:val="00000349"/>
    <w:rsid w:val="00065E36"/>
    <w:rsid w:val="00141E9A"/>
    <w:rsid w:val="004338E5"/>
    <w:rsid w:val="0045009B"/>
    <w:rsid w:val="00782229"/>
    <w:rsid w:val="0087441C"/>
    <w:rsid w:val="008D3C7E"/>
    <w:rsid w:val="008D7C28"/>
    <w:rsid w:val="00961640"/>
    <w:rsid w:val="00BD2253"/>
    <w:rsid w:val="00BE4153"/>
    <w:rsid w:val="00D95D83"/>
    <w:rsid w:val="00E011E4"/>
    <w:rsid w:val="00E9042E"/>
    <w:rsid w:val="00FB14C1"/>
    <w:rsid w:val="00FC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35"/>
        <o:r id="V:Rule12" type="connector" idref="#_x0000_s1041"/>
        <o:r id="V:Rule13" type="connector" idref="#_x0000_s1040"/>
        <o:r id="V:Rule14" type="connector" idref="#_x0000_s1049"/>
        <o:r id="V:Rule15" type="connector" idref="#_x0000_s1048"/>
        <o:r id="V:Rule16" type="connector" idref="#_x0000_s1047"/>
        <o:r id="V:Rule17" type="connector" idref="#_x0000_s1036"/>
        <o:r id="V:Rule18" type="connector" idref="#_x0000_s1033"/>
        <o:r id="V:Rule19" type="connector" idref="#_x0000_s1028"/>
        <o:r id="V:Rule2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904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904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qFormat/>
    <w:rsid w:val="00E9042E"/>
    <w:rPr>
      <w:b/>
      <w:bCs/>
    </w:rPr>
  </w:style>
  <w:style w:type="paragraph" w:customStyle="1" w:styleId="1">
    <w:name w:val="Абзац списка1"/>
    <w:rsid w:val="00E9042E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p6">
    <w:name w:val="p6"/>
    <w:basedOn w:val="a"/>
    <w:rsid w:val="00E9042E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styleId="a4">
    <w:name w:val="No Spacing"/>
    <w:uiPriority w:val="1"/>
    <w:qFormat/>
    <w:rsid w:val="00E9042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customStyle="1" w:styleId="p9">
    <w:name w:val="p9"/>
    <w:basedOn w:val="a"/>
    <w:rsid w:val="00E904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E9042E"/>
  </w:style>
  <w:style w:type="paragraph" w:customStyle="1" w:styleId="u">
    <w:name w:val="u"/>
    <w:basedOn w:val="a"/>
    <w:rsid w:val="00E904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">
    <w:name w:val="Стиль3"/>
    <w:basedOn w:val="a"/>
    <w:link w:val="30"/>
    <w:rsid w:val="00E9042E"/>
    <w:pPr>
      <w:suppressAutoHyphens w:val="0"/>
      <w:spacing w:before="200" w:line="276" w:lineRule="auto"/>
      <w:ind w:firstLine="709"/>
      <w:jc w:val="center"/>
      <w:outlineLvl w:val="1"/>
    </w:pPr>
    <w:rPr>
      <w:rFonts w:ascii="Calibri" w:hAnsi="Calibri"/>
      <w:b/>
      <w:bCs/>
      <w:sz w:val="26"/>
      <w:szCs w:val="26"/>
      <w:lang w:val="en-US" w:eastAsia="en-US"/>
    </w:rPr>
  </w:style>
  <w:style w:type="character" w:customStyle="1" w:styleId="30">
    <w:name w:val="Стиль3 Знак"/>
    <w:link w:val="3"/>
    <w:rsid w:val="00E9042E"/>
    <w:rPr>
      <w:rFonts w:ascii="Calibri" w:eastAsia="Times New Roman" w:hAnsi="Calibri" w:cs="Times New Roman"/>
      <w:b/>
      <w:bCs/>
      <w:sz w:val="26"/>
      <w:szCs w:val="26"/>
      <w:lang w:val="en-US"/>
    </w:rPr>
  </w:style>
  <w:style w:type="paragraph" w:customStyle="1" w:styleId="Default">
    <w:name w:val="Default"/>
    <w:rsid w:val="00E904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C22588B73EECA051EE360981F504854263E00CA77D594C16FC4BE5CAFBC981F03AA4724B4D85D4F7B7F54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c@rkursk.ru" TargetMode="External"/><Relationship Id="rId11" Type="http://schemas.openxmlformats.org/officeDocument/2006/relationships/hyperlink" Target="http://.rpgu.rkursk.ru" TargetMode="External"/><Relationship Id="rId5" Type="http://schemas.openxmlformats.org/officeDocument/2006/relationships/hyperlink" Target="http://www.mfc-kursk.ru" TargetMode="External"/><Relationship Id="rId10" Type="http://schemas.openxmlformats.org/officeDocument/2006/relationships/hyperlink" Target="http://www.rpgu.rku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D51FF0E1F29FB89075EEB70C3F4EC66023F171235312932B9B7BAE2FYDA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8235</Words>
  <Characters>46943</Characters>
  <Application>Microsoft Office Word</Application>
  <DocSecurity>0</DocSecurity>
  <Lines>391</Lines>
  <Paragraphs>110</Paragraphs>
  <ScaleCrop>false</ScaleCrop>
  <Company/>
  <LinksUpToDate>false</LinksUpToDate>
  <CharactersWithSpaces>55068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2017-10-16T07:51:00Z</dcterms:created>
  <dcterms:modified xsi:type="dcterms:W3CDTF">2017-12-14T11:40:00Z</dcterms:modified>
</cp:coreProperties>
</file>