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 xml:space="preserve">НИКОЛЬСКОГО </w:t>
      </w:r>
      <w:r w:rsidRPr="00885EAA">
        <w:rPr>
          <w:rFonts w:ascii="Arial" w:hAnsi="Arial" w:cs="Arial"/>
          <w:b/>
          <w:sz w:val="32"/>
          <w:szCs w:val="32"/>
        </w:rPr>
        <w:t>СЕЛЬСОВЕТА</w:t>
      </w: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ПОСТАНОВЛЕНИЕ</w:t>
      </w: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от 0</w:t>
      </w:r>
      <w:r>
        <w:rPr>
          <w:rFonts w:ascii="Arial" w:hAnsi="Arial" w:cs="Arial"/>
          <w:b/>
          <w:sz w:val="32"/>
          <w:szCs w:val="32"/>
        </w:rPr>
        <w:t xml:space="preserve">3 сентября  </w:t>
      </w:r>
      <w:r w:rsidRPr="00885EAA">
        <w:rPr>
          <w:rFonts w:ascii="Arial" w:hAnsi="Arial" w:cs="Arial"/>
          <w:b/>
          <w:sz w:val="32"/>
          <w:szCs w:val="32"/>
        </w:rPr>
        <w:t>2018 г</w:t>
      </w:r>
      <w:r>
        <w:rPr>
          <w:rFonts w:ascii="Arial" w:hAnsi="Arial" w:cs="Arial"/>
          <w:b/>
          <w:sz w:val="32"/>
          <w:szCs w:val="32"/>
        </w:rPr>
        <w:t>ода № 66</w:t>
      </w: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B10AC6" w:rsidRPr="00885EAA" w:rsidRDefault="00B10AC6" w:rsidP="00B10AC6">
      <w:pPr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«Профилактика преступлений и иных правонарушений</w:t>
      </w:r>
    </w:p>
    <w:p w:rsidR="00B10AC6" w:rsidRDefault="00B10AC6" w:rsidP="00B10AC6">
      <w:pPr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в Никольском сельсовете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85EAA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B10AC6" w:rsidRPr="00885EAA" w:rsidRDefault="00B10AC6" w:rsidP="00B10AC6">
      <w:pPr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 xml:space="preserve"> Курской области на 2018-2021</w:t>
      </w:r>
      <w:r w:rsidR="00D40868">
        <w:rPr>
          <w:rFonts w:ascii="Arial" w:hAnsi="Arial" w:cs="Arial"/>
          <w:b/>
          <w:sz w:val="32"/>
          <w:szCs w:val="32"/>
        </w:rPr>
        <w:t>годы»</w:t>
      </w:r>
    </w:p>
    <w:p w:rsidR="00B10AC6" w:rsidRPr="00885EAA" w:rsidRDefault="00B10AC6" w:rsidP="00B10A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B10AC6" w:rsidRPr="009C5AF6" w:rsidRDefault="00B10AC6" w:rsidP="00B10AC6">
      <w:pPr>
        <w:pStyle w:val="ConsPlusNormal"/>
        <w:widowControl/>
        <w:ind w:firstLine="0"/>
        <w:rPr>
          <w:sz w:val="24"/>
          <w:szCs w:val="24"/>
        </w:rPr>
      </w:pPr>
    </w:p>
    <w:p w:rsidR="00B10AC6" w:rsidRPr="009C5AF6" w:rsidRDefault="00B10AC6" w:rsidP="00B10A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  № 131-ФЗ от 6 октября 2003 года; Уставом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 Курской области, </w:t>
      </w:r>
      <w:r>
        <w:rPr>
          <w:sz w:val="24"/>
          <w:szCs w:val="24"/>
        </w:rPr>
        <w:t>Администрация Никольского сельсовета постановляет:</w:t>
      </w:r>
    </w:p>
    <w:p w:rsidR="00B10AC6" w:rsidRPr="009C5AF6" w:rsidRDefault="00B10AC6" w:rsidP="00B10A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0AC6" w:rsidRPr="00885EAA" w:rsidRDefault="00B10AC6" w:rsidP="00B10AC6">
      <w:pPr>
        <w:pStyle w:val="a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Pr="00885EAA">
        <w:rPr>
          <w:rFonts w:ascii="Arial" w:hAnsi="Arial" w:cs="Arial"/>
        </w:rPr>
        <w:t xml:space="preserve">1.Утвердить  </w:t>
      </w:r>
      <w:r w:rsidRPr="00885EAA">
        <w:rPr>
          <w:rFonts w:ascii="Arial" w:hAnsi="Arial" w:cs="Arial"/>
          <w:color w:val="2B2B2B"/>
        </w:rPr>
        <w:t xml:space="preserve"> муниципальную программу </w:t>
      </w:r>
      <w:r w:rsidRPr="00885EAA">
        <w:rPr>
          <w:rFonts w:ascii="Arial" w:hAnsi="Arial" w:cs="Arial"/>
          <w:bCs/>
        </w:rPr>
        <w:t>«</w:t>
      </w:r>
      <w:r w:rsidRPr="00885EAA">
        <w:rPr>
          <w:rFonts w:ascii="Arial" w:hAnsi="Arial" w:cs="Arial"/>
        </w:rPr>
        <w:t>Профилактика преступлений и иных</w:t>
      </w:r>
      <w:r w:rsidRPr="00885EAA">
        <w:rPr>
          <w:rFonts w:ascii="Arial" w:hAnsi="Arial" w:cs="Arial"/>
          <w:b/>
        </w:rPr>
        <w:t xml:space="preserve"> </w:t>
      </w:r>
      <w:r w:rsidRPr="00885EAA">
        <w:rPr>
          <w:rFonts w:ascii="Arial" w:hAnsi="Arial" w:cs="Arial"/>
        </w:rPr>
        <w:t>правонарушений в Никольском сельсовете Октябрьского района Курской области на 2018-2021</w:t>
      </w:r>
      <w:r w:rsidRPr="00885EAA">
        <w:rPr>
          <w:rFonts w:ascii="Arial" w:hAnsi="Arial" w:cs="Arial"/>
          <w:bCs/>
        </w:rPr>
        <w:t xml:space="preserve">   годы».</w:t>
      </w:r>
    </w:p>
    <w:p w:rsidR="00B10AC6" w:rsidRPr="00885EAA" w:rsidRDefault="00B10AC6" w:rsidP="00B10AC6">
      <w:pPr>
        <w:pStyle w:val="a4"/>
        <w:rPr>
          <w:rFonts w:ascii="Arial" w:hAnsi="Arial" w:cs="Arial"/>
          <w:bCs/>
        </w:rPr>
      </w:pPr>
    </w:p>
    <w:p w:rsidR="00B10AC6" w:rsidRPr="00885EAA" w:rsidRDefault="00B10AC6" w:rsidP="00B10AC6">
      <w:pPr>
        <w:pStyle w:val="a4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bCs/>
        </w:rPr>
        <w:t xml:space="preserve">       </w:t>
      </w:r>
      <w:r w:rsidRPr="00885EAA">
        <w:rPr>
          <w:rFonts w:ascii="Arial" w:hAnsi="Arial" w:cs="Arial"/>
          <w:bCs/>
        </w:rPr>
        <w:t>2.</w:t>
      </w:r>
      <w:r w:rsidRPr="00885EAA">
        <w:rPr>
          <w:rFonts w:ascii="Arial" w:hAnsi="Arial" w:cs="Arial"/>
        </w:rPr>
        <w:t xml:space="preserve"> </w:t>
      </w:r>
      <w:proofErr w:type="gramStart"/>
      <w:r w:rsidRPr="00885EAA">
        <w:rPr>
          <w:rFonts w:ascii="Arial" w:hAnsi="Arial" w:cs="Arial"/>
        </w:rPr>
        <w:t>Разместить</w:t>
      </w:r>
      <w:proofErr w:type="gramEnd"/>
      <w:r w:rsidRPr="00885EAA">
        <w:rPr>
          <w:rFonts w:ascii="Arial" w:hAnsi="Arial" w:cs="Arial"/>
        </w:rPr>
        <w:t xml:space="preserve"> настоящее постановление на официальном сайте Администрации Никольского сельсовета в сети Интернет.</w:t>
      </w:r>
    </w:p>
    <w:p w:rsidR="00B10AC6" w:rsidRPr="00885EAA" w:rsidRDefault="00B10AC6" w:rsidP="00B10AC6">
      <w:pPr>
        <w:pStyle w:val="a4"/>
        <w:rPr>
          <w:rFonts w:ascii="Arial" w:hAnsi="Arial" w:cs="Arial"/>
        </w:rPr>
      </w:pPr>
      <w:r w:rsidRPr="00885EAA">
        <w:rPr>
          <w:rFonts w:ascii="Arial" w:hAnsi="Arial" w:cs="Arial"/>
        </w:rPr>
        <w:t xml:space="preserve"> </w:t>
      </w:r>
    </w:p>
    <w:p w:rsidR="00B10AC6" w:rsidRDefault="00B10AC6" w:rsidP="00B10AC6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85EAA">
        <w:rPr>
          <w:rFonts w:ascii="Arial" w:hAnsi="Arial" w:cs="Arial"/>
        </w:rPr>
        <w:t xml:space="preserve">3. Настоящее постановление вступает в силу  </w:t>
      </w:r>
      <w:r>
        <w:rPr>
          <w:rFonts w:ascii="Arial" w:hAnsi="Arial" w:cs="Arial"/>
        </w:rPr>
        <w:t xml:space="preserve">со дня его обнародования и распространяет свои действия на </w:t>
      </w:r>
      <w:proofErr w:type="gramStart"/>
      <w:r>
        <w:rPr>
          <w:rFonts w:ascii="Arial" w:hAnsi="Arial" w:cs="Arial"/>
        </w:rPr>
        <w:t>правоотношения</w:t>
      </w:r>
      <w:proofErr w:type="gramEnd"/>
      <w:r>
        <w:rPr>
          <w:rFonts w:ascii="Arial" w:hAnsi="Arial" w:cs="Arial"/>
        </w:rPr>
        <w:t xml:space="preserve"> возникшие </w:t>
      </w:r>
      <w:r w:rsidRPr="00885EAA">
        <w:rPr>
          <w:rFonts w:ascii="Arial" w:hAnsi="Arial" w:cs="Arial"/>
        </w:rPr>
        <w:t>с 1 января 2018</w:t>
      </w:r>
      <w:r>
        <w:rPr>
          <w:rFonts w:ascii="Arial" w:hAnsi="Arial" w:cs="Arial"/>
        </w:rPr>
        <w:t>.</w:t>
      </w:r>
    </w:p>
    <w:p w:rsidR="00B10AC6" w:rsidRPr="00885EAA" w:rsidRDefault="00B10AC6" w:rsidP="00B10AC6">
      <w:pPr>
        <w:pStyle w:val="a4"/>
        <w:jc w:val="both"/>
        <w:rPr>
          <w:rFonts w:ascii="Arial" w:hAnsi="Arial" w:cs="Arial"/>
        </w:rPr>
      </w:pPr>
    </w:p>
    <w:p w:rsidR="00B10AC6" w:rsidRDefault="00B10AC6" w:rsidP="00B10AC6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85EAA">
        <w:rPr>
          <w:rFonts w:ascii="Arial" w:hAnsi="Arial" w:cs="Arial"/>
        </w:rPr>
        <w:t xml:space="preserve">4. </w:t>
      </w:r>
      <w:proofErr w:type="gramStart"/>
      <w:r w:rsidRPr="00885EAA">
        <w:rPr>
          <w:rFonts w:ascii="Arial" w:hAnsi="Arial" w:cs="Arial"/>
        </w:rPr>
        <w:t>Контроль  за</w:t>
      </w:r>
      <w:proofErr w:type="gramEnd"/>
      <w:r w:rsidRPr="00885EA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10AC6" w:rsidRDefault="00B10AC6" w:rsidP="00B10AC6">
      <w:pPr>
        <w:pStyle w:val="a4"/>
        <w:rPr>
          <w:rFonts w:ascii="Arial" w:hAnsi="Arial" w:cs="Arial"/>
        </w:rPr>
      </w:pPr>
    </w:p>
    <w:p w:rsidR="00B10AC6" w:rsidRDefault="00B10AC6" w:rsidP="00B10AC6">
      <w:pPr>
        <w:pStyle w:val="a4"/>
        <w:rPr>
          <w:rFonts w:ascii="Arial" w:hAnsi="Arial" w:cs="Arial"/>
        </w:rPr>
      </w:pPr>
    </w:p>
    <w:p w:rsidR="00B10AC6" w:rsidRPr="00885EAA" w:rsidRDefault="00B10AC6" w:rsidP="00B10AC6">
      <w:pPr>
        <w:pStyle w:val="a4"/>
        <w:rPr>
          <w:rFonts w:ascii="Arial" w:hAnsi="Arial" w:cs="Arial"/>
        </w:rPr>
      </w:pPr>
    </w:p>
    <w:p w:rsidR="00B10AC6" w:rsidRPr="00885EAA" w:rsidRDefault="00B10AC6" w:rsidP="00B10AC6">
      <w:pPr>
        <w:pStyle w:val="a4"/>
        <w:rPr>
          <w:rFonts w:ascii="Arial" w:hAnsi="Arial" w:cs="Arial"/>
        </w:rPr>
      </w:pPr>
    </w:p>
    <w:p w:rsidR="00B10AC6" w:rsidRPr="00885EAA" w:rsidRDefault="00B10AC6" w:rsidP="00B10AC6">
      <w:pPr>
        <w:pStyle w:val="a4"/>
        <w:rPr>
          <w:rFonts w:ascii="Arial" w:hAnsi="Arial" w:cs="Arial"/>
        </w:rPr>
      </w:pPr>
      <w:r w:rsidRPr="00885EAA">
        <w:rPr>
          <w:rFonts w:ascii="Arial" w:hAnsi="Arial" w:cs="Arial"/>
        </w:rPr>
        <w:t xml:space="preserve">        Глава Никольского сельсовета</w:t>
      </w:r>
    </w:p>
    <w:p w:rsidR="00B10AC6" w:rsidRPr="00885EAA" w:rsidRDefault="00B10AC6" w:rsidP="00B10AC6">
      <w:pPr>
        <w:pStyle w:val="a4"/>
        <w:rPr>
          <w:rFonts w:ascii="Arial" w:hAnsi="Arial" w:cs="Arial"/>
        </w:rPr>
      </w:pPr>
      <w:r w:rsidRPr="00885EAA">
        <w:rPr>
          <w:rFonts w:ascii="Arial" w:hAnsi="Arial" w:cs="Arial"/>
        </w:rPr>
        <w:t xml:space="preserve">        Октябрьского района                                                       В.Н. Мезенцев</w:t>
      </w:r>
    </w:p>
    <w:p w:rsidR="00B10AC6" w:rsidRPr="009C5AF6" w:rsidRDefault="00B10AC6" w:rsidP="00B10AC6">
      <w:pPr>
        <w:rPr>
          <w:rFonts w:ascii="Arial" w:hAnsi="Arial" w:cs="Arial"/>
          <w:sz w:val="24"/>
          <w:szCs w:val="24"/>
        </w:rPr>
      </w:pPr>
    </w:p>
    <w:p w:rsidR="00B10AC6" w:rsidRPr="009C5AF6" w:rsidRDefault="00B10AC6" w:rsidP="00B10AC6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10AC6" w:rsidRPr="009C5AF6" w:rsidRDefault="00B10AC6" w:rsidP="00B10AC6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10AC6" w:rsidRPr="009C5AF6" w:rsidRDefault="00B10AC6" w:rsidP="00B10AC6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10AC6" w:rsidRPr="009C5AF6" w:rsidRDefault="00B10AC6" w:rsidP="00B10AC6">
      <w:pPr>
        <w:pStyle w:val="Style3"/>
        <w:jc w:val="center"/>
        <w:rPr>
          <w:rFonts w:ascii="Arial" w:hAnsi="Arial" w:cs="Arial"/>
          <w:b/>
          <w:bCs/>
          <w:sz w:val="24"/>
          <w:szCs w:val="24"/>
        </w:rPr>
      </w:pPr>
    </w:p>
    <w:p w:rsidR="00B10AC6" w:rsidRPr="009C5AF6" w:rsidRDefault="00B10AC6" w:rsidP="00B10AC6">
      <w:pPr>
        <w:pStyle w:val="ConsPlusNormal"/>
        <w:ind w:right="5102"/>
        <w:jc w:val="both"/>
        <w:rPr>
          <w:b/>
          <w:sz w:val="24"/>
          <w:szCs w:val="24"/>
        </w:rPr>
      </w:pPr>
    </w:p>
    <w:p w:rsidR="00B10AC6" w:rsidRDefault="00B10AC6" w:rsidP="00B10AC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0AC6" w:rsidRPr="00885EAA" w:rsidRDefault="00B10AC6" w:rsidP="00B10AC6">
      <w:pPr>
        <w:pStyle w:val="ConsPlusNormal"/>
        <w:jc w:val="both"/>
        <w:rPr>
          <w:sz w:val="24"/>
          <w:szCs w:val="24"/>
        </w:rPr>
      </w:pP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>Утверждена</w:t>
      </w: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>постановлением Администрации</w:t>
      </w: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 xml:space="preserve"> Никольского сельсовета </w:t>
      </w: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>Октябрьского района</w:t>
      </w: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 xml:space="preserve">от  </w:t>
      </w:r>
      <w:r>
        <w:t>03</w:t>
      </w:r>
      <w:r w:rsidRPr="00885EAA">
        <w:t>.</w:t>
      </w:r>
      <w:r>
        <w:t>09</w:t>
      </w:r>
      <w:r w:rsidRPr="00885EAA">
        <w:t xml:space="preserve">.2018 года № </w:t>
      </w:r>
      <w:r>
        <w:t>66</w:t>
      </w:r>
    </w:p>
    <w:p w:rsidR="00B10AC6" w:rsidRPr="009C5AF6" w:rsidRDefault="00B10AC6" w:rsidP="00B10A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0AC6" w:rsidRPr="009C5AF6" w:rsidRDefault="00B10AC6" w:rsidP="00B10A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0AC6" w:rsidRPr="009C5AF6" w:rsidRDefault="00B10AC6" w:rsidP="00B10A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>МУНИЦИПАЛЬНАЯ ПРОГРАММА</w:t>
      </w:r>
    </w:p>
    <w:p w:rsidR="00B10AC6" w:rsidRPr="009C5AF6" w:rsidRDefault="00B10AC6" w:rsidP="00B10A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 xml:space="preserve">«Профилактика </w:t>
      </w:r>
      <w:r w:rsidRPr="00885EAA">
        <w:rPr>
          <w:rFonts w:ascii="Arial" w:hAnsi="Arial" w:cs="Arial"/>
          <w:sz w:val="24"/>
          <w:szCs w:val="24"/>
        </w:rPr>
        <w:t>преступлений и иных</w:t>
      </w:r>
      <w:r w:rsidRPr="000D71B4">
        <w:rPr>
          <w:rFonts w:ascii="Arial" w:hAnsi="Arial" w:cs="Arial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>правонарушений</w:t>
      </w:r>
      <w:r>
        <w:rPr>
          <w:rFonts w:ascii="Arial" w:hAnsi="Arial" w:cs="Arial"/>
          <w:sz w:val="24"/>
          <w:szCs w:val="24"/>
        </w:rPr>
        <w:t xml:space="preserve"> в  Николь</w:t>
      </w:r>
      <w:r w:rsidRPr="009C5AF6">
        <w:rPr>
          <w:rFonts w:ascii="Arial" w:hAnsi="Arial" w:cs="Arial"/>
          <w:sz w:val="24"/>
          <w:szCs w:val="24"/>
        </w:rPr>
        <w:t>ском сельсовете Октябрьского района Курской области на 20</w:t>
      </w:r>
      <w:r>
        <w:rPr>
          <w:rFonts w:ascii="Arial" w:hAnsi="Arial" w:cs="Arial"/>
          <w:sz w:val="24"/>
          <w:szCs w:val="24"/>
        </w:rPr>
        <w:t>18</w:t>
      </w:r>
      <w:r w:rsidRPr="009C5AF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</w:t>
      </w:r>
      <w:r w:rsidRPr="009C5AF6">
        <w:rPr>
          <w:rFonts w:ascii="Arial" w:hAnsi="Arial" w:cs="Arial"/>
          <w:sz w:val="24"/>
          <w:szCs w:val="24"/>
        </w:rPr>
        <w:t>г</w:t>
      </w:r>
      <w:r w:rsidR="00D40868">
        <w:rPr>
          <w:rFonts w:ascii="Arial" w:hAnsi="Arial" w:cs="Arial"/>
          <w:sz w:val="24"/>
          <w:szCs w:val="24"/>
        </w:rPr>
        <w:t>оды»</w:t>
      </w:r>
    </w:p>
    <w:p w:rsidR="00B10AC6" w:rsidRPr="009C5AF6" w:rsidRDefault="00B10AC6" w:rsidP="00B10A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B10AC6" w:rsidRPr="001573CB" w:rsidRDefault="00B10AC6" w:rsidP="00B10AC6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10AC6" w:rsidRPr="001573CB" w:rsidRDefault="00B10AC6" w:rsidP="00B10AC6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73CB">
        <w:rPr>
          <w:rFonts w:ascii="Arial" w:hAnsi="Arial" w:cs="Arial"/>
          <w:b/>
          <w:color w:val="000000"/>
          <w:sz w:val="24"/>
          <w:szCs w:val="24"/>
        </w:rPr>
        <w:t>Паспорт</w:t>
      </w:r>
    </w:p>
    <w:tbl>
      <w:tblPr>
        <w:tblW w:w="9356" w:type="dxa"/>
        <w:tblInd w:w="108" w:type="dxa"/>
        <w:tblLayout w:type="fixed"/>
        <w:tblLook w:val="0000"/>
      </w:tblPr>
      <w:tblGrid>
        <w:gridCol w:w="2939"/>
        <w:gridCol w:w="421"/>
        <w:gridCol w:w="5996"/>
      </w:tblGrid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pStyle w:val="1"/>
              <w:rPr>
                <w:rFonts w:ascii="Arial" w:hAnsi="Arial" w:cs="Arial"/>
                <w:b w:val="0"/>
                <w:kern w:val="0"/>
                <w:sz w:val="24"/>
                <w:szCs w:val="24"/>
              </w:rPr>
            </w:pP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Муниципальная  прогр</w:t>
            </w:r>
            <w:r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амма «Профилактика</w:t>
            </w: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 xml:space="preserve"> преступлений и иных правонарушений в Никольском сельсовете Октябрьского района Курской области на 201</w:t>
            </w:r>
            <w:r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8 – 2021</w:t>
            </w: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3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B10AC6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10AC6">
              <w:rPr>
                <w:rFonts w:ascii="Arial" w:hAnsi="Arial" w:cs="Arial"/>
                <w:b/>
                <w:sz w:val="24"/>
                <w:szCs w:val="24"/>
              </w:rPr>
              <w:t xml:space="preserve">заказчик </w:t>
            </w:r>
          </w:p>
          <w:p w:rsidR="00B10AC6" w:rsidRPr="00B10AC6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10AC6">
              <w:rPr>
                <w:rFonts w:ascii="Arial" w:hAnsi="Arial" w:cs="Arial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Администрация  Никольского сельсовета Октябрьского района Курской области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Администрация  Никольского сельсовета Октябрьского района Курской области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3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Исполнители 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мероприятий Программы –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координаторы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Никольского сельсовета Октябрьского района;</w:t>
            </w:r>
          </w:p>
          <w:p w:rsidR="00B10AC6" w:rsidRDefault="00B10AC6" w:rsidP="00B10AC6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ОМВД России по Октябрьскому району (по согласованию);</w:t>
            </w:r>
          </w:p>
          <w:p w:rsidR="00B10AC6" w:rsidRDefault="00B10AC6" w:rsidP="00B10AC6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AF6">
              <w:rPr>
                <w:rFonts w:ascii="Arial" w:hAnsi="Arial" w:cs="Arial"/>
                <w:sz w:val="24"/>
                <w:szCs w:val="24"/>
              </w:rPr>
              <w:t xml:space="preserve"> Совет по профилактике правонарушений;</w:t>
            </w:r>
          </w:p>
          <w:p w:rsidR="00B10AC6" w:rsidRDefault="00B10AC6" w:rsidP="00B10AC6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общеобразовательные учреждения, расположенные на территории МО «</w:t>
            </w:r>
            <w:r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Pr="009C5AF6">
              <w:rPr>
                <w:rFonts w:ascii="Arial" w:hAnsi="Arial" w:cs="Arial"/>
                <w:sz w:val="24"/>
                <w:szCs w:val="24"/>
              </w:rPr>
              <w:t xml:space="preserve"> сельсовет» Октябрьского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0AC6" w:rsidRPr="009C5AF6" w:rsidRDefault="00B10AC6" w:rsidP="00B10AC6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ОУФМС РФ по Курской области в Октябрьском районе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межрайонная инспекция Федеральной налоговой службы России № 5 по Курской области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областное казенное учреждение «Центр занятости населения Октябрьского района»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областное бюджетное учреждение здравоохранения «Октябрьская центральная районная больница»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филиал по Октябрьскому району ФКУ УИИ УФСИН России по Курской области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5AF6">
              <w:rPr>
                <w:rFonts w:ascii="Arial" w:hAnsi="Arial" w:cs="Arial"/>
                <w:sz w:val="24"/>
                <w:szCs w:val="24"/>
              </w:rPr>
              <w:t xml:space="preserve">отдел надзорной деятельности по г. Курчатов, Курчатовскому и Октябрьскому районам (по </w:t>
            </w:r>
            <w:r w:rsidRPr="009C5AF6">
              <w:rPr>
                <w:rFonts w:ascii="Arial" w:hAnsi="Arial" w:cs="Arial"/>
                <w:sz w:val="24"/>
                <w:szCs w:val="24"/>
              </w:rPr>
              <w:lastRenderedPageBreak/>
              <w:t>согласованию);</w:t>
            </w:r>
            <w:proofErr w:type="gramEnd"/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отдел комитета лесного хозяйства Курской области по Курскому лесничеству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антитеррористическая комиссия Октябрьского района Курской области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 Октябрьского района Курской области (по согласованию);</w:t>
            </w:r>
          </w:p>
          <w:p w:rsidR="00B10AC6" w:rsidRPr="009C5AF6" w:rsidRDefault="00B10AC6" w:rsidP="00B10AC6">
            <w:pPr>
              <w:pStyle w:val="ConsPlusNonformat"/>
              <w:widowControl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средства массовой информации (по согласованию;</w:t>
            </w:r>
          </w:p>
          <w:p w:rsidR="00B10AC6" w:rsidRPr="009C5AF6" w:rsidRDefault="00B10AC6" w:rsidP="00B10AC6">
            <w:pPr>
              <w:pStyle w:val="ConsPlusNonformat"/>
              <w:widowControl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прокуратура Октябрьского района (по согласованию).</w:t>
            </w:r>
          </w:p>
          <w:p w:rsidR="00B10AC6" w:rsidRPr="001573CB" w:rsidRDefault="00B10AC6" w:rsidP="00B10AC6">
            <w:pPr>
              <w:ind w:left="3780" w:hanging="3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</w:tr>
      <w:tr w:rsidR="00B10AC6" w:rsidRPr="001573CB" w:rsidTr="00B10AC6">
        <w:trPr>
          <w:trHeight w:val="80"/>
        </w:trPr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B10AC6">
        <w:trPr>
          <w:trHeight w:val="1943"/>
        </w:trPr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Цели и задачи Программы</w:t>
            </w: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 Никольского сельсовета Октябрьского района Курской области.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B10AC6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B10AC6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Для достижения цели требуется решение следующих задач: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объединение усилий исполнительных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дальнейшее развитие сложившейся в Никольском сельсовете Октябрьского </w:t>
            </w:r>
            <w:proofErr w:type="gramStart"/>
            <w:r w:rsidRPr="001573CB">
              <w:rPr>
                <w:rFonts w:ascii="Arial" w:hAnsi="Arial" w:cs="Arial"/>
                <w:sz w:val="24"/>
                <w:szCs w:val="24"/>
              </w:rPr>
              <w:t>района Курской области системы социальной профилактики правонарушений</w:t>
            </w:r>
            <w:proofErr w:type="gramEnd"/>
            <w:r w:rsidRPr="001573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формирования в обществе толерантного  отношения к расовому, национальному, религиозному, идеологическому многообразию. Противодействие организованной преступности;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коррупции в органах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местного самоуправления, формирования в обществе негативного отношения к коррупционному поведению;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защита всех форм собственности от преступных посягательств, реализация комплексных мер по предупреждению преступлений в сфере </w:t>
            </w: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земельного, лесного, налогового законодательства;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рецидивной преступности, в том числе среди осужденных к наказаниям, не связанным с лишением свободы. Формирование и развитие межведомственной системы </w:t>
            </w:r>
            <w:proofErr w:type="spellStart"/>
            <w:r w:rsidRPr="001573CB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Pr="001573CB">
              <w:rPr>
                <w:rFonts w:ascii="Arial" w:hAnsi="Arial" w:cs="Arial"/>
                <w:sz w:val="24"/>
                <w:szCs w:val="24"/>
              </w:rPr>
              <w:t xml:space="preserve"> лиц освободившихся из мест лишения свободы;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содействие трудовой занятости лиц, отбывающих наказание и освободившихся из мест лишения свободы;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Сроки реализации 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8E159B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– 2021</w:t>
            </w:r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Объем и источники</w:t>
            </w: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8E159B">
              <w:rPr>
                <w:rFonts w:ascii="Arial" w:hAnsi="Arial" w:cs="Arial"/>
                <w:sz w:val="24"/>
                <w:szCs w:val="24"/>
              </w:rPr>
              <w:t>8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тыс. руб. (за счет средств  местного  бюджета)</w:t>
            </w:r>
          </w:p>
          <w:p w:rsidR="00B10AC6" w:rsidRPr="001573CB" w:rsidRDefault="008E159B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B10AC6">
              <w:rPr>
                <w:rFonts w:ascii="Arial" w:hAnsi="Arial" w:cs="Arial"/>
                <w:sz w:val="24"/>
                <w:szCs w:val="24"/>
              </w:rPr>
              <w:t>г. – 2</w:t>
            </w:r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10AC6" w:rsidRPr="001573C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уб. </w:t>
            </w:r>
          </w:p>
          <w:p w:rsidR="00B10AC6" w:rsidRPr="001573CB" w:rsidRDefault="008E159B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B10AC6">
              <w:rPr>
                <w:rFonts w:ascii="Arial" w:hAnsi="Arial" w:cs="Arial"/>
                <w:sz w:val="24"/>
                <w:szCs w:val="24"/>
              </w:rPr>
              <w:t>г. – 2</w:t>
            </w:r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10AC6" w:rsidRPr="001573CB" w:rsidRDefault="008E159B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B10AC6">
              <w:rPr>
                <w:rFonts w:ascii="Arial" w:hAnsi="Arial" w:cs="Arial"/>
                <w:sz w:val="24"/>
                <w:szCs w:val="24"/>
              </w:rPr>
              <w:t>г. – 2</w:t>
            </w:r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8E159B" w:rsidP="008E159B">
            <w:pPr>
              <w:widowControl w:val="0"/>
              <w:shd w:val="clear" w:color="auto" w:fill="FFFFFF"/>
              <w:ind w:left="1012" w:hanging="936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 – 2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к основным мероприятиям Программы относятся: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организационные мероприятия;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профилактические мероприятия по защите жизни, здоровья и безопасности граждан;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экстремизма и терроризма, противодействие организованной преступности и коррупции;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в сфере защиты государственной, муниципальной и иных форм собственности;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в общественных местах;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среди молодежи </w:t>
            </w:r>
            <w:proofErr w:type="spellStart"/>
            <w:r w:rsidRPr="001573CB">
              <w:rPr>
                <w:rFonts w:ascii="Arial" w:hAnsi="Arial" w:cs="Arial"/>
                <w:sz w:val="24"/>
                <w:szCs w:val="24"/>
              </w:rPr>
              <w:t>антинаркотических</w:t>
            </w:r>
            <w:proofErr w:type="spellEnd"/>
            <w:r w:rsidRPr="001573CB">
              <w:rPr>
                <w:rFonts w:ascii="Arial" w:hAnsi="Arial" w:cs="Arial"/>
                <w:sz w:val="24"/>
                <w:szCs w:val="24"/>
              </w:rPr>
              <w:t xml:space="preserve"> профилактических акций;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в сфере незаконного оборота наркотиков;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профилактика правонарушений среди несовершеннолетних и молодежи;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развитие социальной и материально-технической базы деятельности правоохранительных органов;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профилактической деятельности.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Ожидаемые конечные 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Программы позволит: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сократить общее число совершаемых преступлений;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оздоровить обстановку на улицах и  в других общественных местах;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снизить уровень рецидивной и "бытовой" преступности;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эффективность профилактических мероприятий, проводимых в среде несовершеннолетних и молодежи;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снизить количество дорожно-транспортных происшествий и тяжесть их последствий;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усилить </w:t>
            </w:r>
            <w:proofErr w:type="gramStart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миграционными потоками, снизить количество незаконных мигрантов;</w:t>
            </w:r>
          </w:p>
          <w:p w:rsidR="00B10AC6" w:rsidRPr="001573CB" w:rsidRDefault="00B10AC6" w:rsidP="008E159B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снизить количество преступлений, связанных </w:t>
            </w:r>
            <w:proofErr w:type="gramStart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незаконным оборотом наркотических и психотропных веществ;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 Никольского сельсовета Октябрьского района Курской области;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 w:hanging="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уровень доверия общества к правоохранительным органам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1573CB">
              <w:rPr>
                <w:rFonts w:ascii="Arial" w:hAnsi="Arial" w:cs="Arial"/>
                <w:b/>
                <w:sz w:val="24"/>
                <w:szCs w:val="24"/>
              </w:rPr>
              <w:t>контроля за</w:t>
            </w:r>
            <w:proofErr w:type="gramEnd"/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73C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573CB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Глава Никольского сельсовета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I. Содержание проблемы и обоснование ее решения</w:t>
      </w:r>
    </w:p>
    <w:p w:rsidR="008E159B" w:rsidRPr="009C5AF6" w:rsidRDefault="008E159B" w:rsidP="008E159B">
      <w:pPr>
        <w:pStyle w:val="ConsPlusNormal"/>
        <w:widowControl/>
        <w:ind w:firstLine="540"/>
        <w:rPr>
          <w:b/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 по противодействию преступности.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lastRenderedPageBreak/>
        <w:t xml:space="preserve">Комплекс мер, предусмотренных Программой, основан на исследованиях основных тенденций </w:t>
      </w:r>
      <w:proofErr w:type="gramStart"/>
      <w:r w:rsidRPr="009C5AF6">
        <w:rPr>
          <w:sz w:val="24"/>
          <w:szCs w:val="24"/>
        </w:rPr>
        <w:t>криминогенной ситуации</w:t>
      </w:r>
      <w:proofErr w:type="gramEnd"/>
      <w:r w:rsidRPr="009C5AF6">
        <w:rPr>
          <w:sz w:val="24"/>
          <w:szCs w:val="24"/>
        </w:rPr>
        <w:t xml:space="preserve"> в муниципальном образовании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области.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Вместе с тем состояние общественной безопасности на территории муниципального образовании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 по-прежнему осложняется такими общегосударственными социальными факторами, как алкоголизм. Крайне негативное влияние на состояние общественной безопасности оказывают отдельные социально неадаптированные категории граждан,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Решение данных задач невозможно без объединения усилий правоохранительных органов, различных ведомств,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сельсовета, Октябрьского района. Это обуславливает необходимость применения программно-целевого подхода.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II. Цели и задачи Программы, сроки ее реализации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муниципального образования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достижения цели требуется решение следующих задач: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объединение усилий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дальнейшее развитие сложившейся в муниципальном образовании системы социальной профилактики правонарушений;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повышение </w:t>
      </w:r>
      <w:proofErr w:type="gramStart"/>
      <w:r w:rsidRPr="009C5AF6">
        <w:rPr>
          <w:sz w:val="24"/>
          <w:szCs w:val="24"/>
        </w:rPr>
        <w:t xml:space="preserve">роли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</w:t>
      </w:r>
      <w:proofErr w:type="gramEnd"/>
      <w:r w:rsidRPr="009C5AF6">
        <w:rPr>
          <w:sz w:val="24"/>
          <w:szCs w:val="24"/>
        </w:rPr>
        <w:t xml:space="preserve"> в решении задач охраны правопорядка, защиты прав и законных интересов граждан;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оснащение правоохранительных органов необходимыми средствами связи, компьютерной и иной оргтехникой;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укрепление доверия общества к правоохранительным органам.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Программа реализуется в течение 201</w:t>
      </w:r>
      <w:r>
        <w:rPr>
          <w:sz w:val="24"/>
          <w:szCs w:val="24"/>
        </w:rPr>
        <w:t>8</w:t>
      </w:r>
      <w:r w:rsidRPr="009C5AF6">
        <w:rPr>
          <w:sz w:val="24"/>
          <w:szCs w:val="24"/>
        </w:rPr>
        <w:t xml:space="preserve"> - 202</w:t>
      </w:r>
      <w:r>
        <w:rPr>
          <w:sz w:val="24"/>
          <w:szCs w:val="24"/>
        </w:rPr>
        <w:t>1</w:t>
      </w:r>
      <w:r w:rsidRPr="009C5AF6">
        <w:rPr>
          <w:sz w:val="24"/>
          <w:szCs w:val="24"/>
        </w:rPr>
        <w:t xml:space="preserve"> годов.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III. Система программных мероприятий</w:t>
      </w:r>
    </w:p>
    <w:p w:rsidR="008E159B" w:rsidRPr="009C5AF6" w:rsidRDefault="008E159B" w:rsidP="008E159B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Целью организационных мероприятий является повышение </w:t>
      </w:r>
      <w:proofErr w:type="gramStart"/>
      <w:r w:rsidRPr="009C5AF6">
        <w:rPr>
          <w:sz w:val="24"/>
          <w:szCs w:val="24"/>
        </w:rPr>
        <w:t xml:space="preserve">эффективности взаимодействия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</w:t>
      </w:r>
      <w:proofErr w:type="gramEnd"/>
      <w:r w:rsidRPr="009C5AF6">
        <w:rPr>
          <w:sz w:val="24"/>
          <w:szCs w:val="24"/>
        </w:rPr>
        <w:t xml:space="preserve"> и правоохранительных органов в вопросах организации </w:t>
      </w:r>
      <w:r w:rsidRPr="009C5AF6">
        <w:rPr>
          <w:sz w:val="24"/>
          <w:szCs w:val="24"/>
        </w:rPr>
        <w:lastRenderedPageBreak/>
        <w:t>профилактической работы, разработка новых механизмов повышения результатов борьбы с преступностью.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:rsidR="008E159B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Будут реализованы следующие мероприятия:</w:t>
      </w:r>
    </w:p>
    <w:p w:rsidR="008E159B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профилактические мероприятия по защите жизни, </w:t>
      </w:r>
      <w:r>
        <w:rPr>
          <w:rFonts w:ascii="Arial" w:hAnsi="Arial" w:cs="Arial"/>
          <w:sz w:val="24"/>
          <w:szCs w:val="24"/>
        </w:rPr>
        <w:t xml:space="preserve">     </w:t>
      </w:r>
      <w:r w:rsidRPr="009C5AF6">
        <w:rPr>
          <w:rFonts w:ascii="Arial" w:hAnsi="Arial" w:cs="Arial"/>
          <w:sz w:val="24"/>
          <w:szCs w:val="24"/>
        </w:rPr>
        <w:t>здоровья   и безопасности граждан;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в сфере защиты  муниципальной и иных форм собственности;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в  общественных местах;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>профилактика правонарушений в сфере незаконного     оборота наркотиков;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среди </w:t>
      </w:r>
      <w:r>
        <w:rPr>
          <w:rFonts w:ascii="Arial" w:hAnsi="Arial" w:cs="Arial"/>
          <w:sz w:val="24"/>
          <w:szCs w:val="24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 xml:space="preserve">несовершеннолетних </w:t>
      </w:r>
      <w:r>
        <w:rPr>
          <w:rFonts w:ascii="Arial" w:hAnsi="Arial" w:cs="Arial"/>
          <w:sz w:val="24"/>
          <w:szCs w:val="24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>и молодежи;</w:t>
      </w:r>
    </w:p>
    <w:p w:rsidR="008E159B" w:rsidRPr="009C5AF6" w:rsidRDefault="008E159B" w:rsidP="008E159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Pr="009C5AF6">
        <w:rPr>
          <w:rFonts w:ascii="Arial" w:hAnsi="Arial" w:cs="Arial"/>
          <w:sz w:val="24"/>
          <w:szCs w:val="24"/>
        </w:rPr>
        <w:t xml:space="preserve"> информационно-пропагандистское обеспечени</w:t>
      </w:r>
      <w:r>
        <w:rPr>
          <w:rFonts w:ascii="Arial" w:hAnsi="Arial" w:cs="Arial"/>
          <w:sz w:val="24"/>
          <w:szCs w:val="24"/>
        </w:rPr>
        <w:t>е профилактической деятельности.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реализации поставленной цели планируется проведение: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межведомственных мероприятий по выявлению нарушений паспортно-визовых правил, пресечению использования поддельных паспортов, миграционных карт и других документов, незаконного использования иностранной рабочей силы;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Планируется участие и проведение: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акций по профилактике беспризорности, безнадзорности и правонарушений несовершеннолетних на территории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комплексных спортивных, физкультурно-оздоровительных и агитационно-пропагандистских мероприятий (спартакиад, походов и слетов, спортивных праздников и вечеров, экскурсий, дней здоровья и спорта и т.д.);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Будет принят ряд мер по организации: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lastRenderedPageBreak/>
        <w:t>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проведения мероприятий (праздников, спортивных соревнований и т.д.) для учащихся общеобразовательных учреждений;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Для решения вопросов материально-технической базы деятельности правоохранительных органов планируется: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а) выделение денежных средств на проведение ремонтных работ в выделенных участковым уполномоченным полиции пунктах.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информационно-тематические программы правоохранительной направленности, в том числе направленные на профилактику </w:t>
      </w:r>
      <w:proofErr w:type="spellStart"/>
      <w:r w:rsidRPr="009C5AF6">
        <w:rPr>
          <w:sz w:val="24"/>
          <w:szCs w:val="24"/>
        </w:rPr>
        <w:t>наркопреступности</w:t>
      </w:r>
      <w:proofErr w:type="spellEnd"/>
      <w:r w:rsidRPr="009C5AF6">
        <w:rPr>
          <w:sz w:val="24"/>
          <w:szCs w:val="24"/>
        </w:rPr>
        <w:t>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информирование граждан об административной, налоговой и уголовной ответственности, о способах и средствах правомерной защиты от преступных и иных посягательств;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IV. Ресурсное обеспечение Программы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Финансирование Программы осуществляется за счет средств местного бюджета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Объем финансирования мероприятий Программы уточняется ежегодно при принятии бюджета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на очередной финансовый год и может корректироваться с учетом утвержденных расходов местного бюджета.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V. Механизм реализации Программы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Основными исполнителями Программы являются: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Администрация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 Курской области;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Совет профилактики правонарушений;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общеобразовательные учреждения, расположенные на территории МО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органы местного самоуправления поселений Октябрьского района Курской области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ОМВД России по Октябрьскому району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ОУФМС РФ по Курской области в Октябрьском районе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межрайонная инспекция Федеральной налоговой службы России № 5 по Курской области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областное казенное учреждение «Центр занятости населения Октябрьского района»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областное бюджетное учреждение здравоохранения «Октябрьская центральная районная больница»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филиал по Октябрьскому району ФКУ УИИ УФСИН России по Курской области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C5AF6">
        <w:rPr>
          <w:sz w:val="24"/>
          <w:szCs w:val="24"/>
        </w:rPr>
        <w:t>- отдел надзорной деятельности по г. Курчатов, Курчатовскому и Октябрьскому районам (по согласованию);</w:t>
      </w:r>
      <w:proofErr w:type="gramEnd"/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отдел комитета лесного хозяйства Курской области по Курскому лесничеству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антитеррористическая комиссия Октябрьского района Курской области (по </w:t>
      </w:r>
      <w:r w:rsidRPr="009C5AF6">
        <w:rPr>
          <w:sz w:val="24"/>
          <w:szCs w:val="24"/>
        </w:rPr>
        <w:lastRenderedPageBreak/>
        <w:t>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комиссия по делам несовершеннолетних и защите их прав Октябрьского района Курской области (по согласованию);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средства массовой информации (по согласованию);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прокуратура Октябрьского района (по согласованию).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 xml:space="preserve">VI. Организация управления и </w:t>
      </w:r>
      <w:proofErr w:type="gramStart"/>
      <w:r w:rsidRPr="009C5AF6">
        <w:rPr>
          <w:b/>
          <w:sz w:val="24"/>
          <w:szCs w:val="24"/>
        </w:rPr>
        <w:t>контроль за</w:t>
      </w:r>
      <w:proofErr w:type="gramEnd"/>
      <w:r w:rsidRPr="009C5AF6">
        <w:rPr>
          <w:b/>
          <w:sz w:val="24"/>
          <w:szCs w:val="24"/>
        </w:rPr>
        <w:t xml:space="preserve"> реализацией Программы</w:t>
      </w:r>
    </w:p>
    <w:p w:rsidR="008E159B" w:rsidRPr="009C5AF6" w:rsidRDefault="008E159B" w:rsidP="008E159B">
      <w:pPr>
        <w:pStyle w:val="ConsPlusNormal"/>
        <w:widowControl/>
        <w:ind w:firstLine="539"/>
        <w:jc w:val="both"/>
        <w:rPr>
          <w:sz w:val="24"/>
          <w:szCs w:val="24"/>
        </w:rPr>
      </w:pPr>
    </w:p>
    <w:p w:rsidR="008E159B" w:rsidRPr="009C5AF6" w:rsidRDefault="008E159B" w:rsidP="008E159B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9C5A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5AF6">
        <w:rPr>
          <w:rFonts w:ascii="Arial" w:hAnsi="Arial" w:cs="Arial"/>
          <w:sz w:val="24"/>
          <w:szCs w:val="24"/>
        </w:rPr>
        <w:t xml:space="preserve"> реализацией Программы осуществляет 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 в лице  Главы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сельсовета.</w:t>
      </w:r>
    </w:p>
    <w:p w:rsidR="008E159B" w:rsidRPr="009C5AF6" w:rsidRDefault="008E159B" w:rsidP="008E159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 xml:space="preserve">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  мероприятий Программы исполнители по согласованию с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 вносят предложения об изменении сроков их реализации.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VII. Оценка эффективности реализации Программы</w:t>
      </w:r>
    </w:p>
    <w:p w:rsidR="008E159B" w:rsidRPr="009C5AF6" w:rsidRDefault="008E159B" w:rsidP="008E159B">
      <w:pPr>
        <w:pStyle w:val="ConsPlusNormal"/>
        <w:widowControl/>
        <w:ind w:firstLine="540"/>
        <w:rPr>
          <w:b/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Реализация мероприятий Программы позволит: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сократить общее число совершаемых преступлений;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оздоровить обстановку на улицах и в других общественных местах;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уровень рецидивной и "бытовой" преступности;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улучшить профилактику правонарушений в среде несовершеннолетних и молодежи;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количество дорожно-транспортных происшествий и тяжесть их последствий;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усилить </w:t>
      </w:r>
      <w:proofErr w:type="gramStart"/>
      <w:r w:rsidRPr="009C5AF6">
        <w:rPr>
          <w:sz w:val="24"/>
          <w:szCs w:val="24"/>
        </w:rPr>
        <w:t>контроль за</w:t>
      </w:r>
      <w:proofErr w:type="gramEnd"/>
      <w:r w:rsidRPr="009C5AF6">
        <w:rPr>
          <w:sz w:val="24"/>
          <w:szCs w:val="24"/>
        </w:rPr>
        <w:t xml:space="preserve"> миграционными потоками, сократить количество незаконных мигрантов;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количество преступлений, связанных с незаконным оборотом наркотических и психотропных веществ;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повысить уровень доверия населения к правоохранительным органам.</w:t>
      </w:r>
    </w:p>
    <w:p w:rsidR="008E159B" w:rsidRPr="009C5AF6" w:rsidRDefault="008E159B" w:rsidP="008E159B">
      <w:pPr>
        <w:rPr>
          <w:rFonts w:ascii="Arial" w:hAnsi="Arial" w:cs="Arial"/>
          <w:sz w:val="24"/>
          <w:szCs w:val="24"/>
        </w:rPr>
      </w:pPr>
    </w:p>
    <w:p w:rsidR="008E159B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8E159B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8E159B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8E159B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C8567C" w:rsidRDefault="00C8567C" w:rsidP="008E159B">
      <w:pPr>
        <w:jc w:val="both"/>
        <w:rPr>
          <w:rFonts w:ascii="Arial" w:hAnsi="Arial" w:cs="Arial"/>
          <w:sz w:val="24"/>
          <w:szCs w:val="24"/>
        </w:rPr>
      </w:pPr>
    </w:p>
    <w:p w:rsidR="00C8567C" w:rsidRDefault="00C8567C" w:rsidP="008E159B">
      <w:pPr>
        <w:jc w:val="both"/>
        <w:rPr>
          <w:rFonts w:ascii="Arial" w:hAnsi="Arial" w:cs="Arial"/>
          <w:sz w:val="24"/>
          <w:szCs w:val="24"/>
        </w:rPr>
      </w:pPr>
    </w:p>
    <w:p w:rsidR="00C8567C" w:rsidRDefault="00C8567C" w:rsidP="008E159B">
      <w:pPr>
        <w:jc w:val="both"/>
        <w:rPr>
          <w:rFonts w:ascii="Arial" w:hAnsi="Arial" w:cs="Arial"/>
          <w:sz w:val="24"/>
          <w:szCs w:val="24"/>
        </w:rPr>
      </w:pPr>
    </w:p>
    <w:p w:rsidR="00C8567C" w:rsidRDefault="00C8567C" w:rsidP="008E159B">
      <w:pPr>
        <w:jc w:val="both"/>
        <w:rPr>
          <w:rFonts w:ascii="Arial" w:hAnsi="Arial" w:cs="Arial"/>
          <w:sz w:val="24"/>
          <w:szCs w:val="24"/>
        </w:rPr>
      </w:pPr>
    </w:p>
    <w:p w:rsidR="00C8567C" w:rsidRDefault="00C8567C" w:rsidP="008E159B">
      <w:pPr>
        <w:jc w:val="both"/>
        <w:rPr>
          <w:rFonts w:ascii="Arial" w:hAnsi="Arial" w:cs="Arial"/>
          <w:sz w:val="24"/>
          <w:szCs w:val="24"/>
        </w:rPr>
      </w:pPr>
    </w:p>
    <w:p w:rsidR="00C8567C" w:rsidRDefault="00C8567C" w:rsidP="008E159B">
      <w:pPr>
        <w:jc w:val="both"/>
        <w:rPr>
          <w:rFonts w:ascii="Arial" w:hAnsi="Arial" w:cs="Arial"/>
          <w:sz w:val="24"/>
          <w:szCs w:val="24"/>
        </w:rPr>
      </w:pPr>
    </w:p>
    <w:p w:rsidR="00C8567C" w:rsidRDefault="00C8567C" w:rsidP="008E159B">
      <w:pPr>
        <w:jc w:val="both"/>
        <w:rPr>
          <w:rFonts w:ascii="Arial" w:hAnsi="Arial" w:cs="Arial"/>
          <w:sz w:val="24"/>
          <w:szCs w:val="24"/>
        </w:rPr>
      </w:pPr>
    </w:p>
    <w:p w:rsidR="00C8567C" w:rsidRDefault="00C8567C" w:rsidP="008E159B">
      <w:pPr>
        <w:jc w:val="both"/>
        <w:rPr>
          <w:rFonts w:ascii="Arial" w:hAnsi="Arial" w:cs="Arial"/>
          <w:sz w:val="24"/>
          <w:szCs w:val="24"/>
        </w:rPr>
      </w:pPr>
    </w:p>
    <w:p w:rsidR="008E159B" w:rsidRPr="009C5AF6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4338E5" w:rsidRDefault="004338E5" w:rsidP="008E159B">
      <w:pPr>
        <w:widowControl w:val="0"/>
        <w:shd w:val="clear" w:color="auto" w:fill="FFFFFF"/>
        <w:ind w:left="4112"/>
        <w:jc w:val="center"/>
      </w:pPr>
    </w:p>
    <w:p w:rsidR="00C8567C" w:rsidRDefault="00C8567C" w:rsidP="00C8567C">
      <w:pPr>
        <w:rPr>
          <w:rFonts w:ascii="Arial" w:hAnsi="Arial" w:cs="Arial"/>
        </w:rPr>
        <w:sectPr w:rsidR="00C8567C" w:rsidSect="005F04F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C8567C" w:rsidRPr="00C638CA" w:rsidRDefault="00C8567C" w:rsidP="00C856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</w:t>
      </w:r>
      <w:r w:rsidRPr="00C638CA">
        <w:rPr>
          <w:rFonts w:ascii="Arial" w:hAnsi="Arial" w:cs="Arial"/>
          <w:sz w:val="18"/>
          <w:szCs w:val="18"/>
        </w:rPr>
        <w:t>Приложение</w:t>
      </w:r>
    </w:p>
    <w:p w:rsidR="00C8567C" w:rsidRPr="00C638CA" w:rsidRDefault="00C8567C" w:rsidP="00C8567C">
      <w:pPr>
        <w:jc w:val="both"/>
        <w:rPr>
          <w:rFonts w:ascii="Arial" w:hAnsi="Arial" w:cs="Arial"/>
          <w:sz w:val="18"/>
          <w:szCs w:val="18"/>
        </w:rPr>
      </w:pPr>
      <w:r w:rsidRPr="00C638CA">
        <w:rPr>
          <w:rFonts w:ascii="Arial" w:hAnsi="Arial" w:cs="Arial"/>
          <w:sz w:val="18"/>
          <w:szCs w:val="18"/>
        </w:rPr>
        <w:tab/>
      </w:r>
    </w:p>
    <w:p w:rsidR="00C8567C" w:rsidRPr="00C638CA" w:rsidRDefault="00C8567C" w:rsidP="00C8567C">
      <w:pPr>
        <w:rPr>
          <w:rFonts w:ascii="Arial" w:hAnsi="Arial" w:cs="Arial"/>
          <w:sz w:val="18"/>
          <w:szCs w:val="18"/>
        </w:rPr>
      </w:pP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  <w:t>к муниципальной программе   Никольского сельсовета</w:t>
      </w:r>
    </w:p>
    <w:p w:rsidR="00C8567C" w:rsidRPr="00C638CA" w:rsidRDefault="00C8567C" w:rsidP="00C8567C">
      <w:pPr>
        <w:rPr>
          <w:rFonts w:ascii="Arial" w:hAnsi="Arial" w:cs="Arial"/>
          <w:sz w:val="18"/>
          <w:szCs w:val="18"/>
        </w:rPr>
      </w:pP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«Профилактика </w:t>
      </w:r>
      <w:r w:rsidRPr="00C638CA">
        <w:rPr>
          <w:rFonts w:ascii="Arial" w:hAnsi="Arial" w:cs="Arial"/>
          <w:sz w:val="18"/>
          <w:szCs w:val="18"/>
        </w:rPr>
        <w:t xml:space="preserve"> преступлений и иных правонарушений </w:t>
      </w:r>
    </w:p>
    <w:p w:rsidR="00C8567C" w:rsidRPr="00C638CA" w:rsidRDefault="00C8567C" w:rsidP="00C8567C">
      <w:pPr>
        <w:rPr>
          <w:rFonts w:ascii="Arial" w:hAnsi="Arial" w:cs="Arial"/>
          <w:sz w:val="18"/>
          <w:szCs w:val="18"/>
        </w:rPr>
      </w:pP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</w:r>
      <w:r w:rsidRPr="00C638CA">
        <w:rPr>
          <w:rFonts w:ascii="Arial" w:hAnsi="Arial" w:cs="Arial"/>
          <w:sz w:val="18"/>
          <w:szCs w:val="18"/>
        </w:rPr>
        <w:tab/>
        <w:t>в  Никольском сельсовете на 2018 —2021 годы»</w:t>
      </w:r>
    </w:p>
    <w:p w:rsidR="00C8567C" w:rsidRPr="000D71B4" w:rsidRDefault="00C8567C" w:rsidP="00C8567C">
      <w:pPr>
        <w:rPr>
          <w:rFonts w:ascii="Arial" w:hAnsi="Arial" w:cs="Arial"/>
        </w:rPr>
      </w:pPr>
    </w:p>
    <w:p w:rsidR="00C8567C" w:rsidRPr="00C8567C" w:rsidRDefault="00C8567C" w:rsidP="00C8567C">
      <w:pPr>
        <w:jc w:val="center"/>
        <w:rPr>
          <w:rFonts w:ascii="Arial" w:hAnsi="Arial" w:cs="Arial"/>
          <w:b/>
          <w:sz w:val="22"/>
          <w:szCs w:val="22"/>
        </w:rPr>
      </w:pPr>
      <w:r w:rsidRPr="00C8567C">
        <w:rPr>
          <w:rFonts w:ascii="Arial" w:hAnsi="Arial" w:cs="Arial"/>
          <w:b/>
          <w:sz w:val="22"/>
          <w:szCs w:val="22"/>
        </w:rPr>
        <w:t>Перечень мероприятий муниципальной программы  Никольского  сельсовета</w:t>
      </w:r>
    </w:p>
    <w:p w:rsidR="00C8567C" w:rsidRPr="00C8567C" w:rsidRDefault="00C8567C" w:rsidP="00C8567C">
      <w:pPr>
        <w:jc w:val="center"/>
        <w:rPr>
          <w:rFonts w:ascii="Arial" w:hAnsi="Arial" w:cs="Arial"/>
          <w:b/>
          <w:sz w:val="22"/>
          <w:szCs w:val="22"/>
        </w:rPr>
      </w:pPr>
      <w:r w:rsidRPr="00C8567C">
        <w:rPr>
          <w:rFonts w:ascii="Arial" w:hAnsi="Arial" w:cs="Arial"/>
          <w:b/>
          <w:sz w:val="22"/>
          <w:szCs w:val="22"/>
        </w:rPr>
        <w:t>«Профилактика преступлений и иных правонарушений в  Никольском  сельсовете</w:t>
      </w:r>
    </w:p>
    <w:p w:rsidR="00C8567C" w:rsidRPr="00C8567C" w:rsidRDefault="00C8567C" w:rsidP="00C8567C">
      <w:pPr>
        <w:jc w:val="center"/>
        <w:rPr>
          <w:rFonts w:ascii="Arial" w:hAnsi="Arial" w:cs="Arial"/>
          <w:sz w:val="22"/>
          <w:szCs w:val="22"/>
        </w:rPr>
      </w:pPr>
      <w:r w:rsidRPr="00C8567C">
        <w:rPr>
          <w:rFonts w:ascii="Arial" w:hAnsi="Arial" w:cs="Arial"/>
          <w:b/>
          <w:sz w:val="22"/>
          <w:szCs w:val="22"/>
        </w:rPr>
        <w:t>на 2018— 2021 годы</w:t>
      </w:r>
      <w:r w:rsidRPr="00C8567C">
        <w:rPr>
          <w:rFonts w:ascii="Arial" w:hAnsi="Arial" w:cs="Arial"/>
          <w:sz w:val="22"/>
          <w:szCs w:val="22"/>
        </w:rPr>
        <w:t>»</w:t>
      </w:r>
    </w:p>
    <w:tbl>
      <w:tblPr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4164"/>
        <w:gridCol w:w="36"/>
        <w:gridCol w:w="1500"/>
        <w:gridCol w:w="40"/>
        <w:gridCol w:w="2123"/>
        <w:gridCol w:w="20"/>
        <w:gridCol w:w="1200"/>
        <w:gridCol w:w="10"/>
        <w:gridCol w:w="30"/>
        <w:gridCol w:w="1200"/>
        <w:gridCol w:w="20"/>
        <w:gridCol w:w="1200"/>
        <w:gridCol w:w="8"/>
        <w:gridCol w:w="32"/>
        <w:gridCol w:w="916"/>
        <w:gridCol w:w="29"/>
        <w:gridCol w:w="20"/>
        <w:gridCol w:w="1947"/>
        <w:gridCol w:w="552"/>
      </w:tblGrid>
      <w:tr w:rsidR="00C8567C" w:rsidRPr="00C8567C" w:rsidTr="004408A0">
        <w:trPr>
          <w:gridAfter w:val="1"/>
          <w:wAfter w:w="552" w:type="dxa"/>
        </w:trPr>
        <w:tc>
          <w:tcPr>
            <w:tcW w:w="733" w:type="dxa"/>
            <w:vMerge w:val="restart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567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C8567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8567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00" w:type="dxa"/>
            <w:gridSpan w:val="2"/>
            <w:vMerge w:val="restart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1540" w:type="dxa"/>
            <w:gridSpan w:val="2"/>
            <w:vMerge w:val="restart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Срок реализации (год) </w:t>
            </w:r>
          </w:p>
        </w:tc>
        <w:tc>
          <w:tcPr>
            <w:tcW w:w="2123" w:type="dxa"/>
            <w:vMerge w:val="restart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4685" w:type="dxa"/>
            <w:gridSpan w:val="12"/>
          </w:tcPr>
          <w:p w:rsidR="00C8567C" w:rsidRPr="00C8567C" w:rsidRDefault="00C8567C" w:rsidP="0044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Объем расходов </w:t>
            </w:r>
          </w:p>
        </w:tc>
        <w:tc>
          <w:tcPr>
            <w:tcW w:w="1947" w:type="dxa"/>
            <w:vMerge w:val="restart"/>
          </w:tcPr>
          <w:p w:rsidR="00C8567C" w:rsidRPr="00C8567C" w:rsidRDefault="00C8567C" w:rsidP="00440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  <w:vMerge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Merge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vMerge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2018г.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2019г.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2020г.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947" w:type="dxa"/>
            <w:vMerge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856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1. Организационные мероприятия 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1. 1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Образование внештатных рабочих групп (оперативных штабов) органов местного самоуправлёния для координации выполнения программных мероприятий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Разработка механизма стимулирования граждан за представление достоверной информации о подготавливаемых и совершенных правонарушениях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       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       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Администрация  сельсовета, 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b/>
                <w:sz w:val="22"/>
                <w:szCs w:val="22"/>
              </w:rPr>
              <w:t xml:space="preserve">2. ПРОФИЛАКТИЧЕСКИЕ МЕРОПРИЯТИЯ ПО ЗАЩИТЕ ЖИЗНИ, ЗДОРОВЬЯ И БЕЗОПАСНОСТИ ГРАЖДАН </w:t>
            </w:r>
          </w:p>
        </w:tc>
      </w:tr>
      <w:tr w:rsidR="00C8567C" w:rsidRPr="00C8567C" w:rsidTr="004408A0">
        <w:trPr>
          <w:gridAfter w:val="1"/>
          <w:wAfter w:w="552" w:type="dxa"/>
          <w:trHeight w:val="555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2. 1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Проведение заседаний Общественных советов профилактики правонарушений при администрации сельсовета по вопросам профилактики правонарушений, совершаемых в быту, и реализация принятых решений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975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Выявление лиц, вовлекающих несовершеннолетних в преступную и антиобщественную деятельность, а также родителей, не занимающихся воспитанием детей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Администрация  сельсовета, ОМВД России по Октябрьскому району, ДНД </w:t>
            </w:r>
            <w:r w:rsidRPr="00C8567C">
              <w:rPr>
                <w:rFonts w:ascii="Arial" w:hAnsi="Arial" w:cs="Arial"/>
                <w:sz w:val="22"/>
                <w:szCs w:val="22"/>
              </w:rPr>
              <w:lastRenderedPageBreak/>
              <w:t>Никольского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942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Проведение разъяснительной работы с лицами, осуществляющими торговлю пивом, алкогольными напитками, направленную на пресечение фактов продажи несовершеннолетним спиртных напитков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1440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Обеспечение учреждений УФСИН России по Октябрьскому району Курской области необходимой информацией о наличии вакантных рабочих мест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УФСИН,  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Определение мест и объектов отбывания осужденными наказания в виде исправительных и обязательных работ на территории    Никольского сельсовета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165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  <w:trHeight w:val="120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b/>
                <w:sz w:val="22"/>
                <w:szCs w:val="22"/>
              </w:rPr>
              <w:t>3. ПРОФИЛАКТИКА ЭКСТРЕМИЗМ И ТЕРРОРИЗМА, ПРОТИВОДЕЙСТВИЕ ОРГАНИЗОВАННОЙ ПРЕСТУПНОСТИ И КОРРУПЦИИ</w:t>
            </w:r>
          </w:p>
        </w:tc>
      </w:tr>
      <w:tr w:rsidR="00C8567C" w:rsidRPr="00C8567C" w:rsidTr="004408A0">
        <w:trPr>
          <w:gridAfter w:val="1"/>
          <w:wAfter w:w="552" w:type="dxa"/>
          <w:trHeight w:val="300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164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Проведение комиссионных обследований объектов повышенной опасности, жизнеобеспечения и массового скопления людей с последующим внесением в антитеррористическую комиссию сельсовета предложений по усилению их охраны</w:t>
            </w:r>
          </w:p>
        </w:tc>
        <w:tc>
          <w:tcPr>
            <w:tcW w:w="157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43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5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сельсовета, ОМВД России по Октябрьскому району</w:t>
            </w:r>
          </w:p>
        </w:tc>
      </w:tr>
      <w:tr w:rsidR="00C8567C" w:rsidRPr="00C8567C" w:rsidTr="004408A0">
        <w:trPr>
          <w:gridAfter w:val="1"/>
          <w:wAfter w:w="552" w:type="dxa"/>
          <w:trHeight w:val="237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4164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Проведение </w:t>
            </w:r>
            <w:proofErr w:type="spellStart"/>
            <w:r w:rsidRPr="00C8567C">
              <w:rPr>
                <w:rFonts w:ascii="Arial" w:hAnsi="Arial" w:cs="Arial"/>
                <w:sz w:val="22"/>
                <w:szCs w:val="22"/>
              </w:rPr>
              <w:t>антикоррупционной</w:t>
            </w:r>
            <w:proofErr w:type="spellEnd"/>
            <w:r w:rsidRPr="00C8567C">
              <w:rPr>
                <w:rFonts w:ascii="Arial" w:hAnsi="Arial" w:cs="Arial"/>
                <w:sz w:val="22"/>
                <w:szCs w:val="22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157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43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5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270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b/>
                <w:sz w:val="22"/>
                <w:szCs w:val="22"/>
              </w:rPr>
              <w:t xml:space="preserve">4. ПРОФИЛАКТИКА ПРАВОНАРУШЕНИЙ В СФЕРЕ ГОСУДАРСТВЕННОЙ, МУНИЦИПАЛЬНОЙ И ИНЫХ ФОРМ СОБСТВЕННОСТИ 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Проведение: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- профилактических и оперативных мероприятий на объектах агропромышленного комплекса, направленных на выявление и устранение условий совершения хищений сельхозпродукции, техники и скота. Принятие мер по усилению их технической </w:t>
            </w:r>
            <w:proofErr w:type="spellStart"/>
            <w:r w:rsidRPr="00C8567C">
              <w:rPr>
                <w:rFonts w:ascii="Arial" w:hAnsi="Arial" w:cs="Arial"/>
                <w:sz w:val="22"/>
                <w:szCs w:val="22"/>
              </w:rPr>
              <w:t>укрепленности</w:t>
            </w:r>
            <w:proofErr w:type="spellEnd"/>
            <w:r w:rsidRPr="00C8567C">
              <w:rPr>
                <w:rFonts w:ascii="Arial" w:hAnsi="Arial" w:cs="Arial"/>
                <w:sz w:val="22"/>
                <w:szCs w:val="22"/>
              </w:rPr>
              <w:t xml:space="preserve"> и организации сторожевой  и милицейской охраны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Реализация: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- мероприятий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        Не требует финансирования 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        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   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  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Pr="00C8567C">
              <w:rPr>
                <w:rFonts w:ascii="Arial" w:hAnsi="Arial" w:cs="Arial"/>
                <w:b/>
                <w:caps/>
                <w:sz w:val="22"/>
                <w:szCs w:val="22"/>
              </w:rPr>
              <w:t>Профилактика правонарушений в общественных местах</w:t>
            </w:r>
            <w:r w:rsidRPr="00C856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Проведение: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- 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администрация  сельсовета,   организаций, ВПИ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Обеспечения участия населения в деятельности добровольных народных дружин, других общественных формирований правоохранительной направленности, активизация работы внештатных сотрудников милиции, их материальное стимулирование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lastRenderedPageBreak/>
              <w:t>5.3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Осуществление охраны общественного порядка и безопасности граждан в местах отдыха и оздоровления в период летней оздоровительной кампании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47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b/>
                <w:sz w:val="22"/>
                <w:szCs w:val="22"/>
              </w:rPr>
              <w:t xml:space="preserve">6. ПРОФИЛАКТИКА ПРАВОНАРУШЕНИЙ НЕСОВЕРШЕННОЛЕТНИХ И МОЛОДЕЖИ 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Участие в проведение: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- межведомственных акций по профилактике беспризорности и правонарушений несовершеннолетних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8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Совет общественности по делам несовершеннолетних и защите их прав, 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т.д.);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Местный  бюджет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48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Администрация  сельсовета 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Организация: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- работы в общеобразовательных учреждениях Советов профилактики с обязательных участием в них сотрудников правоохранительных органов и органов здравоохранения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8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- проведения мероприятий  (праздников, спортивных соревнований, фестивалей и т.д.) для учащихся общеобразовательных учреждений, в том числе состоящих </w:t>
            </w:r>
            <w:r w:rsidRPr="00C8567C">
              <w:rPr>
                <w:rFonts w:ascii="Arial" w:hAnsi="Arial" w:cs="Arial"/>
                <w:sz w:val="22"/>
                <w:szCs w:val="22"/>
              </w:rPr>
              <w:lastRenderedPageBreak/>
              <w:t xml:space="preserve">на учетах в ОМВД по Октябрьскому району, в каникулярное время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lastRenderedPageBreak/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48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135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  <w:trHeight w:val="126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b/>
                <w:sz w:val="22"/>
                <w:szCs w:val="22"/>
              </w:rPr>
              <w:t>7.ПРОФИЛАКТИКА ПРАВОНАРУШЕНИЙ В СФЕРЕ НЕЗАКОННОГО ОБОРОТА НАРКОТИКОВ</w:t>
            </w:r>
          </w:p>
        </w:tc>
      </w:tr>
      <w:tr w:rsidR="00C8567C" w:rsidRPr="00C8567C" w:rsidTr="004408A0">
        <w:trPr>
          <w:gridAfter w:val="1"/>
          <w:wAfter w:w="552" w:type="dxa"/>
          <w:trHeight w:val="96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pStyle w:val="a5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>Проведение специализированных мероприятий и рейдов с целью выявления несовершеннолетних,  склонных к употреблению наркотических, токсических и иных одурманивающих средств</w:t>
            </w:r>
          </w:p>
        </w:tc>
        <w:tc>
          <w:tcPr>
            <w:tcW w:w="15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63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945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67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96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pStyle w:val="a5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комиссий по профилактике  правонарушений</w:t>
            </w:r>
          </w:p>
        </w:tc>
        <w:tc>
          <w:tcPr>
            <w:tcW w:w="15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63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945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67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165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pStyle w:val="a5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 xml:space="preserve">Проведение совместных рейдов по выявлению и уничтожению возможных фактов культивирования </w:t>
            </w:r>
            <w:proofErr w:type="spellStart"/>
            <w:r w:rsidRPr="00C8567C">
              <w:rPr>
                <w:sz w:val="22"/>
                <w:szCs w:val="22"/>
              </w:rPr>
              <w:t>наркосодержащих</w:t>
            </w:r>
            <w:proofErr w:type="spellEnd"/>
            <w:r w:rsidRPr="00C8567C">
              <w:rPr>
                <w:sz w:val="22"/>
                <w:szCs w:val="22"/>
              </w:rPr>
              <w:t xml:space="preserve"> растений и очагов произрастания дикорастущей конопли</w:t>
            </w:r>
          </w:p>
        </w:tc>
        <w:tc>
          <w:tcPr>
            <w:tcW w:w="15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63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945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67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111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pStyle w:val="a5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  и психотропных средств</w:t>
            </w:r>
          </w:p>
        </w:tc>
        <w:tc>
          <w:tcPr>
            <w:tcW w:w="15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63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945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67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Администрация сельсовета, ОМВД России по Октябрьскому району, ДНД Никольского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150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pStyle w:val="a5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 xml:space="preserve">Проведение цикла лекций для учащихся школ и их  родителей по </w:t>
            </w:r>
            <w:r w:rsidRPr="00C8567C">
              <w:rPr>
                <w:sz w:val="22"/>
                <w:szCs w:val="22"/>
              </w:rPr>
              <w:lastRenderedPageBreak/>
              <w:t xml:space="preserve">профилактике наркомании, токсикомании, алкоголизма, </w:t>
            </w:r>
            <w:proofErr w:type="spellStart"/>
            <w:r w:rsidRPr="00C8567C">
              <w:rPr>
                <w:sz w:val="22"/>
                <w:szCs w:val="22"/>
              </w:rPr>
              <w:t>табакокурения</w:t>
            </w:r>
            <w:proofErr w:type="spellEnd"/>
            <w:r w:rsidRPr="00C8567C">
              <w:rPr>
                <w:sz w:val="22"/>
                <w:szCs w:val="22"/>
              </w:rPr>
              <w:t xml:space="preserve"> и </w:t>
            </w:r>
            <w:proofErr w:type="spellStart"/>
            <w:r w:rsidRPr="00C8567C">
              <w:rPr>
                <w:sz w:val="22"/>
                <w:szCs w:val="22"/>
              </w:rPr>
              <w:t>СПИДа</w:t>
            </w:r>
            <w:proofErr w:type="spellEnd"/>
          </w:p>
        </w:tc>
        <w:tc>
          <w:tcPr>
            <w:tcW w:w="15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lastRenderedPageBreak/>
              <w:t>2018-2021</w:t>
            </w:r>
          </w:p>
        </w:tc>
        <w:tc>
          <w:tcPr>
            <w:tcW w:w="2163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945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67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МКОУ «</w:t>
            </w:r>
            <w:proofErr w:type="gramStart"/>
            <w:r w:rsidRPr="00C8567C">
              <w:rPr>
                <w:rFonts w:ascii="Arial" w:hAnsi="Arial" w:cs="Arial"/>
                <w:sz w:val="22"/>
                <w:szCs w:val="22"/>
              </w:rPr>
              <w:t>Филипповская</w:t>
            </w:r>
            <w:proofErr w:type="gramEnd"/>
            <w:r w:rsidRPr="00C856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567C">
              <w:rPr>
                <w:rFonts w:ascii="Arial" w:hAnsi="Arial" w:cs="Arial"/>
                <w:sz w:val="22"/>
                <w:szCs w:val="22"/>
              </w:rPr>
              <w:lastRenderedPageBreak/>
              <w:t>ООШ», МКУК «Никольский СДК», ОМВД России по Октябрьскому району, ДНД Никольского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150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lastRenderedPageBreak/>
              <w:t>7.6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pStyle w:val="a5"/>
              <w:rPr>
                <w:sz w:val="22"/>
                <w:szCs w:val="22"/>
              </w:rPr>
            </w:pPr>
            <w:r w:rsidRPr="00C8567C">
              <w:rPr>
                <w:sz w:val="22"/>
                <w:szCs w:val="22"/>
              </w:rPr>
              <w:t xml:space="preserve">Проведение анкетирования школьников с целью определения их информирования по вопросам </w:t>
            </w:r>
            <w:proofErr w:type="spellStart"/>
            <w:r w:rsidRPr="00C8567C">
              <w:rPr>
                <w:sz w:val="22"/>
                <w:szCs w:val="22"/>
              </w:rPr>
              <w:t>наркозависимости</w:t>
            </w:r>
            <w:proofErr w:type="spellEnd"/>
          </w:p>
        </w:tc>
        <w:tc>
          <w:tcPr>
            <w:tcW w:w="15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63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4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945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967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МКОУ «</w:t>
            </w:r>
            <w:proofErr w:type="gramStart"/>
            <w:r w:rsidRPr="00C8567C">
              <w:rPr>
                <w:rFonts w:ascii="Arial" w:hAnsi="Arial" w:cs="Arial"/>
                <w:sz w:val="22"/>
                <w:szCs w:val="22"/>
              </w:rPr>
              <w:t>Филипповская</w:t>
            </w:r>
            <w:proofErr w:type="gramEnd"/>
            <w:r w:rsidRPr="00C8567C">
              <w:rPr>
                <w:rFonts w:ascii="Arial" w:hAnsi="Arial" w:cs="Arial"/>
                <w:sz w:val="22"/>
                <w:szCs w:val="22"/>
              </w:rPr>
              <w:t xml:space="preserve"> ООШ», МКУК «Никольский СДК», ОМВД России по Октябрьскому району, ДНД Никольского сельсовета</w:t>
            </w:r>
          </w:p>
        </w:tc>
      </w:tr>
      <w:tr w:rsidR="00C8567C" w:rsidRPr="00C8567C" w:rsidTr="004408A0">
        <w:trPr>
          <w:gridAfter w:val="1"/>
          <w:wAfter w:w="552" w:type="dxa"/>
          <w:trHeight w:val="90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15228" w:type="dxa"/>
            <w:gridSpan w:val="19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567C">
              <w:rPr>
                <w:rFonts w:ascii="Arial" w:hAnsi="Arial" w:cs="Arial"/>
                <w:b/>
                <w:sz w:val="22"/>
                <w:szCs w:val="22"/>
              </w:rPr>
              <w:t xml:space="preserve">8. ИНФОРМАЦИОННО-ПРОПАГАНДИСТСКОЕ ОБЕСПЕЧЕНИЕ </w:t>
            </w:r>
            <w:proofErr w:type="gramStart"/>
            <w:r w:rsidRPr="00C8567C">
              <w:rPr>
                <w:rFonts w:ascii="Arial" w:hAnsi="Arial" w:cs="Arial"/>
                <w:b/>
                <w:sz w:val="22"/>
                <w:szCs w:val="22"/>
              </w:rPr>
              <w:t>ПРОФИЛАКТИЧЕСКОЙ</w:t>
            </w:r>
            <w:proofErr w:type="gramEnd"/>
            <w:r w:rsidRPr="00C8567C">
              <w:rPr>
                <w:rFonts w:ascii="Arial" w:hAnsi="Arial" w:cs="Arial"/>
                <w:b/>
                <w:sz w:val="22"/>
                <w:szCs w:val="22"/>
              </w:rPr>
              <w:t xml:space="preserve"> ДЕЯТЕНОСТИ 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  <w:gridSpan w:val="5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- информирование населения о принимаемых мерах по преодолению безнадзорности, правонарушений и преступлений среди несовершеннолетних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2018-2021</w:t>
            </w: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8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Администрация  сельсовета </w:t>
            </w:r>
          </w:p>
        </w:tc>
      </w:tr>
      <w:tr w:rsidR="00C8567C" w:rsidRPr="00C8567C" w:rsidTr="004408A0">
        <w:trPr>
          <w:gridAfter w:val="1"/>
          <w:wAfter w:w="552" w:type="dxa"/>
        </w:trPr>
        <w:tc>
          <w:tcPr>
            <w:tcW w:w="73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Итого по программе: </w:t>
            </w:r>
          </w:p>
        </w:tc>
        <w:tc>
          <w:tcPr>
            <w:tcW w:w="154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230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228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48" w:type="dxa"/>
            <w:gridSpan w:val="2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996" w:type="dxa"/>
            <w:gridSpan w:val="3"/>
          </w:tcPr>
          <w:p w:rsidR="00C8567C" w:rsidRPr="00C8567C" w:rsidRDefault="00C8567C" w:rsidP="0044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7C" w:rsidRPr="00C8567C" w:rsidTr="004408A0">
        <w:tblPrEx>
          <w:tblLook w:val="0000"/>
        </w:tblPrEx>
        <w:trPr>
          <w:trHeight w:val="165"/>
        </w:trPr>
        <w:tc>
          <w:tcPr>
            <w:tcW w:w="15780" w:type="dxa"/>
            <w:gridSpan w:val="20"/>
          </w:tcPr>
          <w:p w:rsidR="00C8567C" w:rsidRPr="00C8567C" w:rsidRDefault="00C8567C" w:rsidP="004408A0">
            <w:pPr>
              <w:spacing w:line="360" w:lineRule="auto"/>
              <w:ind w:left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567C">
              <w:rPr>
                <w:rFonts w:ascii="Arial" w:hAnsi="Arial" w:cs="Arial"/>
                <w:sz w:val="22"/>
                <w:szCs w:val="22"/>
              </w:rPr>
              <w:t xml:space="preserve">              Всего:                                                                                                                                 8 000  рублей</w:t>
            </w:r>
          </w:p>
        </w:tc>
      </w:tr>
    </w:tbl>
    <w:p w:rsidR="00C8567C" w:rsidRPr="00C8567C" w:rsidRDefault="00C8567C" w:rsidP="00C8567C">
      <w:pPr>
        <w:jc w:val="both"/>
        <w:rPr>
          <w:rFonts w:ascii="Arial" w:hAnsi="Arial" w:cs="Arial"/>
          <w:sz w:val="22"/>
          <w:szCs w:val="22"/>
        </w:rPr>
      </w:pPr>
    </w:p>
    <w:p w:rsidR="008E159B" w:rsidRPr="00C8567C" w:rsidRDefault="008E159B" w:rsidP="008E159B">
      <w:pPr>
        <w:widowControl w:val="0"/>
        <w:shd w:val="clear" w:color="auto" w:fill="FFFFFF"/>
        <w:ind w:left="4112"/>
        <w:jc w:val="center"/>
        <w:rPr>
          <w:rFonts w:ascii="Arial" w:hAnsi="Arial" w:cs="Arial"/>
          <w:sz w:val="22"/>
          <w:szCs w:val="22"/>
        </w:rPr>
      </w:pPr>
    </w:p>
    <w:p w:rsidR="008E159B" w:rsidRPr="00C8567C" w:rsidRDefault="008E159B" w:rsidP="008E159B">
      <w:pPr>
        <w:widowControl w:val="0"/>
        <w:shd w:val="clear" w:color="auto" w:fill="FFFFFF"/>
        <w:ind w:left="4112"/>
        <w:jc w:val="center"/>
        <w:rPr>
          <w:rFonts w:ascii="Arial" w:hAnsi="Arial" w:cs="Arial"/>
          <w:sz w:val="22"/>
          <w:szCs w:val="22"/>
        </w:rPr>
      </w:pPr>
    </w:p>
    <w:p w:rsidR="008E159B" w:rsidRPr="00C8567C" w:rsidRDefault="008E159B" w:rsidP="008E159B">
      <w:pPr>
        <w:widowControl w:val="0"/>
        <w:shd w:val="clear" w:color="auto" w:fill="FFFFFF"/>
        <w:ind w:left="4112"/>
        <w:jc w:val="center"/>
        <w:rPr>
          <w:rFonts w:ascii="Arial" w:hAnsi="Arial" w:cs="Arial"/>
          <w:sz w:val="22"/>
          <w:szCs w:val="22"/>
        </w:rPr>
      </w:pPr>
    </w:p>
    <w:p w:rsidR="008E159B" w:rsidRPr="00C8567C" w:rsidRDefault="008E159B" w:rsidP="008E159B">
      <w:pPr>
        <w:widowControl w:val="0"/>
        <w:shd w:val="clear" w:color="auto" w:fill="FFFFFF"/>
        <w:ind w:left="4112"/>
        <w:jc w:val="center"/>
        <w:rPr>
          <w:rFonts w:ascii="Arial" w:hAnsi="Arial" w:cs="Arial"/>
          <w:sz w:val="22"/>
          <w:szCs w:val="22"/>
        </w:rPr>
      </w:pPr>
    </w:p>
    <w:p w:rsidR="008E159B" w:rsidRPr="00C8567C" w:rsidRDefault="008E159B" w:rsidP="008E159B">
      <w:pPr>
        <w:widowControl w:val="0"/>
        <w:shd w:val="clear" w:color="auto" w:fill="FFFFFF"/>
        <w:ind w:left="4112"/>
        <w:jc w:val="center"/>
        <w:rPr>
          <w:rFonts w:ascii="Arial" w:hAnsi="Arial" w:cs="Arial"/>
          <w:sz w:val="22"/>
          <w:szCs w:val="22"/>
        </w:rPr>
      </w:pPr>
    </w:p>
    <w:p w:rsidR="00C8567C" w:rsidRPr="00C8567C" w:rsidRDefault="00C8567C" w:rsidP="008E159B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  <w:sectPr w:rsidR="00C8567C" w:rsidRPr="00C8567C" w:rsidSect="00C8567C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8E159B" w:rsidRDefault="008E159B" w:rsidP="00C8567C">
      <w:pPr>
        <w:widowControl w:val="0"/>
        <w:shd w:val="clear" w:color="auto" w:fill="FFFFFF"/>
      </w:pPr>
    </w:p>
    <w:sectPr w:rsidR="008E159B" w:rsidSect="005F04F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4832"/>
        </w:tabs>
        <w:ind w:left="4832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10AC6"/>
    <w:rsid w:val="00000349"/>
    <w:rsid w:val="004338E5"/>
    <w:rsid w:val="005F04F1"/>
    <w:rsid w:val="008714B7"/>
    <w:rsid w:val="0087441C"/>
    <w:rsid w:val="008E159B"/>
    <w:rsid w:val="00B10AC6"/>
    <w:rsid w:val="00BD2253"/>
    <w:rsid w:val="00BE4153"/>
    <w:rsid w:val="00C8567C"/>
    <w:rsid w:val="00D3091A"/>
    <w:rsid w:val="00D4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B10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AC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B10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10A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B10AC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qFormat/>
    <w:rsid w:val="00B1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0AC6"/>
    <w:pPr>
      <w:widowControl w:val="0"/>
      <w:autoSpaceDE w:val="0"/>
    </w:pPr>
    <w:rPr>
      <w:sz w:val="20"/>
      <w:szCs w:val="20"/>
    </w:rPr>
  </w:style>
  <w:style w:type="paragraph" w:customStyle="1" w:styleId="ConsPlusNonformat">
    <w:name w:val="ConsPlusNonformat"/>
    <w:uiPriority w:val="99"/>
    <w:rsid w:val="00B10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8567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2018-09-17T07:26:00Z</dcterms:created>
  <dcterms:modified xsi:type="dcterms:W3CDTF">2018-10-03T11:58:00Z</dcterms:modified>
</cp:coreProperties>
</file>