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9A" w:rsidRPr="0066469A" w:rsidRDefault="0066469A" w:rsidP="0066469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6469A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66469A" w:rsidRPr="0066469A" w:rsidRDefault="0066469A" w:rsidP="0066469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6469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6469A" w:rsidRPr="0066469A" w:rsidRDefault="0066469A" w:rsidP="0066469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6469A" w:rsidRPr="0066469A" w:rsidRDefault="0066469A" w:rsidP="0066469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6469A">
        <w:rPr>
          <w:rFonts w:ascii="Arial" w:hAnsi="Arial" w:cs="Arial"/>
          <w:b/>
          <w:sz w:val="32"/>
          <w:szCs w:val="32"/>
        </w:rPr>
        <w:t>ПОСТАНОВЛЕНИЕ</w:t>
      </w:r>
    </w:p>
    <w:p w:rsidR="0066469A" w:rsidRPr="0066469A" w:rsidRDefault="0066469A" w:rsidP="0066469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6469A" w:rsidRPr="0066469A" w:rsidRDefault="0066469A" w:rsidP="0066469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6469A">
        <w:rPr>
          <w:rFonts w:ascii="Arial" w:hAnsi="Arial" w:cs="Arial"/>
          <w:b/>
          <w:sz w:val="32"/>
          <w:szCs w:val="32"/>
        </w:rPr>
        <w:t xml:space="preserve">от </w:t>
      </w:r>
      <w:r w:rsidR="00C65B85">
        <w:rPr>
          <w:rFonts w:ascii="Arial" w:hAnsi="Arial" w:cs="Arial"/>
          <w:b/>
          <w:sz w:val="32"/>
          <w:szCs w:val="32"/>
        </w:rPr>
        <w:t xml:space="preserve"> 10 августа </w:t>
      </w:r>
      <w:r w:rsidRPr="0066469A">
        <w:rPr>
          <w:rFonts w:ascii="Arial" w:hAnsi="Arial" w:cs="Arial"/>
          <w:b/>
          <w:sz w:val="32"/>
          <w:szCs w:val="32"/>
        </w:rPr>
        <w:t>2018 года №</w:t>
      </w:r>
      <w:r w:rsidR="00C65B85">
        <w:rPr>
          <w:rFonts w:ascii="Arial" w:hAnsi="Arial" w:cs="Arial"/>
          <w:b/>
          <w:sz w:val="32"/>
          <w:szCs w:val="32"/>
        </w:rPr>
        <w:t xml:space="preserve">  58</w:t>
      </w:r>
    </w:p>
    <w:p w:rsidR="0066469A" w:rsidRPr="0066469A" w:rsidRDefault="0066469A" w:rsidP="0066469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color w:val="000080"/>
          <w:sz w:val="32"/>
          <w:szCs w:val="32"/>
        </w:rPr>
      </w:pPr>
    </w:p>
    <w:p w:rsidR="0066469A" w:rsidRPr="0066469A" w:rsidRDefault="0066469A" w:rsidP="006646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6469A">
        <w:rPr>
          <w:rFonts w:ascii="Arial" w:hAnsi="Arial" w:cs="Arial"/>
          <w:b/>
          <w:bCs/>
          <w:sz w:val="32"/>
          <w:szCs w:val="32"/>
        </w:rPr>
        <w:t xml:space="preserve">Об утверждении  </w:t>
      </w:r>
      <w:r w:rsidRPr="006646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Положения </w:t>
      </w:r>
      <w:proofErr w:type="gramStart"/>
      <w:r w:rsidRPr="006646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</w:t>
      </w:r>
      <w:proofErr w:type="gramEnd"/>
      <w:r w:rsidRPr="006646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общественном</w:t>
      </w:r>
    </w:p>
    <w:p w:rsidR="0066469A" w:rsidRPr="0066469A" w:rsidRDefault="0066469A" w:rsidP="006646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6646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Совете</w:t>
      </w:r>
      <w:proofErr w:type="gramEnd"/>
      <w:r w:rsidRPr="006646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 улучшению инвестиционного климата</w:t>
      </w:r>
    </w:p>
    <w:p w:rsidR="0066469A" w:rsidRPr="0066469A" w:rsidRDefault="0066469A" w:rsidP="006646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646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 Администрации Никольского сельсовета</w:t>
      </w:r>
    </w:p>
    <w:p w:rsidR="0066469A" w:rsidRPr="0066469A" w:rsidRDefault="0066469A" w:rsidP="006646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6469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Октябрьского района</w:t>
      </w:r>
    </w:p>
    <w:p w:rsidR="0066469A" w:rsidRPr="0066469A" w:rsidRDefault="0066469A" w:rsidP="0066469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sz w:val="32"/>
          <w:szCs w:val="32"/>
        </w:rPr>
      </w:pPr>
    </w:p>
    <w:p w:rsidR="0066469A" w:rsidRPr="009C157B" w:rsidRDefault="0066469A" w:rsidP="0066469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shd w:val="clear" w:color="auto" w:fill="EAEFED"/>
        </w:rPr>
      </w:pPr>
    </w:p>
    <w:p w:rsidR="0066469A" w:rsidRPr="0066469A" w:rsidRDefault="0066469A" w:rsidP="00664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469A">
        <w:rPr>
          <w:rFonts w:ascii="Arial" w:hAnsi="Arial" w:cs="Arial"/>
          <w:sz w:val="24"/>
          <w:szCs w:val="24"/>
        </w:rPr>
        <w:t xml:space="preserve">В целях совершенствования инвестиционной политики Администрации Никольского сельсовета, руководствуясь </w:t>
      </w:r>
      <w:hyperlink r:id="rId4" w:history="1">
        <w:r w:rsidRPr="0066469A">
          <w:rPr>
            <w:rFonts w:ascii="Arial" w:hAnsi="Arial" w:cs="Arial"/>
            <w:sz w:val="24"/>
            <w:szCs w:val="24"/>
          </w:rPr>
          <w:t>статьей 16</w:t>
        </w:r>
      </w:hyperlink>
      <w:r w:rsidRPr="0066469A">
        <w:rPr>
          <w:rFonts w:ascii="Arial" w:hAnsi="Arial" w:cs="Arial"/>
          <w:sz w:val="24"/>
          <w:szCs w:val="24"/>
        </w:rPr>
        <w:t xml:space="preserve"> Федерального закона от 06.10.2003г. №131-ФЗ "Об общих принципах организации местного самоуправления в Российской Федерации", </w:t>
      </w:r>
      <w:hyperlink r:id="rId5" w:history="1">
        <w:r w:rsidRPr="0066469A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66469A">
        <w:rPr>
          <w:rFonts w:ascii="Arial" w:hAnsi="Arial" w:cs="Arial"/>
          <w:sz w:val="24"/>
          <w:szCs w:val="24"/>
        </w:rPr>
        <w:t xml:space="preserve"> от 25.02.1999г. №39-ФЗ "Об инвестиционной деятельности в Российской Федерации, осуществляемой в форме капитальных вложений", Администрация Никольского сельсовета ПОСТАНОВЛЯЕТ:</w:t>
      </w:r>
    </w:p>
    <w:p w:rsidR="0066469A" w:rsidRPr="0066469A" w:rsidRDefault="0066469A" w:rsidP="00664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6469A" w:rsidRPr="0066469A" w:rsidRDefault="0066469A" w:rsidP="0066469A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6469A">
        <w:rPr>
          <w:rFonts w:ascii="Arial" w:hAnsi="Arial" w:cs="Arial"/>
          <w:sz w:val="24"/>
          <w:szCs w:val="24"/>
        </w:rPr>
        <w:t xml:space="preserve">1. Утвердить </w:t>
      </w:r>
      <w:r w:rsidRPr="006646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об общественном Совете по улучшению инвестиционного климата при Администрации Никольского сельсовета Октябрьского района </w:t>
      </w:r>
      <w:r w:rsidRPr="0066469A">
        <w:rPr>
          <w:rFonts w:ascii="Arial" w:hAnsi="Arial" w:cs="Arial"/>
          <w:sz w:val="24"/>
          <w:szCs w:val="24"/>
        </w:rPr>
        <w:t>(приложение № 1).</w:t>
      </w:r>
    </w:p>
    <w:p w:rsidR="0066469A" w:rsidRPr="0066469A" w:rsidRDefault="0066469A" w:rsidP="0066469A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6469A" w:rsidRPr="0066469A" w:rsidRDefault="0066469A" w:rsidP="006646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bCs/>
          <w:sz w:val="24"/>
          <w:szCs w:val="24"/>
          <w:lang w:eastAsia="ru-RU"/>
        </w:rPr>
        <w:t>2. Утвердить Состав общественного совета по улучшен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ию инвестиционного климата при А</w:t>
      </w:r>
      <w:r w:rsidRPr="0066469A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  </w:t>
      </w:r>
      <w:r w:rsidRPr="0066469A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 Октябрьского</w:t>
      </w:r>
      <w:r w:rsidRPr="006646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 2).</w:t>
      </w:r>
    </w:p>
    <w:p w:rsidR="0066469A" w:rsidRPr="0066469A" w:rsidRDefault="0066469A" w:rsidP="00664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6469A" w:rsidRPr="0066469A" w:rsidRDefault="0066469A" w:rsidP="00664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469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6469A">
        <w:rPr>
          <w:rFonts w:ascii="Arial" w:hAnsi="Arial" w:cs="Arial"/>
          <w:sz w:val="24"/>
          <w:szCs w:val="24"/>
        </w:rPr>
        <w:t>Разместить</w:t>
      </w:r>
      <w:proofErr w:type="gramEnd"/>
      <w:r w:rsidRPr="0066469A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Никольского сельсовета в сети Интернет.</w:t>
      </w:r>
    </w:p>
    <w:p w:rsidR="0066469A" w:rsidRPr="0066469A" w:rsidRDefault="0066469A" w:rsidP="00664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6469A" w:rsidRPr="0066469A" w:rsidRDefault="0066469A" w:rsidP="00664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469A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</w:t>
      </w:r>
    </w:p>
    <w:p w:rsidR="0066469A" w:rsidRPr="0066469A" w:rsidRDefault="0066469A" w:rsidP="00664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6469A" w:rsidRPr="0066469A" w:rsidRDefault="0066469A" w:rsidP="00664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66469A" w:rsidRPr="0066469A" w:rsidRDefault="0066469A" w:rsidP="00664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66469A" w:rsidRPr="0066469A" w:rsidRDefault="0066469A" w:rsidP="0066469A">
      <w:pPr>
        <w:pStyle w:val="a3"/>
        <w:rPr>
          <w:rFonts w:ascii="Arial" w:hAnsi="Arial" w:cs="Arial"/>
          <w:sz w:val="24"/>
          <w:szCs w:val="24"/>
        </w:rPr>
      </w:pPr>
      <w:r w:rsidRPr="0066469A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66469A" w:rsidRPr="0066469A" w:rsidRDefault="0066469A" w:rsidP="0066469A">
      <w:pPr>
        <w:pStyle w:val="a3"/>
        <w:rPr>
          <w:rFonts w:ascii="Arial" w:hAnsi="Arial" w:cs="Arial"/>
          <w:sz w:val="24"/>
          <w:szCs w:val="24"/>
        </w:rPr>
      </w:pPr>
      <w:r w:rsidRPr="0066469A">
        <w:rPr>
          <w:rFonts w:ascii="Arial" w:hAnsi="Arial" w:cs="Arial"/>
          <w:sz w:val="24"/>
          <w:szCs w:val="24"/>
        </w:rPr>
        <w:t xml:space="preserve">Октябрьского района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В.Н. Мезенцев</w:t>
      </w:r>
    </w:p>
    <w:p w:rsidR="0066469A" w:rsidRPr="0066469A" w:rsidRDefault="0066469A" w:rsidP="006646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469A" w:rsidRPr="0066469A" w:rsidRDefault="0066469A" w:rsidP="0066469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:rsidR="0066469A" w:rsidRPr="0066469A" w:rsidRDefault="0066469A" w:rsidP="0066469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6469A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Приложение №1</w:t>
      </w:r>
    </w:p>
    <w:p w:rsidR="0066469A" w:rsidRPr="0066469A" w:rsidRDefault="0066469A" w:rsidP="0066469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6469A">
        <w:rPr>
          <w:rFonts w:ascii="Arial" w:eastAsia="Times New Roman" w:hAnsi="Arial" w:cs="Arial"/>
          <w:bCs/>
          <w:sz w:val="20"/>
          <w:szCs w:val="20"/>
          <w:lang w:eastAsia="ru-RU"/>
        </w:rPr>
        <w:t>к постановлению Администрации</w:t>
      </w:r>
    </w:p>
    <w:p w:rsidR="0066469A" w:rsidRPr="0066469A" w:rsidRDefault="0066469A" w:rsidP="0066469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646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Никольского сельсовета </w:t>
      </w:r>
    </w:p>
    <w:p w:rsidR="0066469A" w:rsidRPr="0066469A" w:rsidRDefault="0066469A" w:rsidP="0066469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646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от </w:t>
      </w:r>
      <w:r w:rsidR="00C65B8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10.08.</w:t>
      </w:r>
      <w:r w:rsidRPr="0066469A">
        <w:rPr>
          <w:rFonts w:ascii="Arial" w:eastAsia="Times New Roman" w:hAnsi="Arial" w:cs="Arial"/>
          <w:bCs/>
          <w:sz w:val="20"/>
          <w:szCs w:val="20"/>
          <w:lang w:eastAsia="ru-RU"/>
        </w:rPr>
        <w:t>2018 №</w:t>
      </w:r>
      <w:r w:rsidR="00C65B85">
        <w:rPr>
          <w:rFonts w:ascii="Arial" w:eastAsia="Times New Roman" w:hAnsi="Arial" w:cs="Arial"/>
          <w:bCs/>
          <w:sz w:val="20"/>
          <w:szCs w:val="20"/>
          <w:lang w:eastAsia="ru-RU"/>
        </w:rPr>
        <w:t>58</w:t>
      </w:r>
    </w:p>
    <w:p w:rsidR="0066469A" w:rsidRPr="0066469A" w:rsidRDefault="0066469A" w:rsidP="006646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469A" w:rsidRPr="0066469A" w:rsidRDefault="0066469A" w:rsidP="0066469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Pr="0066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общественного Совета по улучшению инвестиционного климата при Администрации Никольского сельсовета Октябрьского района</w:t>
      </w:r>
    </w:p>
    <w:p w:rsidR="0066469A" w:rsidRPr="0066469A" w:rsidRDefault="0066469A" w:rsidP="006646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Общие положения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1. Общественный Совет по улучшению инвестиционного климата при Администрации Никольского сельсовета Октябрьского района  (далее - Совет) является совещательным органом при администрации, образованным в целях содействия созданию благоприятных условий для привлечения инвестиций в экономику Никольского сельсовета Октябрьского района, активизации инвестиционной деятельности и реализации инвестиционных проектов.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2. В своей деятельности Совет руководствуется Конституцией Российской Федерации, нормативными правовыми актами Российской Федерации, Курской области, и Октябрьского района, Уставом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Никольский</w:t>
      </w:r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а также настоящим Положением.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3. Совет осуществляет свою деятельность на безвозмездной основе.</w:t>
      </w:r>
    </w:p>
    <w:p w:rsidR="0066469A" w:rsidRPr="0066469A" w:rsidRDefault="0066469A" w:rsidP="006646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Основные задачи, функции и права Совета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1. Основными задачами Совета являются: 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1.1 содействие созданию и совершенствованию правовых, экономических и организационных условий для упрощения ведения инвестиционной деятельности на территории Никольского сельсовета Октябрьского района;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1.2 определение основных направлений и приоритетов инвестиционной политики Никольского сельсовета Октябрьского района;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1.3 содействие в реализации инвестиционных проектов на территории Никольского сельсовета Октябрьского района;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1.4 содействие развитию инвестиционной инфраструктуры в Никольского сельсовета Октябрьского </w:t>
      </w:r>
      <w:proofErr w:type="gramStart"/>
      <w:r w:rsidRPr="0066469A">
        <w:rPr>
          <w:rFonts w:ascii="Arial" w:eastAsia="Times New Roman" w:hAnsi="Arial" w:cs="Arial"/>
          <w:sz w:val="24"/>
          <w:szCs w:val="24"/>
          <w:lang w:eastAsia="ru-RU"/>
        </w:rPr>
        <w:t>районе</w:t>
      </w:r>
      <w:proofErr w:type="gramEnd"/>
      <w:r w:rsidRPr="0066469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1.5 координация деятельности органов местного самоуправления сельсовета в сфере инвестиционной деятельности;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1.6 взаимодействие в сфере инвестиционной деятельности с территориальными исполнительными органами государственной власти Курской области, организациями, расположенными на территории Никольского сельсовета Октябрьского района;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1.7 обеспечение открытости и прозрачности в сфере инвестиционной деятельности на территории Никольского сельсовета Октябрьского района для потенциальных инвесторов, формирование положительного инвестиционного имиджа.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2. Для решения поставленных задач на Совет возлагаются следующие функции: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2.1 рассмотрение </w:t>
      </w:r>
      <w:proofErr w:type="gramStart"/>
      <w:r w:rsidRPr="0066469A">
        <w:rPr>
          <w:rFonts w:ascii="Arial" w:eastAsia="Times New Roman" w:hAnsi="Arial" w:cs="Arial"/>
          <w:sz w:val="24"/>
          <w:szCs w:val="24"/>
          <w:lang w:eastAsia="ru-RU"/>
        </w:rPr>
        <w:t>предложений органов местного самоуправления Никольского сельсовета Октябрьского района</w:t>
      </w:r>
      <w:proofErr w:type="gramEnd"/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  по вопросам реализации государственной политики в сфере инвестиционной деятельности на территории сельсовета;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2.2 рассмотрение вопросов, возникающих у инвесторов при реализации инвестиционных проектов на территории Никольского сельсовета Октябрьского района, и подготовка предложений по их решению;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2.3 принятие решений о сопровождении инвестиционных проектов, реализуемых или планируемых к реализации на территории Никольского сельсовета Октябрьского района, либо об отказе в сопровождении;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2.4 подготовка предложений по повышению инвестиционной привлекательности Никольского сельсовета Октябрьского района;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2.5 содействие развитию механизмов государственно-частного партнерства в Никольском сельсовете Октябрьского района;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2.6 содействие инвесторам (инициаторам) инвестиционных проектов в преодолении административных и других барьеров, возникающих при реализации инвестиционных проектов на территории Никольского сельсовета Октябрьского района;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2.7 рассмотрение предложений по развитию сотрудничества с международными и зарубежными организациями и иностранными государствами в сфере инвестиционной деятельности;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2.8 взаимодействие со средствами массовой информации по вопросам освещения ситуации в сфере инвестиционной деятельности в Никольском сельсовете Октябрьского района.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3. Для выполнения возложенных задач и функций Совет имеет право в установленном порядке: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3.1 запрашивать у руководителей организаций, расположенных на территории района, информацию, необходимую для рассмотрения вопросов, входящих в компетенцию Совета;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3.2 создавать рабочие группы для изучения и подготовки вопросов, выносимых на обсуждение Совета;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3.3 направлять рекомендации Администрации сельсовета о создании рабочих групп для сопровождения субъектов инвестиционной деятельности в период реализации инвестиционного проекта на территории сельсовета;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3.4 направлять рекомендации в сфере своей компетенции Администрации сельсовета, организациям, расположенным на территории района, независимо от их организационно-правовой формы.</w:t>
      </w:r>
    </w:p>
    <w:p w:rsidR="0066469A" w:rsidRPr="0066469A" w:rsidRDefault="0066469A" w:rsidP="006646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Состав Совета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1. Совет состоит из председателя, заместителя председателя, секретаря и членов Совета. 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2. Председателем Совета является Глава администрации сельсовета. В отсутствие председателя Совета его полномочия исполняет заместитель председателя Совета.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Заместителем председателя Совета является   заместитель главы администрации сельсовета.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3. Для участия в заседании Совета в соответствии с рассматриваемыми вопросами могут быть приглашены представители территориальных органов федеральных органов исполнительной власти Курской области, исполнительных органов государственной власти Курской  области, организаций, общественных объединений, расположенных на территории сельсовета.</w:t>
      </w:r>
    </w:p>
    <w:p w:rsidR="0066469A" w:rsidRPr="0066469A" w:rsidRDefault="0066469A" w:rsidP="006646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Организация деятельности Совета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1. Основной формой работы Совета являются заседания. Заседания Совета проводятся по мере необходимости, по решению председателя Совета.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2. Заседание Совета ведет председатель Совета, а в случае его отсутствия - заместитель председателя Совета.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3. Председатель Совета: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3.1 определяет место и время проведения заседаний Совета;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3.2 утверждает повестку очередного заседания Совета;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3.3 подписывает протокол заседания Совета.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4. Секретарь Совета осуществляет: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4.1 подготовку проекта повестки очередного заседания Совета на основе предложений членов Совета, материалов к заседанию Совета;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4.2 информирование членов Совета о месте, времени проведения и повестке заседания Совета, обеспечение их необходимыми материалами;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4.3 ведение протокола заседания Совета;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4.4 </w:t>
      </w:r>
      <w:proofErr w:type="gramStart"/>
      <w:r w:rsidRPr="0066469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решений Совета.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5. Члены Совета вправе: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5.1 вносить предложения по проектам повесток заседаний, а также по проектам решений, принимаемых Советом;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5.2 получать разъяснения по рассматриваемым вопросам;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5.3 выступать на заседаниях Совета.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6. Заседание Совета правомочно, если на нем присутствует не менее половины от утвержденного состава Совета.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В случае временного отсутствия члена Совета (в том числе по причине болезни, отпуска, командировки и др.) участие в заседании Совета может быть возложено на лицо, исполняющее его обязанности.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7. Решение Совета принимается открытым голосованием простым большинством голосов от числа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8. Решение Совета оформляется протоколом, который подписывается председательствующим на заседании Совета и секретарем Совета. Решение Совета носит рекомендательный характер.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9. Протокол заседания Совета в трехдневный срок после подписания рассылается членам Совета и заинтересованным лицам.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10. Обеспечение деятельности Совета осуществляется администрацией Никольского сельсовета Октябрьского района. </w:t>
      </w:r>
    </w:p>
    <w:p w:rsidR="0066469A" w:rsidRPr="0066469A" w:rsidRDefault="0066469A" w:rsidP="0066469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:rsidR="0066469A" w:rsidRPr="0066469A" w:rsidRDefault="0066469A" w:rsidP="0066469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6469A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Приложение № 2</w:t>
      </w:r>
    </w:p>
    <w:p w:rsidR="0066469A" w:rsidRPr="0066469A" w:rsidRDefault="0066469A" w:rsidP="0066469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6469A">
        <w:rPr>
          <w:rFonts w:ascii="Arial" w:eastAsia="Times New Roman" w:hAnsi="Arial" w:cs="Arial"/>
          <w:bCs/>
          <w:sz w:val="20"/>
          <w:szCs w:val="20"/>
          <w:lang w:eastAsia="ru-RU"/>
        </w:rPr>
        <w:t>к постановлению Администрации</w:t>
      </w:r>
    </w:p>
    <w:p w:rsidR="0066469A" w:rsidRPr="0066469A" w:rsidRDefault="0066469A" w:rsidP="0066469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6469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Никольского сельсовета </w:t>
      </w:r>
    </w:p>
    <w:p w:rsidR="0066469A" w:rsidRPr="0066469A" w:rsidRDefault="0066469A" w:rsidP="0066469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6469A">
        <w:rPr>
          <w:rFonts w:ascii="Arial" w:eastAsia="Times New Roman" w:hAnsi="Arial" w:cs="Arial"/>
          <w:bCs/>
          <w:sz w:val="20"/>
          <w:szCs w:val="20"/>
          <w:lang w:eastAsia="ru-RU"/>
        </w:rPr>
        <w:t>от</w:t>
      </w:r>
      <w:r w:rsidR="00C65B8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10.08.</w:t>
      </w:r>
      <w:r w:rsidRPr="0066469A">
        <w:rPr>
          <w:rFonts w:ascii="Arial" w:eastAsia="Times New Roman" w:hAnsi="Arial" w:cs="Arial"/>
          <w:bCs/>
          <w:sz w:val="20"/>
          <w:szCs w:val="20"/>
          <w:lang w:eastAsia="ru-RU"/>
        </w:rPr>
        <w:t>2018 №</w:t>
      </w:r>
      <w:r w:rsidR="00C65B85">
        <w:rPr>
          <w:rFonts w:ascii="Arial" w:eastAsia="Times New Roman" w:hAnsi="Arial" w:cs="Arial"/>
          <w:bCs/>
          <w:sz w:val="20"/>
          <w:szCs w:val="20"/>
          <w:lang w:eastAsia="ru-RU"/>
        </w:rPr>
        <w:t>58</w:t>
      </w:r>
    </w:p>
    <w:p w:rsidR="0066469A" w:rsidRPr="0066469A" w:rsidRDefault="0066469A" w:rsidP="006646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469A" w:rsidRPr="0066469A" w:rsidRDefault="0066469A" w:rsidP="006646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469A" w:rsidRPr="0066469A" w:rsidRDefault="0066469A" w:rsidP="006646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 общественного совета по улучшен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ию инвестиционного климата при А</w:t>
      </w:r>
      <w:r w:rsidRPr="0066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дминистрации  </w:t>
      </w:r>
      <w:r w:rsidRPr="0066469A">
        <w:rPr>
          <w:rFonts w:ascii="Arial" w:eastAsia="Times New Roman" w:hAnsi="Arial" w:cs="Arial"/>
          <w:b/>
          <w:sz w:val="24"/>
          <w:szCs w:val="24"/>
          <w:lang w:eastAsia="ru-RU"/>
        </w:rPr>
        <w:t>Никольского сельсовета Октябрьского</w:t>
      </w:r>
      <w:r w:rsidRPr="0066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66469A" w:rsidRPr="0066469A" w:rsidRDefault="0066469A" w:rsidP="0066469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Мезенцев Василий Николаевич - Г</w:t>
      </w:r>
      <w:r w:rsidRPr="0066469A">
        <w:rPr>
          <w:rFonts w:ascii="Arial" w:eastAsia="Times New Roman" w:hAnsi="Arial" w:cs="Arial"/>
          <w:sz w:val="24"/>
          <w:szCs w:val="24"/>
          <w:lang w:eastAsia="ru-RU"/>
        </w:rPr>
        <w:t>лава Никольского сельсовета Октябрьского района, председатель совета;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Амелина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Ольга Григорьевна -   заместитель Главы А</w:t>
      </w:r>
      <w:r w:rsidRPr="0066469A">
        <w:rPr>
          <w:rFonts w:ascii="Arial" w:eastAsia="Times New Roman" w:hAnsi="Arial" w:cs="Arial"/>
          <w:sz w:val="24"/>
          <w:szCs w:val="24"/>
          <w:lang w:eastAsia="ru-RU"/>
        </w:rPr>
        <w:t>дминистрации, заместитель председателя совета;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Сергеева Елена Николаевна</w:t>
      </w:r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 – директор МКУК «</w:t>
      </w:r>
      <w:r>
        <w:rPr>
          <w:rFonts w:ascii="Arial" w:eastAsia="Times New Roman" w:hAnsi="Arial" w:cs="Arial"/>
          <w:sz w:val="24"/>
          <w:szCs w:val="24"/>
          <w:lang w:eastAsia="ru-RU"/>
        </w:rPr>
        <w:t>Никольский</w:t>
      </w:r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 СДК» Октябрьского района, секретарь совета. 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69A">
        <w:rPr>
          <w:rFonts w:ascii="Arial" w:eastAsia="Times New Roman" w:hAnsi="Arial" w:cs="Arial"/>
          <w:sz w:val="24"/>
          <w:szCs w:val="24"/>
          <w:lang w:eastAsia="ru-RU"/>
        </w:rPr>
        <w:t>Члены совета: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Сергеева Мария Никитична</w:t>
      </w:r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 – депутат Собрания депутатов Никольского сельсовета Октябрьского района;</w:t>
      </w:r>
    </w:p>
    <w:p w:rsidR="0066469A" w:rsidRPr="0066469A" w:rsidRDefault="0066469A" w:rsidP="006646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Атанова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Ольга Валерьевна</w:t>
      </w:r>
      <w:r w:rsidRPr="0066469A">
        <w:rPr>
          <w:rFonts w:ascii="Arial" w:eastAsia="Times New Roman" w:hAnsi="Arial" w:cs="Arial"/>
          <w:sz w:val="24"/>
          <w:szCs w:val="24"/>
          <w:lang w:eastAsia="ru-RU"/>
        </w:rPr>
        <w:t xml:space="preserve"> – депутат Собрания депутатов Никольского сельсовета Октябрьского района</w:t>
      </w:r>
    </w:p>
    <w:p w:rsidR="0066469A" w:rsidRPr="0066469A" w:rsidRDefault="0066469A" w:rsidP="0066469A">
      <w:pPr>
        <w:rPr>
          <w:rFonts w:ascii="Arial" w:hAnsi="Arial" w:cs="Arial"/>
          <w:sz w:val="24"/>
          <w:szCs w:val="24"/>
        </w:rPr>
      </w:pPr>
    </w:p>
    <w:p w:rsidR="004338E5" w:rsidRPr="0066469A" w:rsidRDefault="004338E5">
      <w:pPr>
        <w:rPr>
          <w:rFonts w:ascii="Arial" w:hAnsi="Arial" w:cs="Arial"/>
          <w:sz w:val="24"/>
          <w:szCs w:val="24"/>
        </w:rPr>
      </w:pPr>
    </w:p>
    <w:sectPr w:rsidR="004338E5" w:rsidRPr="0066469A" w:rsidSect="0089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69A"/>
    <w:rsid w:val="00000349"/>
    <w:rsid w:val="004338E5"/>
    <w:rsid w:val="00505F6F"/>
    <w:rsid w:val="0066469A"/>
    <w:rsid w:val="008714B7"/>
    <w:rsid w:val="0087441C"/>
    <w:rsid w:val="00AA5E30"/>
    <w:rsid w:val="00BD2253"/>
    <w:rsid w:val="00BE4153"/>
    <w:rsid w:val="00C6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6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4699.0" TargetMode="External"/><Relationship Id="rId4" Type="http://schemas.openxmlformats.org/officeDocument/2006/relationships/hyperlink" Target="garantF1://86367.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2018-08-09T11:50:00Z</dcterms:created>
  <dcterms:modified xsi:type="dcterms:W3CDTF">2018-08-10T05:17:00Z</dcterms:modified>
</cp:coreProperties>
</file>