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2E" w:rsidRDefault="0045122E" w:rsidP="0045122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45122E" w:rsidRDefault="0045122E" w:rsidP="0045122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5122E" w:rsidRDefault="0045122E" w:rsidP="0045122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5122E" w:rsidRDefault="0045122E" w:rsidP="0045122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5122E" w:rsidRDefault="0045122E" w:rsidP="0045122E">
      <w:pPr>
        <w:pStyle w:val="a3"/>
        <w:rPr>
          <w:rFonts w:ascii="Arial" w:hAnsi="Arial" w:cs="Arial"/>
          <w:b/>
          <w:sz w:val="32"/>
          <w:szCs w:val="32"/>
        </w:rPr>
      </w:pPr>
    </w:p>
    <w:p w:rsidR="0045122E" w:rsidRDefault="00CD5EBA" w:rsidP="004512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21   июля  2016 года  № 58</w:t>
      </w:r>
    </w:p>
    <w:p w:rsidR="0045122E" w:rsidRDefault="0045122E" w:rsidP="0045122E"/>
    <w:p w:rsidR="0045122E" w:rsidRPr="0045122E" w:rsidRDefault="0045122E" w:rsidP="0045122E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45122E">
        <w:rPr>
          <w:rFonts w:ascii="Arial" w:hAnsi="Arial" w:cs="Arial"/>
          <w:sz w:val="32"/>
          <w:szCs w:val="32"/>
        </w:rPr>
        <w:t>Об утверждении Порядка вырубки деревьев</w:t>
      </w:r>
    </w:p>
    <w:p w:rsidR="0045122E" w:rsidRPr="0045122E" w:rsidRDefault="0045122E" w:rsidP="0045122E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45122E">
        <w:rPr>
          <w:rFonts w:ascii="Arial" w:hAnsi="Arial" w:cs="Arial"/>
          <w:sz w:val="32"/>
          <w:szCs w:val="32"/>
        </w:rPr>
        <w:t xml:space="preserve">и кустарников на территории </w:t>
      </w:r>
      <w:r>
        <w:rPr>
          <w:rFonts w:ascii="Arial" w:hAnsi="Arial" w:cs="Arial"/>
          <w:sz w:val="32"/>
          <w:szCs w:val="32"/>
        </w:rPr>
        <w:t>Николь</w:t>
      </w:r>
      <w:r w:rsidRPr="0045122E">
        <w:rPr>
          <w:rFonts w:ascii="Arial" w:hAnsi="Arial" w:cs="Arial"/>
          <w:sz w:val="32"/>
          <w:szCs w:val="32"/>
        </w:rPr>
        <w:t>ского сельсовета</w:t>
      </w:r>
    </w:p>
    <w:p w:rsidR="0045122E" w:rsidRPr="0045122E" w:rsidRDefault="0045122E" w:rsidP="0045122E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45122E">
        <w:rPr>
          <w:rFonts w:ascii="Arial" w:hAnsi="Arial" w:cs="Arial"/>
          <w:sz w:val="32"/>
          <w:szCs w:val="32"/>
        </w:rPr>
        <w:t>Октябрьского района Курской области</w:t>
      </w:r>
    </w:p>
    <w:p w:rsidR="0045122E" w:rsidRDefault="0045122E" w:rsidP="0045122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5122E" w:rsidRPr="00787BC1" w:rsidRDefault="0045122E" w:rsidP="0045122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5122E" w:rsidRPr="0045122E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5122E">
        <w:rPr>
          <w:rFonts w:ascii="Arial" w:hAnsi="Arial" w:cs="Arial"/>
          <w:sz w:val="24"/>
          <w:szCs w:val="24"/>
        </w:rPr>
        <w:t xml:space="preserve">В целях обеспечения сохранения </w:t>
      </w:r>
      <w:r>
        <w:rPr>
          <w:rFonts w:ascii="Arial" w:hAnsi="Arial" w:cs="Arial"/>
          <w:sz w:val="24"/>
          <w:szCs w:val="24"/>
        </w:rPr>
        <w:t>и развития зеленого фонда Николь</w:t>
      </w:r>
      <w:r w:rsidRPr="0045122E">
        <w:rPr>
          <w:rFonts w:ascii="Arial" w:hAnsi="Arial" w:cs="Arial"/>
          <w:sz w:val="24"/>
          <w:szCs w:val="24"/>
        </w:rPr>
        <w:t>ского сельсовета Октябрьского района, в соответствии с Гражданским кодексом Российской Федерации, Градостроительным кодексом Российской Федерации, Бюджетным кодексом Российской Федерации, Федеральным законом "Об охране окружающей среды", Федеральным законом "Об общих принципах организации местного самоуправления в Российской Федерации", руководствуясь Уставом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</w:t>
      </w:r>
      <w:r w:rsidRPr="0045122E">
        <w:rPr>
          <w:rFonts w:ascii="Arial" w:hAnsi="Arial" w:cs="Arial"/>
          <w:sz w:val="24"/>
          <w:szCs w:val="24"/>
        </w:rPr>
        <w:t xml:space="preserve"> Октябрьского района </w:t>
      </w:r>
      <w:r>
        <w:rPr>
          <w:rFonts w:ascii="Arial" w:hAnsi="Arial" w:cs="Arial"/>
          <w:sz w:val="24"/>
          <w:szCs w:val="24"/>
        </w:rPr>
        <w:t xml:space="preserve"> Администрация Никольского сельсовета </w:t>
      </w:r>
      <w:r w:rsidRPr="0045122E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45122E" w:rsidRPr="0045122E" w:rsidRDefault="0045122E" w:rsidP="004512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122E">
        <w:rPr>
          <w:rFonts w:ascii="Arial" w:hAnsi="Arial" w:cs="Arial"/>
          <w:sz w:val="24"/>
          <w:szCs w:val="24"/>
        </w:rPr>
        <w:t xml:space="preserve">1. Утвердить Порядок вырубки деревьев и </w:t>
      </w:r>
      <w:r>
        <w:rPr>
          <w:rFonts w:ascii="Arial" w:hAnsi="Arial" w:cs="Arial"/>
          <w:sz w:val="24"/>
          <w:szCs w:val="24"/>
        </w:rPr>
        <w:t>кустарников на территории Николь</w:t>
      </w:r>
      <w:r w:rsidRPr="0045122E">
        <w:rPr>
          <w:rFonts w:ascii="Arial" w:hAnsi="Arial" w:cs="Arial"/>
          <w:sz w:val="24"/>
          <w:szCs w:val="24"/>
        </w:rPr>
        <w:t>ского сельсовета Октябрьского района согласно приложению.</w:t>
      </w:r>
      <w:r w:rsidRPr="0045122E">
        <w:rPr>
          <w:rFonts w:ascii="Arial" w:hAnsi="Arial" w:cs="Arial"/>
          <w:sz w:val="24"/>
          <w:szCs w:val="24"/>
        </w:rPr>
        <w:br/>
        <w:t xml:space="preserve">            2. Настоящее постановление вступает в силу с момента подписания и подлежит официальному обнародованию.</w:t>
      </w:r>
    </w:p>
    <w:p w:rsidR="0045122E" w:rsidRPr="0045122E" w:rsidRDefault="0045122E" w:rsidP="004512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122E" w:rsidRPr="0045122E" w:rsidRDefault="0045122E" w:rsidP="004512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122E" w:rsidRPr="0045122E" w:rsidRDefault="0045122E" w:rsidP="004512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122E" w:rsidRDefault="0045122E" w:rsidP="00451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22E" w:rsidRPr="00787BC1" w:rsidRDefault="0045122E" w:rsidP="00451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22E" w:rsidRPr="00787BC1" w:rsidRDefault="0045122E" w:rsidP="0045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C1">
        <w:rPr>
          <w:rFonts w:ascii="Times New Roman" w:hAnsi="Times New Roman" w:cs="Times New Roman"/>
          <w:sz w:val="28"/>
          <w:szCs w:val="28"/>
        </w:rPr>
        <w:t> </w:t>
      </w:r>
    </w:p>
    <w:p w:rsidR="0045122E" w:rsidRPr="0045122E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Николь</w:t>
      </w:r>
      <w:r w:rsidRPr="0045122E">
        <w:rPr>
          <w:rFonts w:ascii="Arial" w:hAnsi="Arial" w:cs="Arial"/>
          <w:sz w:val="24"/>
          <w:szCs w:val="24"/>
        </w:rPr>
        <w:t>ского сельсовета</w:t>
      </w:r>
    </w:p>
    <w:p w:rsidR="0045122E" w:rsidRPr="0045122E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122E">
        <w:rPr>
          <w:rFonts w:ascii="Arial" w:hAnsi="Arial" w:cs="Arial"/>
          <w:sz w:val="24"/>
          <w:szCs w:val="24"/>
        </w:rPr>
        <w:t xml:space="preserve">Октябрьского района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В.Н. Мезенцев</w:t>
      </w:r>
    </w:p>
    <w:p w:rsidR="0045122E" w:rsidRPr="0045122E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122E">
        <w:rPr>
          <w:rFonts w:ascii="Arial" w:hAnsi="Arial" w:cs="Arial"/>
          <w:sz w:val="24"/>
          <w:szCs w:val="24"/>
        </w:rPr>
        <w:br/>
      </w: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122E">
        <w:rPr>
          <w:rFonts w:ascii="Arial" w:hAnsi="Arial" w:cs="Arial"/>
          <w:sz w:val="24"/>
          <w:szCs w:val="24"/>
        </w:rPr>
        <w:t> </w:t>
      </w: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122E">
        <w:rPr>
          <w:rFonts w:ascii="Arial" w:hAnsi="Arial" w:cs="Arial"/>
          <w:sz w:val="24"/>
          <w:szCs w:val="24"/>
        </w:rPr>
        <w:t> </w:t>
      </w: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122E">
        <w:rPr>
          <w:rFonts w:ascii="Arial" w:hAnsi="Arial" w:cs="Arial"/>
          <w:sz w:val="24"/>
          <w:szCs w:val="24"/>
        </w:rPr>
        <w:t> </w:t>
      </w: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22E" w:rsidRPr="00787BC1" w:rsidRDefault="0045122E" w:rsidP="00451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BC1">
        <w:rPr>
          <w:rFonts w:ascii="Times New Roman" w:hAnsi="Times New Roman" w:cs="Times New Roman"/>
          <w:sz w:val="28"/>
          <w:szCs w:val="28"/>
        </w:rPr>
        <w:t> </w:t>
      </w:r>
    </w:p>
    <w:p w:rsidR="0045122E" w:rsidRPr="00787BC1" w:rsidRDefault="0045122E" w:rsidP="00451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22E" w:rsidRDefault="0045122E" w:rsidP="00451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22E" w:rsidRDefault="0045122E" w:rsidP="00451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22E" w:rsidRDefault="0045122E" w:rsidP="00451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22E" w:rsidRDefault="0045122E" w:rsidP="00451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22E" w:rsidRPr="00787BC1" w:rsidRDefault="0045122E" w:rsidP="004512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22E">
        <w:rPr>
          <w:rFonts w:ascii="Arial" w:hAnsi="Arial" w:cs="Arial"/>
          <w:sz w:val="20"/>
          <w:szCs w:val="20"/>
        </w:rPr>
        <w:t xml:space="preserve">Утвержден </w:t>
      </w: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22E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Николь</w:t>
      </w:r>
      <w:r w:rsidRPr="0045122E">
        <w:rPr>
          <w:rFonts w:ascii="Arial" w:hAnsi="Arial" w:cs="Arial"/>
          <w:sz w:val="20"/>
          <w:szCs w:val="20"/>
        </w:rPr>
        <w:t>ского сельсовета</w:t>
      </w:r>
    </w:p>
    <w:p w:rsidR="0045122E" w:rsidRPr="0045122E" w:rsidRDefault="0045122E" w:rsidP="004512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22E">
        <w:rPr>
          <w:rFonts w:ascii="Arial" w:hAnsi="Arial" w:cs="Arial"/>
          <w:sz w:val="20"/>
          <w:szCs w:val="20"/>
        </w:rPr>
        <w:t xml:space="preserve">Октябрьского района </w:t>
      </w:r>
    </w:p>
    <w:p w:rsidR="0045122E" w:rsidRPr="0045122E" w:rsidRDefault="00CD5EBA" w:rsidP="0045122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21.07. 2016  № 58</w:t>
      </w:r>
    </w:p>
    <w:p w:rsidR="0045122E" w:rsidRPr="00787BC1" w:rsidRDefault="0045122E" w:rsidP="0045122E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C1">
        <w:rPr>
          <w:rFonts w:ascii="Times New Roman" w:hAnsi="Times New Roman" w:cs="Times New Roman"/>
          <w:sz w:val="28"/>
          <w:szCs w:val="28"/>
        </w:rPr>
        <w:t> </w:t>
      </w:r>
    </w:p>
    <w:p w:rsidR="0045122E" w:rsidRPr="00A02820" w:rsidRDefault="0045122E" w:rsidP="004512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Порядок</w:t>
      </w:r>
    </w:p>
    <w:p w:rsidR="0045122E" w:rsidRPr="00A02820" w:rsidRDefault="0045122E" w:rsidP="004512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 xml:space="preserve">вырубки деревьев и </w:t>
      </w:r>
      <w:r w:rsidR="00CD5EBA" w:rsidRPr="00A02820">
        <w:rPr>
          <w:rFonts w:ascii="Arial" w:hAnsi="Arial" w:cs="Arial"/>
          <w:b/>
          <w:bCs/>
          <w:sz w:val="24"/>
          <w:szCs w:val="24"/>
        </w:rPr>
        <w:t>кустарников на территории</w:t>
      </w:r>
      <w:r w:rsidR="00CD5EBA" w:rsidRPr="00A02820">
        <w:rPr>
          <w:rFonts w:ascii="Arial" w:hAnsi="Arial" w:cs="Arial"/>
          <w:b/>
          <w:bCs/>
          <w:sz w:val="24"/>
          <w:szCs w:val="24"/>
        </w:rPr>
        <w:br/>
        <w:t>Николь</w:t>
      </w:r>
      <w:r w:rsidRPr="00A02820">
        <w:rPr>
          <w:rFonts w:ascii="Arial" w:hAnsi="Arial" w:cs="Arial"/>
          <w:b/>
          <w:bCs/>
          <w:sz w:val="24"/>
          <w:szCs w:val="24"/>
        </w:rPr>
        <w:t>ского сельсовета Октябрьского района</w:t>
      </w:r>
    </w:p>
    <w:p w:rsidR="0045122E" w:rsidRPr="00A02820" w:rsidRDefault="0045122E" w:rsidP="004512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 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 </w:t>
      </w:r>
    </w:p>
    <w:p w:rsidR="0045122E" w:rsidRPr="00A02820" w:rsidRDefault="0045122E" w:rsidP="004512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Настоящий Порядок вырубки деревьев и </w:t>
      </w:r>
      <w:r w:rsidR="00A02820">
        <w:rPr>
          <w:rFonts w:ascii="Arial" w:hAnsi="Arial" w:cs="Arial"/>
          <w:sz w:val="24"/>
          <w:szCs w:val="24"/>
        </w:rPr>
        <w:t>кустарников на территории 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 (далее - Порядок) разработан на основании постановления Правительства Российской Федерации "Об исчислении размера вреда, причиненного лесам вследствие нарушения лесного законодательства", строительных норм и правил Российской Федерации.</w:t>
      </w:r>
    </w:p>
    <w:p w:rsidR="0045122E" w:rsidRPr="00A02820" w:rsidRDefault="0045122E" w:rsidP="0045122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1.1. Настоящий Порядок регулирует отношения, возникающие при вырубке деревьев и </w:t>
      </w:r>
      <w:r w:rsidR="00A02820">
        <w:rPr>
          <w:rFonts w:ascii="Arial" w:hAnsi="Arial" w:cs="Arial"/>
          <w:sz w:val="24"/>
          <w:szCs w:val="24"/>
        </w:rPr>
        <w:t>кустарников на территории 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района, и обязателен для исполнения всеми юридическими и физическими лицами независимо от права пользования земельным участком, за исключением территориальных зон сельскохозяйственного использования (включая дачные хозяйства, садоводство, личные подсобные хозяйства, развитие объектов сельскохозяйственного назначения).</w:t>
      </w:r>
      <w:r w:rsidRPr="00A02820">
        <w:rPr>
          <w:rFonts w:ascii="Arial" w:hAnsi="Arial" w:cs="Arial"/>
          <w:sz w:val="24"/>
          <w:szCs w:val="24"/>
        </w:rPr>
        <w:br/>
        <w:t xml:space="preserve">              1.2. </w:t>
      </w:r>
      <w:proofErr w:type="gramStart"/>
      <w:r w:rsidRPr="00A02820">
        <w:rPr>
          <w:rFonts w:ascii="Arial" w:hAnsi="Arial" w:cs="Arial"/>
          <w:sz w:val="24"/>
          <w:szCs w:val="24"/>
        </w:rPr>
        <w:t>Основные понятия, используемые в настоящем Порядке: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b/>
          <w:bCs/>
          <w:sz w:val="24"/>
          <w:szCs w:val="24"/>
        </w:rPr>
        <w:t xml:space="preserve">зеленые насаждения </w:t>
      </w:r>
      <w:r w:rsidRPr="00A02820">
        <w:rPr>
          <w:rFonts w:ascii="Arial" w:hAnsi="Arial" w:cs="Arial"/>
          <w:sz w:val="24"/>
          <w:szCs w:val="24"/>
        </w:rPr>
        <w:t xml:space="preserve"> - это совокупность древесных, кустарниковых и травянистых растений естественного происхождения или посаженных на определенной территории;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b/>
          <w:bCs/>
          <w:sz w:val="24"/>
          <w:szCs w:val="24"/>
        </w:rPr>
        <w:t>опорный план озеленения</w:t>
      </w:r>
      <w:r w:rsidRPr="00A02820">
        <w:rPr>
          <w:rFonts w:ascii="Arial" w:hAnsi="Arial" w:cs="Arial"/>
          <w:sz w:val="24"/>
          <w:szCs w:val="24"/>
        </w:rPr>
        <w:t xml:space="preserve"> - план участка с нанесением существующих зеленых насаждений на топографическую съемку или карта-схема; </w:t>
      </w:r>
      <w:proofErr w:type="gramEnd"/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таксация</w:t>
      </w:r>
      <w:r w:rsidRPr="00A02820">
        <w:rPr>
          <w:rFonts w:ascii="Arial" w:hAnsi="Arial" w:cs="Arial"/>
          <w:sz w:val="24"/>
          <w:szCs w:val="24"/>
        </w:rPr>
        <w:t xml:space="preserve"> - оценка состояния существующих зеленых насаждений на плане (съемке) в виде таблицы с указанием породы, диаметра ствола, количества; 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уничтожение зеленых насаждений</w:t>
      </w:r>
      <w:r w:rsidRPr="00A02820">
        <w:rPr>
          <w:rFonts w:ascii="Arial" w:hAnsi="Arial" w:cs="Arial"/>
          <w:sz w:val="24"/>
          <w:szCs w:val="24"/>
        </w:rPr>
        <w:t xml:space="preserve"> - повреждение и (или) вырубка (снос) зеленых насаждений, повлекшие прекращение роста; под вырубкой понимается комплекс мероприятий, включающий в себя работы по сносу деревьев и кустарников на основании полученного разрешения (далее - вырубка);</w:t>
      </w:r>
    </w:p>
    <w:p w:rsidR="0045122E" w:rsidRPr="00A02820" w:rsidRDefault="0045122E" w:rsidP="0045122E">
      <w:pPr>
        <w:spacing w:after="0" w:line="240" w:lineRule="auto"/>
        <w:ind w:firstLine="120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компенсационная стоимость</w:t>
      </w:r>
      <w:r w:rsidRPr="00A02820">
        <w:rPr>
          <w:rFonts w:ascii="Arial" w:hAnsi="Arial" w:cs="Arial"/>
          <w:sz w:val="24"/>
          <w:szCs w:val="24"/>
        </w:rPr>
        <w:t xml:space="preserve"> - стоимостная оценка конкретных зеленых насаждений, устанавливаемая для учета их ценности при повреждении или уничтожении. Компенсационная стоимость складывается из суммарного показателя сметной стоимости на создание, восстановление и содержание зеленых насаждений.</w:t>
      </w:r>
    </w:p>
    <w:p w:rsidR="0045122E" w:rsidRPr="00A02820" w:rsidRDefault="0045122E" w:rsidP="0045122E">
      <w:pPr>
        <w:spacing w:after="0" w:line="240" w:lineRule="auto"/>
        <w:ind w:firstLine="120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   1.3. 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Порядком, на основании разрешения, выдаваемого после возмещения вреда в денежной и (или) натуральной форме за счет средств заявителя. Вырубка без разрешения не допускается, кроме случаев, связанных с ликвидацией последствий аварийных и чрезвычайных ситуаций.</w:t>
      </w:r>
    </w:p>
    <w:p w:rsidR="0045122E" w:rsidRPr="00A02820" w:rsidRDefault="0045122E" w:rsidP="0045122E">
      <w:pPr>
        <w:spacing w:after="0" w:line="240" w:lineRule="auto"/>
        <w:ind w:firstLine="120"/>
        <w:jc w:val="both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2. Порядок получения разрешения на вырубку</w:t>
      </w:r>
    </w:p>
    <w:p w:rsidR="0045122E" w:rsidRPr="00A02820" w:rsidRDefault="0045122E" w:rsidP="004512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lastRenderedPageBreak/>
        <w:t>деревьев и кустарников</w:t>
      </w:r>
      <w:r w:rsidRPr="00A02820">
        <w:rPr>
          <w:rFonts w:ascii="Arial" w:hAnsi="Arial" w:cs="Arial"/>
          <w:sz w:val="24"/>
          <w:szCs w:val="24"/>
        </w:rPr>
        <w:br/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2.1. </w:t>
      </w:r>
      <w:proofErr w:type="gramStart"/>
      <w:r w:rsidRPr="00A02820">
        <w:rPr>
          <w:rFonts w:ascii="Arial" w:hAnsi="Arial" w:cs="Arial"/>
          <w:sz w:val="24"/>
          <w:szCs w:val="24"/>
        </w:rPr>
        <w:t>Разрешение на вырубку деревьев и кустарников (д</w:t>
      </w:r>
      <w:r w:rsidR="00A02820">
        <w:rPr>
          <w:rFonts w:ascii="Arial" w:hAnsi="Arial" w:cs="Arial"/>
          <w:sz w:val="24"/>
          <w:szCs w:val="24"/>
        </w:rPr>
        <w:t>алее - Разрешение) (приложение №</w:t>
      </w:r>
      <w:r w:rsidRPr="00A02820">
        <w:rPr>
          <w:rFonts w:ascii="Arial" w:hAnsi="Arial" w:cs="Arial"/>
          <w:sz w:val="24"/>
          <w:szCs w:val="24"/>
        </w:rPr>
        <w:t xml:space="preserve"> 1</w:t>
      </w:r>
      <w:r w:rsidR="00A02820">
        <w:rPr>
          <w:rFonts w:ascii="Arial" w:hAnsi="Arial" w:cs="Arial"/>
          <w:sz w:val="24"/>
          <w:szCs w:val="24"/>
        </w:rPr>
        <w:t>) выдается администрацией Николь</w:t>
      </w:r>
      <w:r w:rsidRPr="00A02820">
        <w:rPr>
          <w:rFonts w:ascii="Arial" w:hAnsi="Arial" w:cs="Arial"/>
          <w:sz w:val="24"/>
          <w:szCs w:val="24"/>
        </w:rPr>
        <w:t xml:space="preserve">ского сельсовета Октябрьского района по согласованию с отделом архитектуры Октябрьского района на основании проектной документации, либо акта обследования зеленых насаждений (приложение N 2), утвержденного комиссией по принятию решения о вырубке деревьев и </w:t>
      </w:r>
      <w:r w:rsidR="00A02820">
        <w:rPr>
          <w:rFonts w:ascii="Arial" w:hAnsi="Arial" w:cs="Arial"/>
          <w:sz w:val="24"/>
          <w:szCs w:val="24"/>
        </w:rPr>
        <w:t>кустарников на территории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 (далее - Комиссия).</w:t>
      </w:r>
      <w:proofErr w:type="gramEnd"/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2.2. Для получения разрешения на вырубку деревьев и кустарников заявитель подает </w:t>
      </w:r>
      <w:r w:rsidR="00A02820">
        <w:rPr>
          <w:rFonts w:ascii="Arial" w:hAnsi="Arial" w:cs="Arial"/>
          <w:sz w:val="24"/>
          <w:szCs w:val="24"/>
        </w:rPr>
        <w:t>заявление в администрацию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 в письменной форме с указанием количества и наименования насаждений, их состояния и причин вырубки. Физические лица к заявлению прилагают схему участка до ближайших строений или других ориентиров с нанесением зеленых насаждений, подлежащих вырубке.</w:t>
      </w:r>
      <w:r w:rsidRPr="00A02820">
        <w:rPr>
          <w:rFonts w:ascii="Arial" w:hAnsi="Arial" w:cs="Arial"/>
          <w:sz w:val="24"/>
          <w:szCs w:val="24"/>
        </w:rPr>
        <w:br/>
        <w:t>Юридические лица к заявлению прилагают топографическую съемку участка масштаба 1:500 с нанесением зеленых насаждений, подлежащих вырубке.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2.3. </w:t>
      </w:r>
      <w:proofErr w:type="gramStart"/>
      <w:r w:rsidRPr="00A02820">
        <w:rPr>
          <w:rFonts w:ascii="Arial" w:hAnsi="Arial" w:cs="Arial"/>
          <w:sz w:val="24"/>
          <w:szCs w:val="24"/>
        </w:rPr>
        <w:t>Рассмотрение заявлений на вырубку зеленых насаждений при строительстве, реконструкции и капитальном ремонте объектов капитального строительства, а также при выполнении инженерных изысканий, строительстве, ремонте и реконструкции инженерных коммуникаций осуществляется при представлении следующих документов:</w:t>
      </w:r>
      <w:r w:rsidRPr="00A02820">
        <w:rPr>
          <w:rFonts w:ascii="Arial" w:hAnsi="Arial" w:cs="Arial"/>
          <w:sz w:val="24"/>
          <w:szCs w:val="24"/>
        </w:rPr>
        <w:br/>
        <w:t>- копии по</w:t>
      </w:r>
      <w:r w:rsidR="00A02820">
        <w:rPr>
          <w:rFonts w:ascii="Arial" w:hAnsi="Arial" w:cs="Arial"/>
          <w:sz w:val="24"/>
          <w:szCs w:val="24"/>
        </w:rPr>
        <w:t>становления администрации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 о предоставлении заявителю земельного участка, на котором предполагается проведение указанных работ, либо иных правоустанавливающих документов на земельный участок;</w:t>
      </w:r>
      <w:proofErr w:type="gramEnd"/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согласованной в установленном порядке проектной документации (в т.ч. Плана таксации), имеющей положительное заключение государственной экспертизы;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разрешения на производство земляных работ или на строительство.</w:t>
      </w:r>
      <w:r w:rsidRPr="00A02820">
        <w:rPr>
          <w:rFonts w:ascii="Arial" w:hAnsi="Arial" w:cs="Arial"/>
          <w:sz w:val="24"/>
          <w:szCs w:val="24"/>
        </w:rPr>
        <w:br/>
        <w:t xml:space="preserve">            2.4. В приеме заявки может быть отказано, если отсутствуют, либо к ней не приложены какие-либо из обязательных сведений или документов.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2.5. Заявления рассматриваются в течение месяца (за исключением аварийных случаев).</w:t>
      </w:r>
      <w:r w:rsidRPr="00A02820">
        <w:rPr>
          <w:rFonts w:ascii="Arial" w:hAnsi="Arial" w:cs="Arial"/>
          <w:sz w:val="24"/>
          <w:szCs w:val="24"/>
        </w:rPr>
        <w:br/>
        <w:t xml:space="preserve">           2.6. Перед принятием решения о разрешении (запрещении) вырубки зеленых насаждений проводится обследование участка Комиссией. Положение о порядке деятельности и состав Комиссии ут</w:t>
      </w:r>
      <w:r w:rsidR="00A02820">
        <w:rPr>
          <w:rFonts w:ascii="Arial" w:hAnsi="Arial" w:cs="Arial"/>
          <w:sz w:val="24"/>
          <w:szCs w:val="24"/>
        </w:rPr>
        <w:t>верждаются Администрацией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района.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 2.7. Решение Комиссии оформляется актом обследования зеленых насажд</w:t>
      </w:r>
      <w:r w:rsidR="00A02820">
        <w:rPr>
          <w:rFonts w:ascii="Arial" w:hAnsi="Arial" w:cs="Arial"/>
          <w:sz w:val="24"/>
          <w:szCs w:val="24"/>
        </w:rPr>
        <w:t>ений (далее - Акт) (приложение №</w:t>
      </w:r>
      <w:r w:rsidRPr="00A02820">
        <w:rPr>
          <w:rFonts w:ascii="Arial" w:hAnsi="Arial" w:cs="Arial"/>
          <w:sz w:val="24"/>
          <w:szCs w:val="24"/>
        </w:rPr>
        <w:t xml:space="preserve"> 2) в 2 экземплярах: один экземпляр</w:t>
      </w:r>
      <w:r w:rsidR="00A02820">
        <w:rPr>
          <w:rFonts w:ascii="Arial" w:hAnsi="Arial" w:cs="Arial"/>
          <w:sz w:val="24"/>
          <w:szCs w:val="24"/>
        </w:rPr>
        <w:t xml:space="preserve"> хранится в администрации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 течение 3 лет, второй экземпляр представляется заявителю.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  2.8. Представитель администрации на основании представленной проектной документации или Акта осуществляет расчет размера материального ущерба, причиненного зеленым насаждения</w:t>
      </w:r>
      <w:r w:rsidR="00A02820">
        <w:rPr>
          <w:rFonts w:ascii="Arial" w:hAnsi="Arial" w:cs="Arial"/>
          <w:sz w:val="24"/>
          <w:szCs w:val="24"/>
        </w:rPr>
        <w:t>м (далее - Расчет) (приложение №</w:t>
      </w:r>
      <w:r w:rsidRPr="00A02820">
        <w:rPr>
          <w:rFonts w:ascii="Arial" w:hAnsi="Arial" w:cs="Arial"/>
          <w:sz w:val="24"/>
          <w:szCs w:val="24"/>
        </w:rPr>
        <w:t xml:space="preserve"> 3), по Методике расчета компенсации при повреждении или уничтожении </w:t>
      </w:r>
      <w:r w:rsidR="00A02820">
        <w:rPr>
          <w:rFonts w:ascii="Arial" w:hAnsi="Arial" w:cs="Arial"/>
          <w:sz w:val="24"/>
          <w:szCs w:val="24"/>
        </w:rPr>
        <w:t>зеленых насаждений (приложение №</w:t>
      </w:r>
      <w:r w:rsidRPr="00A02820">
        <w:rPr>
          <w:rFonts w:ascii="Arial" w:hAnsi="Arial" w:cs="Arial"/>
          <w:sz w:val="24"/>
          <w:szCs w:val="24"/>
        </w:rPr>
        <w:t xml:space="preserve"> 4) для дальнейшего зачисления в бюджет поселения. Расчет суммы, подлежащей уплате в бюджет поселения, с банковскими реквизитами выдают заявителю, который в десятидневный срок до начала производства работ по вырубке деревьев должен произвести оплату.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   2.9. Администрация </w:t>
      </w:r>
      <w:r w:rsidR="00A02820">
        <w:rPr>
          <w:rFonts w:ascii="Arial" w:hAnsi="Arial" w:cs="Arial"/>
          <w:sz w:val="24"/>
          <w:szCs w:val="24"/>
        </w:rPr>
        <w:t xml:space="preserve"> Николь</w:t>
      </w:r>
      <w:r w:rsidRPr="00A02820">
        <w:rPr>
          <w:rFonts w:ascii="Arial" w:hAnsi="Arial" w:cs="Arial"/>
          <w:sz w:val="24"/>
          <w:szCs w:val="24"/>
        </w:rPr>
        <w:t xml:space="preserve">ского  сельсовета  по  согласованию  с отделом  архитектуры     выдает   Разрешение   в   течение   3-х дней   после </w:t>
      </w:r>
      <w:r w:rsidRPr="00A02820">
        <w:rPr>
          <w:rFonts w:ascii="Arial" w:hAnsi="Arial" w:cs="Arial"/>
          <w:sz w:val="24"/>
          <w:szCs w:val="24"/>
        </w:rPr>
        <w:lastRenderedPageBreak/>
        <w:t>оплаты   суммы  по возмещению ущерба,   причиненного  зеленым насаждениям, в бюджет поселения.</w:t>
      </w:r>
      <w:r w:rsidRPr="00A02820">
        <w:rPr>
          <w:rFonts w:ascii="Arial" w:hAnsi="Arial" w:cs="Arial"/>
          <w:sz w:val="24"/>
          <w:szCs w:val="24"/>
        </w:rPr>
        <w:br/>
        <w:t xml:space="preserve">              2.10. До начала производства работ по вырубке заявитель обязан вызвать на место представителей организаций, ведающих подземными коммуникациями, воздушными линиями электропередач, при их наличии для согласования сетей и производства работ на месте. Без согласования с данными организациями вырубка запрещается.</w:t>
      </w:r>
      <w:r w:rsidRPr="00A02820">
        <w:rPr>
          <w:rFonts w:ascii="Arial" w:hAnsi="Arial" w:cs="Arial"/>
          <w:sz w:val="24"/>
          <w:szCs w:val="24"/>
        </w:rPr>
        <w:br/>
        <w:t xml:space="preserve">               2.11. Вырубка зеленых насаждений производится силами и за счет заявителя, за исключением санитарных рубок в местах общего пользования (в скверах, бульварах, дворах, территориях вдоль проезжей части улиц и дорог, придомовых территориях жилых домов, находящихся на балансе УК  и ТСЖ). В этих случаях вырубка производится силами и за счет организации, в ведении которой находится соответствующая территория. Организация, осуществляющая рубку, несет ответственность за соблюдение требований безопасности при вырубке и удаление порубочных остатков.</w:t>
      </w:r>
    </w:p>
    <w:p w:rsid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2.12. При ликвидации последствий аварийной и (или) чрезвычайной ситуации должностное лицо организации, на территории которой необходимо выполнить аварийно-восстановительные работы, в пятидневный срок после возникновения ситуации обязано оформить акт освидетельствования поврежденных зеленых насаждений при ликвидации последствий чрезвычайных ситуаций, аварийно-восстан</w:t>
      </w:r>
      <w:r w:rsidR="00A02820">
        <w:rPr>
          <w:rFonts w:ascii="Arial" w:hAnsi="Arial" w:cs="Arial"/>
          <w:sz w:val="24"/>
          <w:szCs w:val="24"/>
        </w:rPr>
        <w:t>овительных работах (приложение №</w:t>
      </w:r>
      <w:r w:rsidRPr="00A02820">
        <w:rPr>
          <w:rFonts w:ascii="Arial" w:hAnsi="Arial" w:cs="Arial"/>
          <w:sz w:val="24"/>
          <w:szCs w:val="24"/>
        </w:rPr>
        <w:t xml:space="preserve"> 5) при участии представителей администрации</w:t>
      </w:r>
      <w:r w:rsidR="00A02820">
        <w:rPr>
          <w:rFonts w:ascii="Arial" w:hAnsi="Arial" w:cs="Arial"/>
          <w:sz w:val="24"/>
          <w:szCs w:val="24"/>
        </w:rPr>
        <w:t xml:space="preserve"> Николь</w:t>
      </w:r>
      <w:r w:rsidRPr="00A02820">
        <w:rPr>
          <w:rFonts w:ascii="Arial" w:hAnsi="Arial" w:cs="Arial"/>
          <w:sz w:val="24"/>
          <w:szCs w:val="24"/>
        </w:rPr>
        <w:t>ского сельсовета.</w:t>
      </w:r>
    </w:p>
    <w:p w:rsidR="00A02820" w:rsidRDefault="0045122E" w:rsidP="00A028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      </w:t>
      </w:r>
      <w:r w:rsidRPr="00A02820">
        <w:rPr>
          <w:rFonts w:ascii="Arial" w:hAnsi="Arial" w:cs="Arial"/>
          <w:b/>
          <w:bCs/>
          <w:sz w:val="24"/>
          <w:szCs w:val="24"/>
        </w:rPr>
        <w:t>3. Санитарная вырубка деревьев и кустарников</w:t>
      </w:r>
    </w:p>
    <w:p w:rsidR="0045122E" w:rsidRPr="00A02820" w:rsidRDefault="0045122E" w:rsidP="00A02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                 3.1. В сложившейся застройке деревья и кустарники подлежат санитарной вырубке по упрощенной схеме:</w:t>
      </w:r>
    </w:p>
    <w:p w:rsidR="0045122E" w:rsidRPr="00A02820" w:rsidRDefault="0045122E" w:rsidP="00A028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порослевого происхождения (хаотичное произрастание, размножающиеся самосевом);</w:t>
      </w:r>
      <w:r w:rsidRPr="00A02820">
        <w:rPr>
          <w:rFonts w:ascii="Arial" w:hAnsi="Arial" w:cs="Arial"/>
          <w:sz w:val="24"/>
          <w:szCs w:val="24"/>
        </w:rPr>
        <w:br/>
        <w:t xml:space="preserve">        - аварийные (сухостойные, переросшие, имеющие наклон ствола или ветвей более 45°, больные);</w:t>
      </w:r>
      <w:r w:rsidRPr="00A02820">
        <w:rPr>
          <w:rFonts w:ascii="Arial" w:hAnsi="Arial" w:cs="Arial"/>
          <w:sz w:val="24"/>
          <w:szCs w:val="24"/>
        </w:rPr>
        <w:br/>
        <w:t xml:space="preserve">        - в целях соблюдения требований санитарных норм, предъявляемых к инсоляции жилых и общественных зданий и помещений, игровых площадок, противоречащих требованиям </w:t>
      </w:r>
      <w:proofErr w:type="spellStart"/>
      <w:r w:rsidRPr="00A02820">
        <w:rPr>
          <w:rFonts w:ascii="Arial" w:hAnsi="Arial" w:cs="Arial"/>
          <w:sz w:val="24"/>
          <w:szCs w:val="24"/>
        </w:rPr>
        <w:t>СНиП</w:t>
      </w:r>
      <w:proofErr w:type="spellEnd"/>
      <w:r w:rsidRPr="00A02820">
        <w:rPr>
          <w:rFonts w:ascii="Arial" w:hAnsi="Arial" w:cs="Arial"/>
          <w:sz w:val="24"/>
          <w:szCs w:val="24"/>
        </w:rPr>
        <w:t>;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02820">
        <w:rPr>
          <w:rFonts w:ascii="Arial" w:hAnsi="Arial" w:cs="Arial"/>
          <w:sz w:val="24"/>
          <w:szCs w:val="24"/>
        </w:rPr>
        <w:t>утратившие</w:t>
      </w:r>
      <w:proofErr w:type="gramEnd"/>
      <w:r w:rsidRPr="00A02820">
        <w:rPr>
          <w:rFonts w:ascii="Arial" w:hAnsi="Arial" w:cs="Arial"/>
          <w:sz w:val="24"/>
          <w:szCs w:val="24"/>
        </w:rPr>
        <w:t xml:space="preserve"> декоративный вид (малоценные).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3.2. Для получения разрешения на санитарную вырубку заинтересованные лица  обращаются с заявлением в администрацию </w:t>
      </w:r>
      <w:r w:rsidR="00A02820">
        <w:rPr>
          <w:rFonts w:ascii="Arial" w:hAnsi="Arial" w:cs="Arial"/>
          <w:sz w:val="24"/>
          <w:szCs w:val="24"/>
        </w:rPr>
        <w:t xml:space="preserve"> Николь</w:t>
      </w:r>
      <w:r w:rsidRPr="00A02820">
        <w:rPr>
          <w:rFonts w:ascii="Arial" w:hAnsi="Arial" w:cs="Arial"/>
          <w:sz w:val="24"/>
          <w:szCs w:val="24"/>
        </w:rPr>
        <w:t>ского сельсовета.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3.3. На основании заявления проводится обследование деревьев и кустарников, подлежащих вырубке, в присутствии представителей администрации </w:t>
      </w:r>
      <w:r w:rsidR="00A02820">
        <w:rPr>
          <w:rFonts w:ascii="Arial" w:hAnsi="Arial" w:cs="Arial"/>
          <w:sz w:val="24"/>
          <w:szCs w:val="24"/>
        </w:rPr>
        <w:t>Николь</w:t>
      </w:r>
      <w:r w:rsidRPr="00A02820">
        <w:rPr>
          <w:rFonts w:ascii="Arial" w:hAnsi="Arial" w:cs="Arial"/>
          <w:sz w:val="24"/>
          <w:szCs w:val="24"/>
        </w:rPr>
        <w:t>ского сельсовета, правообладателя земельного участка, заявителя и иных заинтересованных лиц (депутата). По результатам обследовани</w:t>
      </w:r>
      <w:r w:rsidR="00A02820">
        <w:rPr>
          <w:rFonts w:ascii="Arial" w:hAnsi="Arial" w:cs="Arial"/>
          <w:sz w:val="24"/>
          <w:szCs w:val="24"/>
        </w:rPr>
        <w:t>я составляется Акт (приложение №</w:t>
      </w:r>
      <w:r w:rsidRPr="00A02820">
        <w:rPr>
          <w:rFonts w:ascii="Arial" w:hAnsi="Arial" w:cs="Arial"/>
          <w:sz w:val="24"/>
          <w:szCs w:val="24"/>
        </w:rPr>
        <w:t xml:space="preserve"> 2).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3.4. Вопрос о вырубке рассматривается в течение 7 рабочих дней, после чего выдается Разрешение (приложение N 1).</w:t>
      </w:r>
    </w:p>
    <w:p w:rsid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3.5.         Работы   по    санитарной     вырубке     могут      быть  произведены  в соответствии с п. 2.11.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b/>
          <w:bCs/>
          <w:sz w:val="24"/>
          <w:szCs w:val="24"/>
        </w:rPr>
        <w:t xml:space="preserve">                               4. Возмещение вреда от повреждения и</w:t>
      </w:r>
    </w:p>
    <w:p w:rsidR="0045122E" w:rsidRPr="00A02820" w:rsidRDefault="0045122E" w:rsidP="004512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(или) уничтожения (вырубка, снос) зеленых насаждений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lastRenderedPageBreak/>
        <w:br/>
        <w:t xml:space="preserve">          4.1. Возмещение вреда от повреждения или уничтожения зеленых насаждений производится в денежной и (или) натуральной форме.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4.1.1. Возмещение вреда в натуральной форме осуществляется путем посадки равноценных или более ценных пород деревьев и (или) кустарников взамен у</w:t>
      </w:r>
      <w:r w:rsidR="00A02820">
        <w:rPr>
          <w:rFonts w:ascii="Arial" w:hAnsi="Arial" w:cs="Arial"/>
          <w:sz w:val="24"/>
          <w:szCs w:val="24"/>
        </w:rPr>
        <w:t>ничтоженных на территории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 в соответствии с проектом компенсационного озеленения.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4.1.2. В случае отсутствия возможности возмещения вреда в натуральной форме в полном объеме применяется денежная форма компенсационного озеленения. Средства от уплаты компенсационной стоимости за вырубку деревьев и кустарников подлежат зачислению в бюджет </w:t>
      </w:r>
      <w:r w:rsidR="00A02820">
        <w:rPr>
          <w:rFonts w:ascii="Arial" w:hAnsi="Arial" w:cs="Arial"/>
          <w:sz w:val="24"/>
          <w:szCs w:val="24"/>
        </w:rPr>
        <w:t>Николь</w:t>
      </w:r>
      <w:r w:rsidRPr="00A02820">
        <w:rPr>
          <w:rFonts w:ascii="Arial" w:hAnsi="Arial" w:cs="Arial"/>
          <w:sz w:val="24"/>
          <w:szCs w:val="24"/>
        </w:rPr>
        <w:t xml:space="preserve">ского сельсовета. 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4.2. Заказчиками на проведение работ по компенсационному озеленению в рамках предоставленных полномочи</w:t>
      </w:r>
      <w:r w:rsidR="00A02820">
        <w:rPr>
          <w:rFonts w:ascii="Arial" w:hAnsi="Arial" w:cs="Arial"/>
          <w:sz w:val="24"/>
          <w:szCs w:val="24"/>
        </w:rPr>
        <w:t>й выступают администрация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района, муниципальные учреждения.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4.3. Вырубка без возмещения вреда допускается: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при проведении плановой реконструкции зеленых насаждений;</w:t>
      </w:r>
      <w:r w:rsidRPr="00A02820">
        <w:rPr>
          <w:rFonts w:ascii="Arial" w:hAnsi="Arial" w:cs="Arial"/>
          <w:sz w:val="24"/>
          <w:szCs w:val="24"/>
        </w:rPr>
        <w:br/>
        <w:t xml:space="preserve">        - при проведении рубок ухода, санитарных рубок и реконструкции зеленых насаждений;</w:t>
      </w:r>
    </w:p>
    <w:p w:rsidR="0045122E" w:rsidRPr="00A02820" w:rsidRDefault="0045122E" w:rsidP="00451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- аварийных деревьев и кустарников;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- по предписанию ГИБДД МВД РФ для обеспечения безопасности дорожного движения;</w:t>
      </w:r>
      <w:r w:rsidRPr="00A02820">
        <w:rPr>
          <w:rFonts w:ascii="Arial" w:hAnsi="Arial" w:cs="Arial"/>
          <w:sz w:val="24"/>
          <w:szCs w:val="24"/>
        </w:rPr>
        <w:br/>
        <w:t xml:space="preserve">         - в целях обеспечения нормативных требований к освещенности жилых и общественных зданий и помещений;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- в охранных зонах существующих инженерных сетей и коммуникаций;</w:t>
      </w:r>
      <w:r w:rsidRPr="00A02820">
        <w:rPr>
          <w:rFonts w:ascii="Arial" w:hAnsi="Arial" w:cs="Arial"/>
          <w:sz w:val="24"/>
          <w:szCs w:val="24"/>
        </w:rPr>
        <w:br/>
        <w:t xml:space="preserve">         - на территориях, специально отведенных для агротехнической деятельности по разведению и содержанию зеленых насаждений;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- при ликвидации последствий аварийных и чрезвычайных ситуаций;</w:t>
      </w:r>
      <w:r w:rsidRPr="00A02820">
        <w:rPr>
          <w:rFonts w:ascii="Arial" w:hAnsi="Arial" w:cs="Arial"/>
          <w:sz w:val="24"/>
          <w:szCs w:val="24"/>
        </w:rPr>
        <w:br/>
        <w:t xml:space="preserve">         - при строительстве, капитальном ремонте и реконструкции учреждений здравоохранения, образования, культуры и спорта;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- по предписанию МЧС для обеспечения пожарной безопасности.</w:t>
      </w:r>
    </w:p>
    <w:p w:rsidR="0045122E" w:rsidRPr="00A02820" w:rsidRDefault="0045122E" w:rsidP="004512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b/>
          <w:bCs/>
          <w:sz w:val="24"/>
          <w:szCs w:val="24"/>
        </w:rPr>
        <w:t>5. Ответственность за повреждение и (или) уничтожение                        (вырубка, снос) зеленых насаждений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5.1. В индивидуальной жилой застройке </w:t>
      </w:r>
      <w:proofErr w:type="gramStart"/>
      <w:r w:rsidRPr="00A028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2820">
        <w:rPr>
          <w:rFonts w:ascii="Arial" w:hAnsi="Arial" w:cs="Arial"/>
          <w:sz w:val="24"/>
          <w:szCs w:val="24"/>
        </w:rPr>
        <w:t xml:space="preserve"> состоянием зеленых насаждений на территории общего пользования осуществляется в пределах закрепленных территорий в соответствии с </w:t>
      </w:r>
      <w:r w:rsidR="00A02820">
        <w:rPr>
          <w:rFonts w:ascii="Arial" w:hAnsi="Arial" w:cs="Arial"/>
          <w:sz w:val="24"/>
          <w:szCs w:val="24"/>
        </w:rPr>
        <w:t>Правилами благоустройства 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5.2. Предприятия и организации любой формы собственности на принадлежащей им территории при выявлении аварийного состояния деревьев обязаны предпринять меры по устранению аварийной ситуации.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5.3. За незаконное повреждение и (или) уничтожение (вырубка, снос)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законодательством.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lastRenderedPageBreak/>
        <w:t> </w:t>
      </w:r>
    </w:p>
    <w:p w:rsidR="0045122E" w:rsidRPr="00A02820" w:rsidRDefault="0045122E" w:rsidP="00A02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t>Приложение N 1</w:t>
      </w:r>
      <w:r w:rsidRPr="00A02820">
        <w:rPr>
          <w:rFonts w:ascii="Arial" w:hAnsi="Arial" w:cs="Arial"/>
          <w:sz w:val="20"/>
          <w:szCs w:val="20"/>
        </w:rPr>
        <w:br/>
        <w:t>к Порядку</w:t>
      </w:r>
      <w:r w:rsidRPr="00A02820">
        <w:rPr>
          <w:rFonts w:ascii="Arial" w:hAnsi="Arial" w:cs="Arial"/>
          <w:sz w:val="20"/>
          <w:szCs w:val="20"/>
        </w:rPr>
        <w:br/>
        <w:t>вырубки деревьев и кустарников</w:t>
      </w:r>
      <w:r w:rsidRPr="00A02820">
        <w:rPr>
          <w:rFonts w:ascii="Arial" w:hAnsi="Arial" w:cs="Arial"/>
          <w:sz w:val="20"/>
          <w:szCs w:val="20"/>
        </w:rPr>
        <w:br/>
        <w:t xml:space="preserve">на территории </w:t>
      </w:r>
      <w:r w:rsidR="00A02820">
        <w:rPr>
          <w:rFonts w:ascii="Arial" w:hAnsi="Arial" w:cs="Arial"/>
          <w:sz w:val="20"/>
          <w:szCs w:val="20"/>
        </w:rPr>
        <w:t>Николь</w:t>
      </w:r>
      <w:r w:rsidRPr="00A02820">
        <w:rPr>
          <w:rFonts w:ascii="Arial" w:hAnsi="Arial" w:cs="Arial"/>
          <w:sz w:val="20"/>
          <w:szCs w:val="20"/>
        </w:rPr>
        <w:t>ского сельсовета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t>Октябрьского района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t> </w:t>
      </w:r>
    </w:p>
    <w:p w:rsidR="0045122E" w:rsidRPr="00787BC1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BC1">
        <w:rPr>
          <w:rFonts w:ascii="Times New Roman" w:hAnsi="Times New Roman" w:cs="Times New Roman"/>
          <w:sz w:val="28"/>
          <w:szCs w:val="28"/>
        </w:rPr>
        <w:t> </w:t>
      </w:r>
    </w:p>
    <w:p w:rsidR="0045122E" w:rsidRPr="00787BC1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BC1">
        <w:rPr>
          <w:rFonts w:ascii="Times New Roman" w:hAnsi="Times New Roman" w:cs="Times New Roman"/>
          <w:sz w:val="28"/>
          <w:szCs w:val="28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РАЗРЕШЕНИЕ N ____</w:t>
      </w:r>
      <w:r w:rsidRPr="00A02820">
        <w:rPr>
          <w:rFonts w:ascii="Arial" w:hAnsi="Arial" w:cs="Arial"/>
          <w:sz w:val="24"/>
          <w:szCs w:val="24"/>
        </w:rPr>
        <w:br/>
        <w:t xml:space="preserve">на вырубку деревьев и </w:t>
      </w:r>
      <w:r w:rsidR="00A02820" w:rsidRPr="00A02820">
        <w:rPr>
          <w:rFonts w:ascii="Arial" w:hAnsi="Arial" w:cs="Arial"/>
          <w:sz w:val="24"/>
          <w:szCs w:val="24"/>
        </w:rPr>
        <w:t>кустарников на территории</w:t>
      </w:r>
      <w:r w:rsidR="00A02820" w:rsidRPr="00A02820">
        <w:rPr>
          <w:rFonts w:ascii="Arial" w:hAnsi="Arial" w:cs="Arial"/>
          <w:sz w:val="24"/>
          <w:szCs w:val="24"/>
        </w:rPr>
        <w:br/>
        <w:t>Николь</w:t>
      </w:r>
      <w:r w:rsidRPr="00A02820">
        <w:rPr>
          <w:rFonts w:ascii="Arial" w:hAnsi="Arial" w:cs="Arial"/>
          <w:sz w:val="24"/>
          <w:szCs w:val="24"/>
        </w:rPr>
        <w:t>ского сельсовета Октябрьского района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от ___ _________ 20____ г. 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Выдано: 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(Ф.И.О., должность)</w:t>
      </w:r>
      <w:r w:rsidRPr="00A02820">
        <w:rPr>
          <w:rFonts w:ascii="Arial" w:hAnsi="Arial" w:cs="Arial"/>
          <w:sz w:val="24"/>
          <w:szCs w:val="24"/>
        </w:rPr>
        <w:br/>
        <w:t>Адрес: 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Вид работ, кем производится: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Основание для выдачи разрешения: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(заявление заинтересованного лица, Акт обследования зеленых</w:t>
      </w:r>
      <w:r w:rsidRPr="00A02820">
        <w:rPr>
          <w:rFonts w:ascii="Arial" w:hAnsi="Arial" w:cs="Arial"/>
          <w:sz w:val="24"/>
          <w:szCs w:val="24"/>
        </w:rPr>
        <w:br/>
        <w:t xml:space="preserve"> насаждений либо проектная документация, Расчет размера</w:t>
      </w:r>
      <w:r w:rsidRPr="00A02820">
        <w:rPr>
          <w:rFonts w:ascii="Arial" w:hAnsi="Arial" w:cs="Arial"/>
          <w:sz w:val="24"/>
          <w:szCs w:val="24"/>
        </w:rPr>
        <w:br/>
        <w:t xml:space="preserve"> материального ущерба, причиненного зеленым насаждениям, наличие</w:t>
      </w:r>
      <w:r w:rsidRPr="00A02820">
        <w:rPr>
          <w:rFonts w:ascii="Arial" w:hAnsi="Arial" w:cs="Arial"/>
          <w:sz w:val="24"/>
          <w:szCs w:val="24"/>
        </w:rPr>
        <w:br/>
        <w:t xml:space="preserve"> платежного документа и др.)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Состав работ: 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Специалист _______________________        _________________ ___________</w:t>
      </w:r>
    </w:p>
    <w:p w:rsidR="0045122E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                                 должность                     подпись                 Ф.И.О.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 М.П. </w:t>
      </w: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P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lastRenderedPageBreak/>
        <w:t>Приложение N 2</w:t>
      </w:r>
      <w:r w:rsidRPr="00A02820">
        <w:rPr>
          <w:rFonts w:ascii="Arial" w:hAnsi="Arial" w:cs="Arial"/>
          <w:sz w:val="20"/>
          <w:szCs w:val="20"/>
        </w:rPr>
        <w:br/>
        <w:t>к Порядку</w:t>
      </w:r>
      <w:r w:rsidRPr="00A02820">
        <w:rPr>
          <w:rFonts w:ascii="Arial" w:hAnsi="Arial" w:cs="Arial"/>
          <w:sz w:val="20"/>
          <w:szCs w:val="20"/>
        </w:rPr>
        <w:br/>
        <w:t>вырубки деревьев и кустарников</w:t>
      </w:r>
      <w:r w:rsidRPr="00A02820">
        <w:rPr>
          <w:rFonts w:ascii="Arial" w:hAnsi="Arial" w:cs="Arial"/>
          <w:sz w:val="20"/>
          <w:szCs w:val="20"/>
        </w:rPr>
        <w:br/>
        <w:t xml:space="preserve">на территории </w:t>
      </w:r>
      <w:r w:rsidR="00A02820">
        <w:rPr>
          <w:rFonts w:ascii="Arial" w:hAnsi="Arial" w:cs="Arial"/>
          <w:sz w:val="20"/>
          <w:szCs w:val="20"/>
        </w:rPr>
        <w:t>Николь</w:t>
      </w:r>
      <w:r w:rsidRPr="00A02820">
        <w:rPr>
          <w:rFonts w:ascii="Arial" w:hAnsi="Arial" w:cs="Arial"/>
          <w:sz w:val="20"/>
          <w:szCs w:val="20"/>
        </w:rPr>
        <w:t>ского сельсовета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t>Октябрьского района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АКТ N ___</w:t>
      </w:r>
      <w:r w:rsidRPr="00A02820">
        <w:rPr>
          <w:rFonts w:ascii="Arial" w:hAnsi="Arial" w:cs="Arial"/>
          <w:sz w:val="24"/>
          <w:szCs w:val="24"/>
        </w:rPr>
        <w:br/>
        <w:t>ОБСЛЕДОВАНИЯ ЗЕЛЕНЫХ НАСАЖДЕНИЙ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от __ _______ 20__ г. 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  <w:t>Комиссия в составе представителей: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Проведено обследование 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(адрес)</w:t>
      </w:r>
      <w:r w:rsidRPr="00A02820">
        <w:rPr>
          <w:rFonts w:ascii="Arial" w:hAnsi="Arial" w:cs="Arial"/>
          <w:sz w:val="24"/>
          <w:szCs w:val="24"/>
        </w:rPr>
        <w:br/>
        <w:t>Решение комиссии: 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(санитарная вырубка, рубка ухода и т.д.)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Ведомость существующих зеленых насаждений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569"/>
        <w:gridCol w:w="1440"/>
        <w:gridCol w:w="1980"/>
        <w:gridCol w:w="1567"/>
      </w:tblGrid>
      <w:tr w:rsidR="0045122E" w:rsidRPr="00A02820" w:rsidTr="000B14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028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02820">
              <w:rPr>
                <w:rFonts w:ascii="Arial" w:hAnsi="Arial" w:cs="Arial"/>
                <w:sz w:val="24"/>
                <w:szCs w:val="24"/>
              </w:rPr>
              <w:t xml:space="preserve">/ № </w:t>
            </w:r>
            <w:proofErr w:type="spellStart"/>
            <w:r w:rsidRPr="00A028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A0282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028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Диаметр ствола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45122E" w:rsidRPr="00A02820" w:rsidTr="000B14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       При       проведении        работ      вызвать      на       место         следующие</w:t>
      </w:r>
      <w:r w:rsidRPr="00A02820">
        <w:rPr>
          <w:rFonts w:ascii="Arial" w:hAnsi="Arial" w:cs="Arial"/>
          <w:sz w:val="24"/>
          <w:szCs w:val="24"/>
        </w:rPr>
        <w:br/>
        <w:t>заинтересованные организации (отмечено):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Председатель комиссии  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                                                Ф.И.О., подпись</w:t>
      </w:r>
      <w:r w:rsidRPr="00A02820">
        <w:rPr>
          <w:rFonts w:ascii="Arial" w:hAnsi="Arial" w:cs="Arial"/>
          <w:sz w:val="24"/>
          <w:szCs w:val="24"/>
        </w:rPr>
        <w:br/>
        <w:t>Члены комиссии 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                                       Ф.И.О., подпись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lastRenderedPageBreak/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t>Приложение N 3</w:t>
      </w:r>
      <w:r w:rsidRPr="00A02820">
        <w:rPr>
          <w:rFonts w:ascii="Arial" w:hAnsi="Arial" w:cs="Arial"/>
          <w:sz w:val="20"/>
          <w:szCs w:val="20"/>
        </w:rPr>
        <w:br/>
        <w:t>к Порядку</w:t>
      </w:r>
      <w:r w:rsidRPr="00A02820">
        <w:rPr>
          <w:rFonts w:ascii="Arial" w:hAnsi="Arial" w:cs="Arial"/>
          <w:sz w:val="20"/>
          <w:szCs w:val="20"/>
        </w:rPr>
        <w:br/>
        <w:t>вырубки деревьев и кустарников</w:t>
      </w:r>
      <w:r w:rsidRPr="00A02820">
        <w:rPr>
          <w:rFonts w:ascii="Arial" w:hAnsi="Arial" w:cs="Arial"/>
          <w:sz w:val="20"/>
          <w:szCs w:val="20"/>
        </w:rPr>
        <w:br/>
        <w:t xml:space="preserve">на территории </w:t>
      </w:r>
      <w:r w:rsidR="00A02820">
        <w:rPr>
          <w:rFonts w:ascii="Arial" w:hAnsi="Arial" w:cs="Arial"/>
          <w:sz w:val="20"/>
          <w:szCs w:val="20"/>
        </w:rPr>
        <w:t>Николь</w:t>
      </w:r>
      <w:r w:rsidRPr="00A02820">
        <w:rPr>
          <w:rFonts w:ascii="Arial" w:hAnsi="Arial" w:cs="Arial"/>
          <w:sz w:val="20"/>
          <w:szCs w:val="20"/>
        </w:rPr>
        <w:t>ского сельсовета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t>Октябрьского района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РАСЧЕТ N ______</w:t>
      </w:r>
      <w:r w:rsidRPr="00A02820">
        <w:rPr>
          <w:rFonts w:ascii="Arial" w:hAnsi="Arial" w:cs="Arial"/>
          <w:sz w:val="24"/>
          <w:szCs w:val="24"/>
        </w:rPr>
        <w:br/>
        <w:t>РАЗМЕРА МАТЕРИАЛЬНОГО УЩЕРБА, ПРИЧИНЕННОГО ЗЕЛЕНЫМ</w:t>
      </w:r>
      <w:r w:rsidRPr="00A02820">
        <w:rPr>
          <w:rFonts w:ascii="Arial" w:hAnsi="Arial" w:cs="Arial"/>
          <w:sz w:val="24"/>
          <w:szCs w:val="24"/>
        </w:rPr>
        <w:br/>
        <w:t>НАСАЖДЕНИЯМ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  <w:proofErr w:type="gramStart"/>
      <w:r w:rsidRPr="00A02820">
        <w:rPr>
          <w:rFonts w:ascii="Arial" w:hAnsi="Arial" w:cs="Arial"/>
          <w:sz w:val="24"/>
          <w:szCs w:val="24"/>
        </w:rPr>
        <w:t xml:space="preserve">от ___ _________ 20__ г. 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 Настоящий Акт оформлен 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(Ф.И.О., должность)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в присутствии заказчика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(организация, должность, Ф.И.О.)</w:t>
      </w:r>
      <w:r w:rsidRPr="00A02820">
        <w:rPr>
          <w:rFonts w:ascii="Arial" w:hAnsi="Arial" w:cs="Arial"/>
          <w:sz w:val="24"/>
          <w:szCs w:val="24"/>
        </w:rPr>
        <w:br/>
        <w:t>вид, объем вреда, причиненного зеленым насаждениям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(основание, адрес)</w:t>
      </w:r>
      <w:r w:rsidRPr="00A02820">
        <w:rPr>
          <w:rFonts w:ascii="Arial" w:hAnsi="Arial" w:cs="Arial"/>
          <w:sz w:val="24"/>
          <w:szCs w:val="24"/>
        </w:rPr>
        <w:br/>
        <w:t xml:space="preserve"> Расчет размера материального ущерба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126"/>
        <w:gridCol w:w="2551"/>
        <w:gridCol w:w="1843"/>
      </w:tblGrid>
      <w:tr w:rsidR="0045122E" w:rsidRPr="00A02820" w:rsidTr="000B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028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0282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028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09" w:hanging="1099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 xml:space="preserve">Диаметр ствола, </w:t>
            </w:r>
            <w:proofErr w:type="gramStart"/>
            <w:r w:rsidRPr="00A02820">
              <w:rPr>
                <w:rFonts w:ascii="Arial" w:hAnsi="Arial" w:cs="Arial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Расчет суммы</w:t>
            </w:r>
          </w:p>
        </w:tc>
      </w:tr>
      <w:tr w:rsidR="0045122E" w:rsidRPr="00A02820" w:rsidTr="000B14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Ущерб, нанесенный зеленому фонду города, составляет: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 (руб.)</w:t>
      </w:r>
      <w:r w:rsidRPr="00A02820">
        <w:rPr>
          <w:rFonts w:ascii="Arial" w:hAnsi="Arial" w:cs="Arial"/>
          <w:sz w:val="24"/>
          <w:szCs w:val="24"/>
        </w:rPr>
        <w:br/>
        <w:t>Сумма ущерба определена на основании Методики расчета компенсации</w:t>
      </w:r>
      <w:r w:rsidRPr="00A02820">
        <w:rPr>
          <w:rFonts w:ascii="Arial" w:hAnsi="Arial" w:cs="Arial"/>
          <w:sz w:val="24"/>
          <w:szCs w:val="24"/>
        </w:rPr>
        <w:br/>
        <w:t>при повреждении или уничтожении зеленых насаждений.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Специалист 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должность, Ф.И.О., подпись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  <w:t>С расчетом ознакомлен</w:t>
      </w:r>
      <w:r w:rsidRPr="00A02820">
        <w:rPr>
          <w:rFonts w:ascii="Arial" w:hAnsi="Arial" w:cs="Arial"/>
          <w:sz w:val="24"/>
          <w:szCs w:val="24"/>
        </w:rPr>
        <w:br/>
        <w:t>представитель заказчика: 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 Ф.И.О., подпись</w:t>
      </w:r>
      <w:r w:rsidRPr="00A02820">
        <w:rPr>
          <w:rFonts w:ascii="Arial" w:hAnsi="Arial" w:cs="Arial"/>
          <w:sz w:val="24"/>
          <w:szCs w:val="24"/>
        </w:rPr>
        <w:br/>
        <w:t>(наименование организации) </w:t>
      </w:r>
    </w:p>
    <w:p w:rsidR="0045122E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2820" w:rsidRPr="00A02820" w:rsidRDefault="00A02820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lastRenderedPageBreak/>
        <w:t>Приложение N 4</w:t>
      </w:r>
      <w:r w:rsidRPr="00A02820">
        <w:rPr>
          <w:rFonts w:ascii="Arial" w:hAnsi="Arial" w:cs="Arial"/>
          <w:sz w:val="20"/>
          <w:szCs w:val="20"/>
        </w:rPr>
        <w:br/>
        <w:t>к Порядку вырубки деревьев и кустарников</w:t>
      </w:r>
      <w:r w:rsidRPr="00A02820">
        <w:rPr>
          <w:rFonts w:ascii="Arial" w:hAnsi="Arial" w:cs="Arial"/>
          <w:sz w:val="20"/>
          <w:szCs w:val="20"/>
        </w:rPr>
        <w:br/>
        <w:t xml:space="preserve">на территории </w:t>
      </w:r>
      <w:r w:rsidR="00A02820">
        <w:rPr>
          <w:rFonts w:ascii="Arial" w:hAnsi="Arial" w:cs="Arial"/>
          <w:sz w:val="20"/>
          <w:szCs w:val="20"/>
        </w:rPr>
        <w:t xml:space="preserve"> Николь</w:t>
      </w:r>
      <w:r w:rsidRPr="00A02820">
        <w:rPr>
          <w:rFonts w:ascii="Arial" w:hAnsi="Arial" w:cs="Arial"/>
          <w:sz w:val="20"/>
          <w:szCs w:val="20"/>
        </w:rPr>
        <w:t>ского сельсовета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820">
        <w:rPr>
          <w:rFonts w:ascii="Arial" w:hAnsi="Arial" w:cs="Arial"/>
          <w:sz w:val="20"/>
          <w:szCs w:val="20"/>
        </w:rPr>
        <w:t>Октябрьского района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МЕТОДИКА</w:t>
      </w:r>
      <w:r w:rsidRPr="00A02820">
        <w:rPr>
          <w:rFonts w:ascii="Arial" w:hAnsi="Arial" w:cs="Arial"/>
          <w:sz w:val="24"/>
          <w:szCs w:val="24"/>
        </w:rPr>
        <w:br/>
        <w:t>РАСЧЕТА КОМПЕНСАЦИИ ПРИ ПОВРЕЖДЕНИИ ИЛИ УНИЧТОЖЕНИИ</w:t>
      </w:r>
      <w:r w:rsidRPr="00A02820">
        <w:rPr>
          <w:rFonts w:ascii="Arial" w:hAnsi="Arial" w:cs="Arial"/>
          <w:sz w:val="24"/>
          <w:szCs w:val="24"/>
        </w:rPr>
        <w:br/>
        <w:t>ЗЕЛЕНЫХ НАСАЖДЕНИЙ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  <w:t xml:space="preserve">           1. Классификация и идентификация зеленых насаждений</w:t>
      </w:r>
      <w:r w:rsidRPr="00A02820">
        <w:rPr>
          <w:rFonts w:ascii="Arial" w:hAnsi="Arial" w:cs="Arial"/>
          <w:sz w:val="24"/>
          <w:szCs w:val="24"/>
        </w:rPr>
        <w:br/>
        <w:t>для определения компенсационной стоимости.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1.1. Для расчета компенсационной стоимости основных типов зеленых насаждений применяется следующая классификация растительности</w:t>
      </w:r>
      <w:r w:rsidRPr="00A02820">
        <w:rPr>
          <w:rFonts w:ascii="Arial" w:hAnsi="Arial" w:cs="Arial"/>
          <w:sz w:val="24"/>
          <w:szCs w:val="24"/>
        </w:rPr>
        <w:br/>
        <w:t>вне зависимости от вида функционального использования, местоположения,</w:t>
      </w:r>
      <w:r w:rsidRPr="00A02820">
        <w:rPr>
          <w:rFonts w:ascii="Arial" w:hAnsi="Arial" w:cs="Arial"/>
          <w:sz w:val="24"/>
          <w:szCs w:val="24"/>
        </w:rPr>
        <w:br/>
        <w:t>формы собственности и ведомственной принадлежности территорий:</w:t>
      </w:r>
      <w:r w:rsidRPr="00A02820">
        <w:rPr>
          <w:rFonts w:ascii="Arial" w:hAnsi="Arial" w:cs="Arial"/>
          <w:sz w:val="24"/>
          <w:szCs w:val="24"/>
        </w:rPr>
        <w:br/>
        <w:t>- деревья;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кустарники;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травянистый покров (газоны и естественная травяная растительность).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1.2. Породы различных деревьев по своей ценности</w:t>
      </w:r>
      <w:r w:rsidRPr="00A02820">
        <w:rPr>
          <w:rFonts w:ascii="Arial" w:hAnsi="Arial" w:cs="Arial"/>
          <w:sz w:val="24"/>
          <w:szCs w:val="24"/>
        </w:rPr>
        <w:br/>
        <w:t>(декоративным свойствам) объединяются в группы. Выделяются 4 группы:</w:t>
      </w:r>
      <w:r w:rsidRPr="00A02820">
        <w:rPr>
          <w:rFonts w:ascii="Arial" w:hAnsi="Arial" w:cs="Arial"/>
          <w:sz w:val="24"/>
          <w:szCs w:val="24"/>
        </w:rPr>
        <w:br/>
        <w:t>- хвойные деревья;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- 1-я группа лиственных деревьев (особо </w:t>
      </w:r>
      <w:proofErr w:type="gramStart"/>
      <w:r w:rsidRPr="00A02820">
        <w:rPr>
          <w:rFonts w:ascii="Arial" w:hAnsi="Arial" w:cs="Arial"/>
          <w:sz w:val="24"/>
          <w:szCs w:val="24"/>
        </w:rPr>
        <w:t>ценные</w:t>
      </w:r>
      <w:proofErr w:type="gramEnd"/>
      <w:r w:rsidRPr="00A02820">
        <w:rPr>
          <w:rFonts w:ascii="Arial" w:hAnsi="Arial" w:cs="Arial"/>
          <w:sz w:val="24"/>
          <w:szCs w:val="24"/>
        </w:rPr>
        <w:t>);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- 2-я группа лиственных деревьев (</w:t>
      </w:r>
      <w:proofErr w:type="gramStart"/>
      <w:r w:rsidRPr="00A02820">
        <w:rPr>
          <w:rFonts w:ascii="Arial" w:hAnsi="Arial" w:cs="Arial"/>
          <w:sz w:val="24"/>
          <w:szCs w:val="24"/>
        </w:rPr>
        <w:t>ценные</w:t>
      </w:r>
      <w:proofErr w:type="gramEnd"/>
      <w:r w:rsidRPr="00A02820">
        <w:rPr>
          <w:rFonts w:ascii="Arial" w:hAnsi="Arial" w:cs="Arial"/>
          <w:sz w:val="24"/>
          <w:szCs w:val="24"/>
        </w:rPr>
        <w:t>);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- 3-я группа лиственных деревьев (</w:t>
      </w:r>
      <w:proofErr w:type="gramStart"/>
      <w:r w:rsidRPr="00A02820">
        <w:rPr>
          <w:rFonts w:ascii="Arial" w:hAnsi="Arial" w:cs="Arial"/>
          <w:sz w:val="24"/>
          <w:szCs w:val="24"/>
        </w:rPr>
        <w:t>малоценные</w:t>
      </w:r>
      <w:proofErr w:type="gramEnd"/>
      <w:r w:rsidRPr="00A02820">
        <w:rPr>
          <w:rFonts w:ascii="Arial" w:hAnsi="Arial" w:cs="Arial"/>
          <w:sz w:val="24"/>
          <w:szCs w:val="24"/>
        </w:rPr>
        <w:t>).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2. Порядок определения компенсационной стоимости</w:t>
      </w:r>
      <w:r w:rsidRPr="00A02820">
        <w:rPr>
          <w:rFonts w:ascii="Arial" w:hAnsi="Arial" w:cs="Arial"/>
          <w:sz w:val="24"/>
          <w:szCs w:val="24"/>
        </w:rPr>
        <w:br/>
        <w:t>зеленых насаждений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2.1. Компенсационная стоимость зеленых насаждений (деревья, кустарники,</w:t>
      </w:r>
      <w:r w:rsidRPr="00A02820">
        <w:rPr>
          <w:rFonts w:ascii="Arial" w:hAnsi="Arial" w:cs="Arial"/>
          <w:sz w:val="24"/>
          <w:szCs w:val="24"/>
        </w:rPr>
        <w:br/>
        <w:t>газон, естественный травяной покров) определяется по формуле: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                    С    = С    </w:t>
      </w:r>
      <w:proofErr w:type="spellStart"/>
      <w:r w:rsidRPr="00A02820">
        <w:rPr>
          <w:rFonts w:ascii="Arial" w:hAnsi="Arial" w:cs="Arial"/>
          <w:sz w:val="24"/>
          <w:szCs w:val="24"/>
        </w:rPr>
        <w:t>x</w:t>
      </w:r>
      <w:proofErr w:type="spellEnd"/>
      <w:r w:rsidRPr="00A02820">
        <w:rPr>
          <w:rFonts w:ascii="Arial" w:hAnsi="Arial" w:cs="Arial"/>
          <w:sz w:val="24"/>
          <w:szCs w:val="24"/>
        </w:rPr>
        <w:t> N  </w:t>
      </w:r>
      <w:proofErr w:type="spellStart"/>
      <w:r w:rsidRPr="00A02820">
        <w:rPr>
          <w:rFonts w:ascii="Arial" w:hAnsi="Arial" w:cs="Arial"/>
          <w:sz w:val="24"/>
          <w:szCs w:val="24"/>
        </w:rPr>
        <w:t>x</w:t>
      </w:r>
      <w:proofErr w:type="spellEnd"/>
      <w:r w:rsidRPr="00A02820">
        <w:rPr>
          <w:rFonts w:ascii="Arial" w:hAnsi="Arial" w:cs="Arial"/>
          <w:sz w:val="24"/>
          <w:szCs w:val="24"/>
        </w:rPr>
        <w:t> К</w:t>
      </w:r>
      <w:r w:rsidRPr="00A02820">
        <w:rPr>
          <w:rFonts w:ascii="Arial" w:hAnsi="Arial" w:cs="Arial"/>
          <w:sz w:val="24"/>
          <w:szCs w:val="24"/>
        </w:rPr>
        <w:br/>
        <w:t>                     </w:t>
      </w:r>
      <w:proofErr w:type="spellStart"/>
      <w:r w:rsidRPr="00A02820">
        <w:rPr>
          <w:rFonts w:ascii="Arial" w:hAnsi="Arial" w:cs="Arial"/>
          <w:sz w:val="24"/>
          <w:szCs w:val="24"/>
        </w:rPr>
        <w:t>ксi</w:t>
      </w:r>
      <w:proofErr w:type="spellEnd"/>
      <w:r w:rsidRPr="00A02820">
        <w:rPr>
          <w:rFonts w:ascii="Arial" w:hAnsi="Arial" w:cs="Arial"/>
          <w:sz w:val="24"/>
          <w:szCs w:val="24"/>
        </w:rPr>
        <w:t>    </w:t>
      </w:r>
      <w:proofErr w:type="spellStart"/>
      <w:r w:rsidRPr="00A02820">
        <w:rPr>
          <w:rFonts w:ascii="Arial" w:hAnsi="Arial" w:cs="Arial"/>
          <w:sz w:val="24"/>
          <w:szCs w:val="24"/>
        </w:rPr>
        <w:t>осi</w:t>
      </w:r>
      <w:proofErr w:type="spellEnd"/>
      <w:r w:rsidRPr="00A02820">
        <w:rPr>
          <w:rFonts w:ascii="Arial" w:hAnsi="Arial" w:cs="Arial"/>
          <w:sz w:val="24"/>
          <w:szCs w:val="24"/>
        </w:rPr>
        <w:t>    </w:t>
      </w:r>
      <w:proofErr w:type="spellStart"/>
      <w:r w:rsidRPr="00A02820">
        <w:rPr>
          <w:rFonts w:ascii="Arial" w:hAnsi="Arial" w:cs="Arial"/>
          <w:sz w:val="24"/>
          <w:szCs w:val="24"/>
        </w:rPr>
        <w:t>i</w:t>
      </w:r>
      <w:proofErr w:type="spellEnd"/>
      <w:r w:rsidRPr="00A02820">
        <w:rPr>
          <w:rFonts w:ascii="Arial" w:hAnsi="Arial" w:cs="Arial"/>
          <w:sz w:val="24"/>
          <w:szCs w:val="24"/>
        </w:rPr>
        <w:t>    </w:t>
      </w:r>
      <w:proofErr w:type="spellStart"/>
      <w:r w:rsidRPr="00A02820">
        <w:rPr>
          <w:rFonts w:ascii="Arial" w:hAnsi="Arial" w:cs="Arial"/>
          <w:sz w:val="24"/>
          <w:szCs w:val="24"/>
        </w:rPr>
        <w:t>сост</w:t>
      </w:r>
      <w:proofErr w:type="spellEnd"/>
      <w:proofErr w:type="gramStart"/>
      <w:r w:rsidRPr="00A02820">
        <w:rPr>
          <w:rFonts w:ascii="Arial" w:hAnsi="Arial" w:cs="Arial"/>
          <w:sz w:val="24"/>
          <w:szCs w:val="24"/>
        </w:rPr>
        <w:br/>
        <w:t>    С</w:t>
      </w:r>
      <w:proofErr w:type="gramEnd"/>
      <w:r w:rsidRPr="00A02820">
        <w:rPr>
          <w:rFonts w:ascii="Arial" w:hAnsi="Arial" w:cs="Arial"/>
          <w:sz w:val="24"/>
          <w:szCs w:val="24"/>
        </w:rPr>
        <w:t>    - компенсационная стоимость i-го вида  зеленых насаждений</w:t>
      </w:r>
      <w:r w:rsidRPr="00A02820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A02820">
        <w:rPr>
          <w:rFonts w:ascii="Arial" w:hAnsi="Arial" w:cs="Arial"/>
          <w:sz w:val="24"/>
          <w:szCs w:val="24"/>
        </w:rPr>
        <w:t>ксi</w:t>
      </w:r>
      <w:proofErr w:type="spellEnd"/>
      <w:r w:rsidRPr="00A02820">
        <w:rPr>
          <w:rFonts w:ascii="Arial" w:hAnsi="Arial" w:cs="Arial"/>
          <w:sz w:val="24"/>
          <w:szCs w:val="24"/>
        </w:rPr>
        <w:br/>
        <w:t>(деревья, кустарники, газон, естественный травяной покров), руб.;</w:t>
      </w:r>
      <w:r w:rsidRPr="00A02820">
        <w:rPr>
          <w:rFonts w:ascii="Arial" w:hAnsi="Arial" w:cs="Arial"/>
          <w:sz w:val="24"/>
          <w:szCs w:val="24"/>
        </w:rPr>
        <w:br/>
        <w:t xml:space="preserve">    С    -  оценочная стоимость i-го зеленого насаждения  (дерево, </w:t>
      </w:r>
      <w:r w:rsidRPr="00A02820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A02820">
        <w:rPr>
          <w:rFonts w:ascii="Arial" w:hAnsi="Arial" w:cs="Arial"/>
          <w:sz w:val="24"/>
          <w:szCs w:val="24"/>
        </w:rPr>
        <w:t>осi</w:t>
      </w:r>
      <w:proofErr w:type="spellEnd"/>
      <w:r w:rsidRPr="00A02820">
        <w:rPr>
          <w:rFonts w:ascii="Arial" w:hAnsi="Arial" w:cs="Arial"/>
          <w:sz w:val="24"/>
          <w:szCs w:val="24"/>
        </w:rPr>
        <w:br/>
        <w:t>кустарник, газон, естественный травяной покров), руб.;</w:t>
      </w:r>
      <w:r w:rsidRPr="00A02820">
        <w:rPr>
          <w:rFonts w:ascii="Arial" w:hAnsi="Arial" w:cs="Arial"/>
          <w:sz w:val="24"/>
          <w:szCs w:val="24"/>
        </w:rPr>
        <w:br/>
        <w:t>    N  -  количество  зеленых  насаждений  i-го  вида,  подлежащих уничтожению, шт., кв. м.</w:t>
      </w:r>
      <w:r w:rsidRPr="00A02820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A02820">
        <w:rPr>
          <w:rFonts w:ascii="Arial" w:hAnsi="Arial" w:cs="Arial"/>
          <w:sz w:val="24"/>
          <w:szCs w:val="24"/>
        </w:rPr>
        <w:t>i</w:t>
      </w:r>
      <w:proofErr w:type="spellEnd"/>
      <w:r w:rsidRPr="00A02820">
        <w:rPr>
          <w:rFonts w:ascii="Arial" w:hAnsi="Arial" w:cs="Arial"/>
          <w:sz w:val="24"/>
          <w:szCs w:val="24"/>
        </w:rPr>
        <w:br/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2.2. Размер компенсационной стоимости, подлежащей внесению заявителем</w:t>
      </w:r>
      <w:r w:rsidRPr="00A02820">
        <w:rPr>
          <w:rFonts w:ascii="Arial" w:hAnsi="Arial" w:cs="Arial"/>
          <w:sz w:val="24"/>
          <w:szCs w:val="24"/>
        </w:rPr>
        <w:br/>
        <w:t>(застройщиком), определяется как сумма компенсационной стоимости всех</w:t>
      </w:r>
      <w:r w:rsidRPr="00A02820">
        <w:rPr>
          <w:rFonts w:ascii="Arial" w:hAnsi="Arial" w:cs="Arial"/>
          <w:sz w:val="24"/>
          <w:szCs w:val="24"/>
        </w:rPr>
        <w:br/>
        <w:t>видов зеленых насаждений, подлежащих уничтожению (повреждению).</w:t>
      </w:r>
      <w:r w:rsidRPr="00A02820">
        <w:rPr>
          <w:rFonts w:ascii="Arial" w:hAnsi="Arial" w:cs="Arial"/>
          <w:sz w:val="24"/>
          <w:szCs w:val="24"/>
        </w:rPr>
        <w:br/>
        <w:t xml:space="preserve">          2.3. </w:t>
      </w:r>
      <w:proofErr w:type="gramStart"/>
      <w:r w:rsidRPr="00A02820">
        <w:rPr>
          <w:rFonts w:ascii="Arial" w:hAnsi="Arial" w:cs="Arial"/>
          <w:sz w:val="24"/>
          <w:szCs w:val="24"/>
        </w:rPr>
        <w:t>Оценочная стоимость зеленых насаждений определена исходя из сметной стоимости создания зеленых насаждений (рассчитывается с учетом стоимости посадочного материала, стоимости работ по посадке, стоимости ухода в течение установленного срока по территориальным единичным расценкам с переходом в текущий уровень цен без учета НДС, учетом ценности (декоративных свойств) древесных пород.</w:t>
      </w:r>
      <w:proofErr w:type="gramEnd"/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lastRenderedPageBreak/>
        <w:t xml:space="preserve">          Количество лет восстановительного периода, учитываемого при расчете компенсации за уничтожаемые (сносимые, вырубаемые) зеленые насаждения: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для хвойных деревьев - 10 лет;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для лиственных деревьев 1-й группы - 7 лет;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для лиственных деревьев 2-й группы - 5 лет;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для лиственных деревьев 3-й группы - 3 года;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для кустарников - 1 год;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- для газонов - 1 год.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2.4. Значения поправочных коэффициентов:</w:t>
      </w:r>
    </w:p>
    <w:p w:rsidR="0045122E" w:rsidRPr="00A02820" w:rsidRDefault="0045122E" w:rsidP="0045122E">
      <w:p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   </w:t>
      </w:r>
      <w:proofErr w:type="gramStart"/>
      <w:r w:rsidRPr="00A02820">
        <w:rPr>
          <w:rFonts w:ascii="Arial" w:hAnsi="Arial" w:cs="Arial"/>
          <w:sz w:val="24"/>
          <w:szCs w:val="24"/>
        </w:rPr>
        <w:t>К</w:t>
      </w:r>
      <w:proofErr w:type="gramEnd"/>
      <w:r w:rsidRPr="00A02820">
        <w:rPr>
          <w:rFonts w:ascii="Arial" w:hAnsi="Arial" w:cs="Arial"/>
          <w:sz w:val="24"/>
          <w:szCs w:val="24"/>
        </w:rPr>
        <w:t xml:space="preserve">     -  коэффициент  поправки  на  текущее состояние  зеленых насаждений учитывает фактическое состояние зеленых насаждений и устанавливается в размере: 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- 1,0 - для зеленых насаждений в хорошем и удовлетворительном состоянии;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- 0,5 - для зеленых насаждений в неудовлетворительном состоянии.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В случае невозможности определения фактического состояния уничтоженных зеленых насаждений принимается</w:t>
      </w:r>
      <w:proofErr w:type="gramStart"/>
      <w:r w:rsidRPr="00A02820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A02820">
        <w:rPr>
          <w:rFonts w:ascii="Arial" w:hAnsi="Arial" w:cs="Arial"/>
          <w:sz w:val="24"/>
          <w:szCs w:val="24"/>
        </w:rPr>
        <w:t xml:space="preserve"> = 1.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2.5. В случае повреждения или уничтожения зеленых насаждений,</w:t>
      </w:r>
      <w:r w:rsidRPr="00A02820">
        <w:rPr>
          <w:rFonts w:ascii="Arial" w:hAnsi="Arial" w:cs="Arial"/>
          <w:sz w:val="24"/>
          <w:szCs w:val="24"/>
        </w:rPr>
        <w:br/>
        <w:t xml:space="preserve">произрастающих на территории </w:t>
      </w:r>
      <w:r w:rsidR="00A02820">
        <w:rPr>
          <w:rFonts w:ascii="Arial" w:hAnsi="Arial" w:cs="Arial"/>
          <w:sz w:val="24"/>
          <w:szCs w:val="24"/>
        </w:rPr>
        <w:t>Николь</w:t>
      </w:r>
      <w:r w:rsidRPr="00A02820">
        <w:rPr>
          <w:rFonts w:ascii="Arial" w:hAnsi="Arial" w:cs="Arial"/>
          <w:sz w:val="24"/>
          <w:szCs w:val="24"/>
        </w:rPr>
        <w:t>ского сельсовета, но не вошедших</w:t>
      </w:r>
      <w:r w:rsidRPr="00A02820">
        <w:rPr>
          <w:rFonts w:ascii="Arial" w:hAnsi="Arial" w:cs="Arial"/>
          <w:sz w:val="24"/>
          <w:szCs w:val="24"/>
        </w:rPr>
        <w:br/>
        <w:t>в перечень, исчисление размера ущерба проводится</w:t>
      </w:r>
      <w:r w:rsidRPr="00A02820">
        <w:rPr>
          <w:rFonts w:ascii="Arial" w:hAnsi="Arial" w:cs="Arial"/>
          <w:sz w:val="24"/>
          <w:szCs w:val="24"/>
        </w:rPr>
        <w:br/>
        <w:t>по максимальной оценочной стоимости соответствующей группы</w:t>
      </w:r>
      <w:r w:rsidRPr="00A02820">
        <w:rPr>
          <w:rFonts w:ascii="Arial" w:hAnsi="Arial" w:cs="Arial"/>
          <w:sz w:val="24"/>
          <w:szCs w:val="24"/>
        </w:rPr>
        <w:br/>
        <w:t>зеленых насаждений.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2.6. В случае невозможности определения видового состава и фактического состояния уничтоженных зеленых насаждений исчисление размера ущерба проводится по максимальной оценочной стоимости 1-й группы лиственных деревьев.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2.7. При повреждении деревьев и кустарников, не влекущем прекращения роста, ущерб исчисляется в размере 0,5 от величины компенсационной стоимости поврежденного насаждения или объекта озеленения.</w:t>
      </w:r>
      <w:r w:rsidRPr="00A02820">
        <w:rPr>
          <w:rFonts w:ascii="Arial" w:hAnsi="Arial" w:cs="Arial"/>
          <w:sz w:val="24"/>
          <w:szCs w:val="24"/>
        </w:rPr>
        <w:br/>
        <w:t xml:space="preserve">          2.8.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  <w:r w:rsidRPr="00A02820">
        <w:rPr>
          <w:rFonts w:ascii="Arial" w:hAnsi="Arial" w:cs="Arial"/>
          <w:sz w:val="24"/>
          <w:szCs w:val="24"/>
        </w:rPr>
        <w:br/>
        <w:t xml:space="preserve">           2.9. При незаконном уничтожении (вырубке, сносе) и (или) повреждении зеленых насаждений применяется повышающий коэффициент</w:t>
      </w:r>
      <w:proofErr w:type="gramStart"/>
      <w:r w:rsidRPr="00A02820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A02820">
        <w:rPr>
          <w:rFonts w:ascii="Arial" w:hAnsi="Arial" w:cs="Arial"/>
          <w:sz w:val="24"/>
          <w:szCs w:val="24"/>
        </w:rPr>
        <w:t>=5.</w:t>
      </w:r>
      <w:r w:rsidRPr="00A02820">
        <w:rPr>
          <w:rFonts w:ascii="Arial" w:hAnsi="Arial" w:cs="Arial"/>
          <w:sz w:val="24"/>
          <w:szCs w:val="24"/>
        </w:rPr>
        <w:br/>
        <w:t xml:space="preserve">           2.10. При определении стоимости компенсационного озеленения</w:t>
      </w:r>
      <w:r w:rsidRPr="00A02820">
        <w:rPr>
          <w:rFonts w:ascii="Arial" w:hAnsi="Arial" w:cs="Arial"/>
          <w:sz w:val="24"/>
          <w:szCs w:val="24"/>
        </w:rPr>
        <w:br/>
        <w:t>в денежной форме стоимость компенсационного озеленения рассчитывается по формуле:                                  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       С   = С    </w:t>
      </w:r>
      <w:proofErr w:type="spellStart"/>
      <w:r w:rsidRPr="00A02820">
        <w:rPr>
          <w:rFonts w:ascii="Arial" w:hAnsi="Arial" w:cs="Arial"/>
          <w:sz w:val="24"/>
          <w:szCs w:val="24"/>
        </w:rPr>
        <w:t>x</w:t>
      </w:r>
      <w:proofErr w:type="spellEnd"/>
      <w:r w:rsidRPr="00A02820">
        <w:rPr>
          <w:rFonts w:ascii="Arial" w:hAnsi="Arial" w:cs="Arial"/>
          <w:sz w:val="24"/>
          <w:szCs w:val="24"/>
        </w:rPr>
        <w:t> 1,2</w:t>
      </w:r>
      <w:r w:rsidRPr="00A02820">
        <w:rPr>
          <w:rFonts w:ascii="Arial" w:hAnsi="Arial" w:cs="Arial"/>
          <w:sz w:val="24"/>
          <w:szCs w:val="24"/>
        </w:rPr>
        <w:br/>
        <w:t>                          ко    </w:t>
      </w:r>
      <w:proofErr w:type="spellStart"/>
      <w:r w:rsidRPr="00A02820">
        <w:rPr>
          <w:rFonts w:ascii="Arial" w:hAnsi="Arial" w:cs="Arial"/>
          <w:sz w:val="24"/>
          <w:szCs w:val="24"/>
        </w:rPr>
        <w:t>ксi</w:t>
      </w:r>
      <w:proofErr w:type="spellEnd"/>
      <w:proofErr w:type="gramStart"/>
      <w:r w:rsidRPr="00A02820">
        <w:rPr>
          <w:rFonts w:ascii="Arial" w:hAnsi="Arial" w:cs="Arial"/>
          <w:sz w:val="24"/>
          <w:szCs w:val="24"/>
        </w:rPr>
        <w:br/>
        <w:t>    С</w:t>
      </w:r>
      <w:proofErr w:type="gramEnd"/>
      <w:r w:rsidRPr="00A02820">
        <w:rPr>
          <w:rFonts w:ascii="Arial" w:hAnsi="Arial" w:cs="Arial"/>
          <w:sz w:val="24"/>
          <w:szCs w:val="24"/>
        </w:rPr>
        <w:t>   - стоимость компенсационного озеленения, руб.;</w:t>
      </w:r>
      <w:r w:rsidRPr="00A02820">
        <w:rPr>
          <w:rFonts w:ascii="Arial" w:hAnsi="Arial" w:cs="Arial"/>
          <w:sz w:val="24"/>
          <w:szCs w:val="24"/>
        </w:rPr>
        <w:br/>
        <w:t>     ко</w:t>
      </w:r>
      <w:r w:rsidRPr="00A02820">
        <w:rPr>
          <w:rFonts w:ascii="Arial" w:hAnsi="Arial" w:cs="Arial"/>
          <w:sz w:val="24"/>
          <w:szCs w:val="24"/>
        </w:rPr>
        <w:br/>
        <w:t>    С    - компенсационная стоимость i-го вида зеленых  насаждений</w:t>
      </w:r>
      <w:r w:rsidRPr="00A02820">
        <w:rPr>
          <w:rFonts w:ascii="Arial" w:hAnsi="Arial" w:cs="Arial"/>
          <w:sz w:val="24"/>
          <w:szCs w:val="24"/>
        </w:rPr>
        <w:br/>
        <w:t>     </w:t>
      </w:r>
      <w:proofErr w:type="spellStart"/>
      <w:r w:rsidRPr="00A02820">
        <w:rPr>
          <w:rFonts w:ascii="Arial" w:hAnsi="Arial" w:cs="Arial"/>
          <w:sz w:val="24"/>
          <w:szCs w:val="24"/>
        </w:rPr>
        <w:t>ксi</w:t>
      </w:r>
      <w:proofErr w:type="spellEnd"/>
      <w:r w:rsidRPr="00A02820">
        <w:rPr>
          <w:rFonts w:ascii="Arial" w:hAnsi="Arial" w:cs="Arial"/>
          <w:sz w:val="24"/>
          <w:szCs w:val="24"/>
        </w:rPr>
        <w:br/>
        <w:t xml:space="preserve">(деревья, кустарники, травяной покров), руб.; 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1,2 - коэффициент, учитывающий </w:t>
      </w:r>
      <w:proofErr w:type="spellStart"/>
      <w:r w:rsidRPr="00A02820">
        <w:rPr>
          <w:rFonts w:ascii="Arial" w:hAnsi="Arial" w:cs="Arial"/>
          <w:sz w:val="24"/>
          <w:szCs w:val="24"/>
        </w:rPr>
        <w:t>неприживаемость</w:t>
      </w:r>
      <w:proofErr w:type="spellEnd"/>
      <w:r w:rsidRPr="00A02820">
        <w:rPr>
          <w:rFonts w:ascii="Arial" w:hAnsi="Arial" w:cs="Arial"/>
          <w:sz w:val="24"/>
          <w:szCs w:val="24"/>
        </w:rPr>
        <w:t xml:space="preserve"> зеленых насаждений.</w:t>
      </w:r>
      <w:r w:rsidRPr="00A02820">
        <w:rPr>
          <w:rFonts w:ascii="Arial" w:hAnsi="Arial" w:cs="Arial"/>
          <w:sz w:val="24"/>
          <w:szCs w:val="24"/>
        </w:rPr>
        <w:br/>
        <w:t xml:space="preserve">        2.11. Размер стоимости компенсационного озеленения, подлежащего</w:t>
      </w:r>
      <w:r w:rsidRPr="00A02820">
        <w:rPr>
          <w:rFonts w:ascii="Arial" w:hAnsi="Arial" w:cs="Arial"/>
          <w:sz w:val="24"/>
          <w:szCs w:val="24"/>
        </w:rPr>
        <w:br/>
        <w:t>внесению заказчиком (застройщиком), определяется как сумма стоимости компенсационного озеленения всех видов зеленых насаждений, подлежащих уничтожению (повреждению).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            3. Порядок исчисления размера платежей за уничтожение (вырубку, снос), повреждение зеленых насаждений.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lastRenderedPageBreak/>
        <w:t xml:space="preserve">           Исчисление размера платежей в следующей последовательности:</w:t>
      </w:r>
      <w:r w:rsidRPr="00A02820">
        <w:rPr>
          <w:rFonts w:ascii="Arial" w:hAnsi="Arial" w:cs="Arial"/>
          <w:sz w:val="24"/>
          <w:szCs w:val="24"/>
        </w:rPr>
        <w:br/>
        <w:t xml:space="preserve">          3.1. На основании исходных данных определяется количество и (или)</w:t>
      </w:r>
      <w:r w:rsidRPr="00A02820">
        <w:rPr>
          <w:rFonts w:ascii="Arial" w:hAnsi="Arial" w:cs="Arial"/>
          <w:sz w:val="24"/>
          <w:szCs w:val="24"/>
        </w:rPr>
        <w:br/>
        <w:t>площади уничтоженных зеленых насаждений, объектов озеленения или их</w:t>
      </w:r>
      <w:r w:rsidRPr="00A02820">
        <w:rPr>
          <w:rFonts w:ascii="Arial" w:hAnsi="Arial" w:cs="Arial"/>
          <w:sz w:val="24"/>
          <w:szCs w:val="24"/>
        </w:rPr>
        <w:br/>
        <w:t>отдельных элементов, определяется степень их повреждения.</w:t>
      </w:r>
      <w:r w:rsidRPr="00A02820">
        <w:rPr>
          <w:rFonts w:ascii="Arial" w:hAnsi="Arial" w:cs="Arial"/>
          <w:sz w:val="24"/>
          <w:szCs w:val="24"/>
        </w:rPr>
        <w:br/>
        <w:t xml:space="preserve">          3.2. На основании п. 3.1 или представленной сметной стоимости</w:t>
      </w:r>
      <w:r w:rsidRPr="00A02820">
        <w:rPr>
          <w:rFonts w:ascii="Arial" w:hAnsi="Arial" w:cs="Arial"/>
          <w:sz w:val="24"/>
          <w:szCs w:val="24"/>
        </w:rPr>
        <w:br/>
      </w:r>
      <w:proofErr w:type="spellStart"/>
      <w:r w:rsidRPr="00A02820">
        <w:rPr>
          <w:rFonts w:ascii="Arial" w:hAnsi="Arial" w:cs="Arial"/>
          <w:sz w:val="24"/>
          <w:szCs w:val="24"/>
        </w:rPr>
        <w:t>дендропроекта</w:t>
      </w:r>
      <w:proofErr w:type="spellEnd"/>
      <w:r w:rsidRPr="00A02820">
        <w:rPr>
          <w:rFonts w:ascii="Arial" w:hAnsi="Arial" w:cs="Arial"/>
          <w:sz w:val="24"/>
          <w:szCs w:val="24"/>
        </w:rPr>
        <w:t xml:space="preserve"> определяется размер денежной составляющей натурального</w:t>
      </w:r>
      <w:r w:rsidRPr="00A02820">
        <w:rPr>
          <w:rFonts w:ascii="Arial" w:hAnsi="Arial" w:cs="Arial"/>
          <w:sz w:val="24"/>
          <w:szCs w:val="24"/>
        </w:rPr>
        <w:br/>
        <w:t>озеленения. Если сумма сметной стоимости за натуральное озеленение</w:t>
      </w:r>
      <w:r w:rsidRPr="00A02820">
        <w:rPr>
          <w:rFonts w:ascii="Arial" w:hAnsi="Arial" w:cs="Arial"/>
          <w:sz w:val="24"/>
          <w:szCs w:val="24"/>
        </w:rPr>
        <w:br/>
        <w:t>меньше причиненного ущерба, заявитель (застройщик) обязан произвести</w:t>
      </w:r>
      <w:r w:rsidRPr="00A02820">
        <w:rPr>
          <w:rFonts w:ascii="Arial" w:hAnsi="Arial" w:cs="Arial"/>
          <w:sz w:val="24"/>
          <w:szCs w:val="24"/>
        </w:rPr>
        <w:br/>
        <w:t>доплату.</w:t>
      </w:r>
      <w:r w:rsidRPr="00A02820">
        <w:rPr>
          <w:rFonts w:ascii="Arial" w:hAnsi="Arial" w:cs="Arial"/>
          <w:sz w:val="24"/>
          <w:szCs w:val="24"/>
        </w:rPr>
        <w:br/>
        <w:t xml:space="preserve">          3.3. Результаты оформляются в форме расчета размера материального ущерба, причиненного зеленым насаждениям.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 xml:space="preserve">          3.4. При применении настоящей Методики ежегодно учитывается</w:t>
      </w:r>
      <w:r w:rsidRPr="00A02820">
        <w:rPr>
          <w:rFonts w:ascii="Arial" w:hAnsi="Arial" w:cs="Arial"/>
          <w:sz w:val="24"/>
          <w:szCs w:val="24"/>
        </w:rPr>
        <w:br/>
        <w:t>изменение уровня цен.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Приложение N 5</w:t>
      </w:r>
      <w:r w:rsidRPr="00A02820">
        <w:rPr>
          <w:rFonts w:ascii="Arial" w:hAnsi="Arial" w:cs="Arial"/>
          <w:sz w:val="24"/>
          <w:szCs w:val="24"/>
        </w:rPr>
        <w:br/>
        <w:t>к Порядку вырубки деревьев и кустарников</w:t>
      </w:r>
      <w:r w:rsidRPr="00A02820">
        <w:rPr>
          <w:rFonts w:ascii="Arial" w:hAnsi="Arial" w:cs="Arial"/>
          <w:sz w:val="24"/>
          <w:szCs w:val="24"/>
        </w:rPr>
        <w:br/>
        <w:t xml:space="preserve">на территории </w:t>
      </w:r>
      <w:proofErr w:type="spellStart"/>
      <w:r w:rsidRPr="00A02820">
        <w:rPr>
          <w:rFonts w:ascii="Arial" w:hAnsi="Arial" w:cs="Arial"/>
          <w:sz w:val="24"/>
          <w:szCs w:val="24"/>
        </w:rPr>
        <w:t>Плотавского</w:t>
      </w:r>
      <w:proofErr w:type="spellEnd"/>
      <w:r w:rsidRPr="00A02820">
        <w:rPr>
          <w:rFonts w:ascii="Arial" w:hAnsi="Arial" w:cs="Arial"/>
          <w:sz w:val="24"/>
          <w:szCs w:val="24"/>
        </w:rPr>
        <w:t xml:space="preserve"> сельсовета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Октябрьского района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 </w:t>
      </w:r>
    </w:p>
    <w:p w:rsidR="0045122E" w:rsidRPr="00A02820" w:rsidRDefault="0045122E" w:rsidP="0045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АКТ N ___</w:t>
      </w:r>
      <w:r w:rsidRPr="00A02820">
        <w:rPr>
          <w:rFonts w:ascii="Arial" w:hAnsi="Arial" w:cs="Arial"/>
          <w:sz w:val="24"/>
          <w:szCs w:val="24"/>
        </w:rPr>
        <w:br/>
        <w:t>ОСВИДЕТЕЛЬСТВОВАНИЯ ПОВРЕЖДЕННЫХ ЗЕЛЕНЫХ НАСАЖДЕНИЙ</w:t>
      </w:r>
      <w:r w:rsidRPr="00A02820">
        <w:rPr>
          <w:rFonts w:ascii="Arial" w:hAnsi="Arial" w:cs="Arial"/>
          <w:sz w:val="24"/>
          <w:szCs w:val="24"/>
        </w:rPr>
        <w:br/>
        <w:t>ПРИ ЛИКВИДАЦИИ ПОСЛЕДСТВИЙ ЧРЕЗВЫЧАЙНЫХ СИТУАЦИЙ,</w:t>
      </w:r>
      <w:r w:rsidRPr="00A02820">
        <w:rPr>
          <w:rFonts w:ascii="Arial" w:hAnsi="Arial" w:cs="Arial"/>
          <w:sz w:val="24"/>
          <w:szCs w:val="24"/>
        </w:rPr>
        <w:br/>
        <w:t>АВАРИЙНО-ВОССТАНОВИТЕЛЬНЫХ РАБОТАХ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 xml:space="preserve">от __ _______ 20___ г. 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Комиссия в составе представителей: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</w:p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t>Заявитель 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Проведено обследование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(адрес)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Ведомость поврежденных зеленых насаждений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14"/>
        <w:gridCol w:w="1686"/>
        <w:gridCol w:w="1478"/>
        <w:gridCol w:w="1620"/>
      </w:tblGrid>
      <w:tr w:rsidR="0045122E" w:rsidRPr="00A02820" w:rsidTr="000B14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028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0282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028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 xml:space="preserve">Диаметр ствола, </w:t>
            </w:r>
            <w:proofErr w:type="gramStart"/>
            <w:r w:rsidRPr="00A02820">
              <w:rPr>
                <w:rFonts w:ascii="Arial" w:hAnsi="Arial" w:cs="Arial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45122E" w:rsidRPr="00A02820" w:rsidTr="000B143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2E" w:rsidRPr="00A02820" w:rsidRDefault="0045122E" w:rsidP="000B1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28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5122E" w:rsidRPr="00A02820" w:rsidRDefault="0045122E" w:rsidP="0045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Решение комиссии: 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A02820">
        <w:rPr>
          <w:rFonts w:ascii="Arial" w:hAnsi="Arial" w:cs="Arial"/>
          <w:sz w:val="24"/>
          <w:szCs w:val="24"/>
        </w:rPr>
        <w:br/>
      </w:r>
      <w:r w:rsidRPr="00A02820">
        <w:rPr>
          <w:rFonts w:ascii="Arial" w:hAnsi="Arial" w:cs="Arial"/>
          <w:sz w:val="24"/>
          <w:szCs w:val="24"/>
        </w:rPr>
        <w:br/>
        <w:t>Председатель комиссии 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Ф.И.О., подпись</w:t>
      </w:r>
      <w:r w:rsidRPr="00A02820">
        <w:rPr>
          <w:rFonts w:ascii="Arial" w:hAnsi="Arial" w:cs="Arial"/>
          <w:sz w:val="24"/>
          <w:szCs w:val="24"/>
        </w:rPr>
        <w:br/>
        <w:t>Члены комиссии _______________________</w:t>
      </w:r>
      <w:r w:rsidRPr="00A02820">
        <w:rPr>
          <w:rFonts w:ascii="Arial" w:hAnsi="Arial" w:cs="Arial"/>
          <w:sz w:val="24"/>
          <w:szCs w:val="24"/>
        </w:rPr>
        <w:br/>
        <w:t xml:space="preserve"> Ф.И.О., подпись</w:t>
      </w:r>
    </w:p>
    <w:p w:rsidR="0045122E" w:rsidRPr="00A02820" w:rsidRDefault="0045122E" w:rsidP="0045122E">
      <w:pPr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rPr>
          <w:rFonts w:ascii="Arial" w:hAnsi="Arial" w:cs="Arial"/>
          <w:sz w:val="24"/>
          <w:szCs w:val="24"/>
        </w:rPr>
      </w:pPr>
    </w:p>
    <w:p w:rsidR="0045122E" w:rsidRPr="00A02820" w:rsidRDefault="0045122E" w:rsidP="0045122E">
      <w:pPr>
        <w:rPr>
          <w:rFonts w:ascii="Arial" w:hAnsi="Arial" w:cs="Arial"/>
          <w:sz w:val="24"/>
          <w:szCs w:val="24"/>
        </w:rPr>
      </w:pPr>
    </w:p>
    <w:p w:rsidR="004338E5" w:rsidRPr="00A02820" w:rsidRDefault="004338E5">
      <w:pPr>
        <w:rPr>
          <w:rFonts w:ascii="Arial" w:hAnsi="Arial" w:cs="Arial"/>
          <w:sz w:val="24"/>
          <w:szCs w:val="24"/>
        </w:rPr>
      </w:pPr>
    </w:p>
    <w:sectPr w:rsidR="004338E5" w:rsidRPr="00A02820" w:rsidSect="00C31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2E"/>
    <w:rsid w:val="000D6620"/>
    <w:rsid w:val="002054B1"/>
    <w:rsid w:val="004338E5"/>
    <w:rsid w:val="0045122E"/>
    <w:rsid w:val="005435A1"/>
    <w:rsid w:val="0087441C"/>
    <w:rsid w:val="00A02820"/>
    <w:rsid w:val="00BD2253"/>
    <w:rsid w:val="00CD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2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5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512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3564</Words>
  <Characters>20318</Characters>
  <Application>Microsoft Office Word</Application>
  <DocSecurity>0</DocSecurity>
  <Lines>169</Lines>
  <Paragraphs>47</Paragraphs>
  <ScaleCrop>false</ScaleCrop>
  <Company/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2016-07-29T11:59:00Z</dcterms:created>
  <dcterms:modified xsi:type="dcterms:W3CDTF">2016-07-29T12:27:00Z</dcterms:modified>
</cp:coreProperties>
</file>