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D5" w:rsidRPr="00A76613" w:rsidRDefault="003227D5" w:rsidP="003227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3227D5" w:rsidRPr="00A76613" w:rsidRDefault="003227D5" w:rsidP="003227D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3227D5" w:rsidRPr="00E123EA" w:rsidRDefault="003227D5" w:rsidP="003227D5">
      <w:pPr>
        <w:jc w:val="center"/>
        <w:rPr>
          <w:rFonts w:ascii="Arial" w:hAnsi="Arial" w:cs="Arial"/>
          <w:b/>
          <w:sz w:val="32"/>
          <w:szCs w:val="32"/>
        </w:rPr>
      </w:pPr>
    </w:p>
    <w:p w:rsidR="003227D5" w:rsidRDefault="003227D5" w:rsidP="003227D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3227D5" w:rsidRPr="00FB3B55" w:rsidRDefault="003227D5" w:rsidP="003227D5">
      <w:pPr>
        <w:tabs>
          <w:tab w:val="left" w:pos="0"/>
          <w:tab w:val="left" w:pos="3100"/>
        </w:tabs>
        <w:rPr>
          <w:rFonts w:ascii="Arial" w:hAnsi="Arial" w:cs="Arial"/>
          <w:sz w:val="32"/>
          <w:szCs w:val="32"/>
        </w:rPr>
      </w:pPr>
    </w:p>
    <w:p w:rsidR="003227D5" w:rsidRDefault="003227D5" w:rsidP="003227D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17 июля  2017 года № 54 </w:t>
      </w:r>
    </w:p>
    <w:p w:rsidR="003227D5" w:rsidRDefault="003227D5" w:rsidP="003227D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3227D5" w:rsidRDefault="0047412F" w:rsidP="003227D5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="003227D5">
        <w:rPr>
          <w:rFonts w:ascii="Arial" w:hAnsi="Arial" w:cs="Arial"/>
          <w:sz w:val="32"/>
          <w:szCs w:val="32"/>
        </w:rPr>
        <w:t>б отмене постановления от 30.06.2017г. № 42 «</w:t>
      </w:r>
      <w:r w:rsidR="003227D5" w:rsidRPr="00DF02DA">
        <w:rPr>
          <w:rFonts w:ascii="Arial" w:hAnsi="Arial" w:cs="Arial"/>
          <w:sz w:val="32"/>
          <w:szCs w:val="32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 Никольский  сельсовет» Октябрьского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  <w:r w:rsidR="003227D5">
        <w:rPr>
          <w:rFonts w:ascii="Arial" w:hAnsi="Arial" w:cs="Arial"/>
          <w:sz w:val="32"/>
          <w:szCs w:val="32"/>
        </w:rPr>
        <w:t>»</w:t>
      </w:r>
    </w:p>
    <w:p w:rsidR="003227D5" w:rsidRDefault="003227D5" w:rsidP="003227D5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</w:p>
    <w:p w:rsidR="003227D5" w:rsidRDefault="003227D5" w:rsidP="003227D5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</w:p>
    <w:p w:rsidR="003227D5" w:rsidRPr="003227D5" w:rsidRDefault="003227D5" w:rsidP="003227D5">
      <w:pPr>
        <w:pStyle w:val="ConsPlusTitle"/>
        <w:ind w:right="-1"/>
        <w:jc w:val="both"/>
        <w:rPr>
          <w:rFonts w:ascii="Arial" w:hAnsi="Arial" w:cs="Arial"/>
          <w:b w:val="0"/>
          <w:sz w:val="24"/>
          <w:szCs w:val="24"/>
        </w:rPr>
      </w:pPr>
    </w:p>
    <w:p w:rsidR="003227D5" w:rsidRPr="003227D5" w:rsidRDefault="003227D5" w:rsidP="003227D5">
      <w:pPr>
        <w:pStyle w:val="ConsPlusTitle"/>
        <w:ind w:right="-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</w:t>
      </w:r>
      <w:proofErr w:type="gramStart"/>
      <w:r w:rsidRPr="003227D5">
        <w:rPr>
          <w:rFonts w:ascii="Arial" w:hAnsi="Arial" w:cs="Arial"/>
          <w:b w:val="0"/>
          <w:sz w:val="24"/>
          <w:szCs w:val="24"/>
        </w:rPr>
        <w:t xml:space="preserve">Рассмотрев Протест Прокуратуры Октябрьского района от 10.07.2017 г. № 07-25-2017 на </w:t>
      </w:r>
      <w:r>
        <w:rPr>
          <w:rFonts w:ascii="Arial" w:hAnsi="Arial" w:cs="Arial"/>
          <w:b w:val="0"/>
          <w:sz w:val="24"/>
          <w:szCs w:val="24"/>
        </w:rPr>
        <w:t xml:space="preserve">постановление Администрации Никольского сельсовета </w:t>
      </w:r>
      <w:r w:rsidRPr="003227D5">
        <w:rPr>
          <w:rFonts w:ascii="Arial" w:hAnsi="Arial" w:cs="Arial"/>
          <w:b w:val="0"/>
          <w:sz w:val="24"/>
          <w:szCs w:val="24"/>
        </w:rPr>
        <w:t xml:space="preserve"> от 30.06.2017г. № 42 «Об утверждении порядка формирования, ведения, обязательного опубликования перечня муниципального имущества муниципального образования « Никольский  сельсовет» Октябрьского района Курской области, предназначенного для передачи во владение и (или) пользование субъектам малого и среднего предпринимательства», Администрация Никольского сельсовета Октябрьского района Курской области ПОСТАНОВЛЯЕТ:</w:t>
      </w:r>
      <w:proofErr w:type="gramEnd"/>
    </w:p>
    <w:p w:rsidR="003227D5" w:rsidRPr="00F87D50" w:rsidRDefault="003227D5" w:rsidP="003227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Отменить </w:t>
      </w:r>
      <w:r w:rsidRPr="003227D5">
        <w:rPr>
          <w:rFonts w:ascii="Arial" w:hAnsi="Arial" w:cs="Arial"/>
          <w:sz w:val="24"/>
          <w:szCs w:val="24"/>
        </w:rPr>
        <w:t>постановление Администрации Никольского сельсовета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227D5">
        <w:rPr>
          <w:rFonts w:ascii="Arial" w:hAnsi="Arial" w:cs="Arial"/>
          <w:sz w:val="24"/>
          <w:szCs w:val="24"/>
        </w:rPr>
        <w:t xml:space="preserve"> от 30.06.2017г. № 42 «Об утверждении порядка формирования, ведения, обязательного опубликования перечня муниципального имущества муниципального образования « Никольский  сельсовет» Октябрьского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  <w:r>
        <w:rPr>
          <w:rFonts w:ascii="Arial" w:hAnsi="Arial" w:cs="Arial"/>
          <w:sz w:val="24"/>
          <w:szCs w:val="24"/>
        </w:rPr>
        <w:t>.</w:t>
      </w:r>
    </w:p>
    <w:p w:rsidR="003227D5" w:rsidRPr="00F87D50" w:rsidRDefault="003227D5" w:rsidP="003227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87D50">
        <w:rPr>
          <w:rFonts w:ascii="Arial" w:hAnsi="Arial" w:cs="Arial"/>
          <w:sz w:val="24"/>
          <w:szCs w:val="24"/>
        </w:rPr>
        <w:t>Контроль за</w:t>
      </w:r>
      <w:proofErr w:type="gramEnd"/>
      <w:r w:rsidRPr="00F87D50">
        <w:rPr>
          <w:rFonts w:ascii="Arial" w:hAnsi="Arial" w:cs="Arial"/>
          <w:sz w:val="24"/>
          <w:szCs w:val="24"/>
        </w:rPr>
        <w:t xml:space="preserve"> исполнением настоящего постановления  возложить на заместителя Главы Администрации </w:t>
      </w:r>
      <w:proofErr w:type="spellStart"/>
      <w:r w:rsidRPr="00F87D50">
        <w:rPr>
          <w:rFonts w:ascii="Arial" w:hAnsi="Arial" w:cs="Arial"/>
          <w:sz w:val="24"/>
          <w:szCs w:val="24"/>
        </w:rPr>
        <w:t>Амелину</w:t>
      </w:r>
      <w:proofErr w:type="spellEnd"/>
      <w:r w:rsidRPr="00F87D50">
        <w:rPr>
          <w:rFonts w:ascii="Arial" w:hAnsi="Arial" w:cs="Arial"/>
          <w:sz w:val="24"/>
          <w:szCs w:val="24"/>
        </w:rPr>
        <w:t xml:space="preserve"> О.Г.          </w:t>
      </w:r>
    </w:p>
    <w:p w:rsidR="003227D5" w:rsidRPr="00F87D50" w:rsidRDefault="003227D5" w:rsidP="003227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3. Постановление вступает в силу со дня подписания.</w:t>
      </w:r>
    </w:p>
    <w:p w:rsidR="003227D5" w:rsidRPr="00F87D50" w:rsidRDefault="003227D5" w:rsidP="003227D5">
      <w:pPr>
        <w:tabs>
          <w:tab w:val="left" w:pos="3100"/>
        </w:tabs>
        <w:jc w:val="right"/>
        <w:rPr>
          <w:rFonts w:ascii="Arial" w:hAnsi="Arial" w:cs="Arial"/>
        </w:rPr>
      </w:pPr>
    </w:p>
    <w:p w:rsidR="003227D5" w:rsidRPr="00F87D50" w:rsidRDefault="003227D5" w:rsidP="003227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7D5" w:rsidRPr="00F87D50" w:rsidRDefault="003227D5" w:rsidP="003227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7D5" w:rsidRPr="00F87D50" w:rsidRDefault="003227D5" w:rsidP="003227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Глава  Никольского  сельсовета</w:t>
      </w:r>
    </w:p>
    <w:p w:rsidR="003227D5" w:rsidRPr="00F87D50" w:rsidRDefault="003227D5" w:rsidP="003227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Октябрьского района</w:t>
      </w:r>
    </w:p>
    <w:p w:rsidR="003227D5" w:rsidRDefault="003227D5" w:rsidP="003227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Курской области                                                                  В.Н. Мезенцев</w:t>
      </w:r>
    </w:p>
    <w:p w:rsidR="003227D5" w:rsidRDefault="003227D5" w:rsidP="003227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7D5" w:rsidRDefault="003227D5" w:rsidP="003227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27D5" w:rsidRPr="00DF02DA" w:rsidRDefault="003227D5" w:rsidP="003227D5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7D5"/>
    <w:rsid w:val="00000349"/>
    <w:rsid w:val="003227D5"/>
    <w:rsid w:val="004338E5"/>
    <w:rsid w:val="0047412F"/>
    <w:rsid w:val="005F430C"/>
    <w:rsid w:val="0087441C"/>
    <w:rsid w:val="00AB7A92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D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2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22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22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semiHidden/>
    <w:unhideWhenUsed/>
    <w:rsid w:val="003227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2017-07-31T06:53:00Z</cp:lastPrinted>
  <dcterms:created xsi:type="dcterms:W3CDTF">2017-07-17T07:40:00Z</dcterms:created>
  <dcterms:modified xsi:type="dcterms:W3CDTF">2017-07-31T06:53:00Z</dcterms:modified>
</cp:coreProperties>
</file>