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B3" w:rsidRPr="000C5CFA" w:rsidRDefault="00A85EB3" w:rsidP="00A85EB3">
      <w:pPr>
        <w:pStyle w:val="a3"/>
        <w:jc w:val="center"/>
        <w:rPr>
          <w:rFonts w:ascii="Arial" w:hAnsi="Arial" w:cs="Arial"/>
          <w:b/>
          <w:sz w:val="32"/>
          <w:szCs w:val="32"/>
        </w:rPr>
      </w:pPr>
      <w:r>
        <w:rPr>
          <w:rFonts w:ascii="Arial" w:hAnsi="Arial" w:cs="Arial"/>
          <w:b/>
          <w:sz w:val="32"/>
          <w:szCs w:val="32"/>
        </w:rPr>
        <w:t>АДМИНИСТРАЦИЯ  НИКОЛЬ</w:t>
      </w:r>
      <w:r w:rsidRPr="000C5CFA">
        <w:rPr>
          <w:rFonts w:ascii="Arial" w:hAnsi="Arial" w:cs="Arial"/>
          <w:b/>
          <w:sz w:val="32"/>
          <w:szCs w:val="32"/>
        </w:rPr>
        <w:t>СКОГО СЕЛЬСОВЕТА</w:t>
      </w:r>
    </w:p>
    <w:p w:rsidR="00A85EB3" w:rsidRPr="000C5CFA" w:rsidRDefault="00A85EB3" w:rsidP="00A85EB3">
      <w:pPr>
        <w:pStyle w:val="a3"/>
        <w:jc w:val="center"/>
        <w:rPr>
          <w:rFonts w:ascii="Arial" w:hAnsi="Arial" w:cs="Arial"/>
          <w:b/>
          <w:sz w:val="32"/>
          <w:szCs w:val="32"/>
        </w:rPr>
      </w:pPr>
      <w:r w:rsidRPr="000C5CFA">
        <w:rPr>
          <w:rFonts w:ascii="Arial" w:hAnsi="Arial" w:cs="Arial"/>
          <w:b/>
          <w:sz w:val="32"/>
          <w:szCs w:val="32"/>
        </w:rPr>
        <w:t>ОКТЯБРЬСКОГО РАЙОНА  КУРСКОЙ ОБЛАСТИ</w:t>
      </w:r>
    </w:p>
    <w:p w:rsidR="00A85EB3" w:rsidRPr="000C5CFA" w:rsidRDefault="00A85EB3" w:rsidP="00A85EB3">
      <w:pPr>
        <w:pStyle w:val="a3"/>
        <w:jc w:val="center"/>
        <w:rPr>
          <w:rFonts w:ascii="Arial" w:hAnsi="Arial" w:cs="Arial"/>
          <w:b/>
          <w:sz w:val="32"/>
          <w:szCs w:val="32"/>
        </w:rPr>
      </w:pPr>
    </w:p>
    <w:p w:rsidR="00A85EB3" w:rsidRPr="00BD73D4" w:rsidRDefault="00A85EB3" w:rsidP="00A85EB3">
      <w:pPr>
        <w:jc w:val="center"/>
        <w:rPr>
          <w:rFonts w:ascii="Arial" w:hAnsi="Arial" w:cs="Arial"/>
          <w:sz w:val="32"/>
          <w:szCs w:val="32"/>
        </w:rPr>
      </w:pPr>
    </w:p>
    <w:p w:rsidR="00A85EB3" w:rsidRPr="00BD73D4" w:rsidRDefault="00A85EB3" w:rsidP="00A85EB3">
      <w:pPr>
        <w:jc w:val="center"/>
        <w:rPr>
          <w:rFonts w:ascii="Arial" w:hAnsi="Arial" w:cs="Arial"/>
          <w:b/>
          <w:sz w:val="32"/>
          <w:szCs w:val="32"/>
        </w:rPr>
      </w:pPr>
      <w:r w:rsidRPr="00BD73D4">
        <w:rPr>
          <w:rFonts w:ascii="Arial" w:hAnsi="Arial" w:cs="Arial"/>
          <w:b/>
          <w:sz w:val="32"/>
          <w:szCs w:val="32"/>
        </w:rPr>
        <w:t xml:space="preserve">        ПОСТАНОВЛЕНИЕ</w:t>
      </w:r>
    </w:p>
    <w:p w:rsidR="00A85EB3" w:rsidRPr="00BD73D4" w:rsidRDefault="00A85EB3" w:rsidP="00A85EB3">
      <w:pPr>
        <w:jc w:val="center"/>
        <w:rPr>
          <w:rFonts w:ascii="Arial" w:hAnsi="Arial" w:cs="Arial"/>
          <w:b/>
          <w:sz w:val="32"/>
          <w:szCs w:val="32"/>
        </w:rPr>
      </w:pPr>
    </w:p>
    <w:p w:rsidR="00A85EB3" w:rsidRPr="00BD73D4" w:rsidRDefault="00A85EB3" w:rsidP="00A85EB3">
      <w:pPr>
        <w:ind w:left="2124" w:firstLine="708"/>
        <w:rPr>
          <w:rFonts w:ascii="Arial" w:hAnsi="Arial" w:cs="Arial"/>
          <w:b/>
          <w:sz w:val="32"/>
          <w:szCs w:val="32"/>
        </w:rPr>
      </w:pPr>
      <w:r w:rsidRPr="00BD73D4">
        <w:rPr>
          <w:rFonts w:ascii="Arial" w:hAnsi="Arial" w:cs="Arial"/>
          <w:b/>
          <w:sz w:val="32"/>
          <w:szCs w:val="32"/>
        </w:rPr>
        <w:t xml:space="preserve">  от </w:t>
      </w:r>
      <w:r>
        <w:rPr>
          <w:rFonts w:ascii="Arial" w:hAnsi="Arial" w:cs="Arial"/>
          <w:b/>
          <w:sz w:val="32"/>
          <w:szCs w:val="32"/>
        </w:rPr>
        <w:t xml:space="preserve">17 апреля </w:t>
      </w:r>
      <w:r w:rsidRPr="00BD73D4">
        <w:rPr>
          <w:rFonts w:ascii="Arial" w:hAnsi="Arial" w:cs="Arial"/>
          <w:b/>
          <w:sz w:val="32"/>
          <w:szCs w:val="32"/>
        </w:rPr>
        <w:t xml:space="preserve"> 2017 года  № </w:t>
      </w:r>
      <w:r>
        <w:rPr>
          <w:rFonts w:ascii="Arial" w:hAnsi="Arial" w:cs="Arial"/>
          <w:b/>
          <w:sz w:val="32"/>
          <w:szCs w:val="32"/>
        </w:rPr>
        <w:t>36</w:t>
      </w:r>
    </w:p>
    <w:p w:rsidR="00A85EB3" w:rsidRPr="00BD73D4" w:rsidRDefault="00A85EB3" w:rsidP="00A85EB3">
      <w:pPr>
        <w:ind w:left="2124" w:firstLine="708"/>
        <w:rPr>
          <w:rFonts w:ascii="Arial" w:hAnsi="Arial" w:cs="Arial"/>
          <w:b/>
        </w:rPr>
      </w:pPr>
      <w:r w:rsidRPr="00BD73D4">
        <w:rPr>
          <w:rFonts w:ascii="Arial" w:hAnsi="Arial" w:cs="Arial"/>
          <w:b/>
        </w:rPr>
        <w:t xml:space="preserve">                                         </w:t>
      </w:r>
    </w:p>
    <w:p w:rsidR="00A85EB3" w:rsidRPr="00A85EB3" w:rsidRDefault="00A85EB3" w:rsidP="00A85EB3">
      <w:pPr>
        <w:jc w:val="center"/>
        <w:rPr>
          <w:rFonts w:ascii="Arial" w:hAnsi="Arial" w:cs="Arial"/>
          <w:b/>
          <w:bCs/>
          <w:sz w:val="32"/>
          <w:szCs w:val="32"/>
        </w:rPr>
      </w:pPr>
      <w:r w:rsidRPr="00A85EB3">
        <w:rPr>
          <w:rFonts w:ascii="Arial" w:hAnsi="Arial" w:cs="Arial"/>
          <w:b/>
          <w:sz w:val="32"/>
          <w:szCs w:val="32"/>
        </w:rPr>
        <w:t xml:space="preserve">Об утверждении административного регламента по предоставлению муниципальной услуги  </w:t>
      </w:r>
      <w:r w:rsidRPr="00A85EB3">
        <w:rPr>
          <w:rFonts w:ascii="Arial" w:hAnsi="Arial" w:cs="Arial"/>
          <w:b/>
          <w:bCs/>
          <w:sz w:val="32"/>
          <w:szCs w:val="32"/>
        </w:rPr>
        <w:t>«</w:t>
      </w:r>
      <w:r w:rsidRPr="00A85EB3">
        <w:rPr>
          <w:rFonts w:ascii="Arial" w:hAnsi="Arial" w:cs="Arial"/>
          <w:b/>
          <w:sz w:val="32"/>
          <w:szCs w:val="32"/>
          <w:lang w:eastAsia="ru-RU"/>
        </w:rPr>
        <w:t>Назначение и выплата пенсии за выслугу лет лицам, замещавшим должности муниципальной службы в администрации Никольского сельсовета Октябрьского района  Курской области, и ежемесячной доплаты к пенсии выборным должностным лицам</w:t>
      </w:r>
      <w:r w:rsidRPr="00A85EB3">
        <w:rPr>
          <w:rFonts w:ascii="Arial" w:hAnsi="Arial" w:cs="Arial"/>
          <w:b/>
          <w:bCs/>
          <w:sz w:val="32"/>
          <w:szCs w:val="32"/>
        </w:rPr>
        <w:t>»</w:t>
      </w:r>
    </w:p>
    <w:p w:rsidR="00A85EB3" w:rsidRPr="00BD73D4" w:rsidRDefault="00A85EB3" w:rsidP="00A85EB3">
      <w:pPr>
        <w:jc w:val="center"/>
        <w:rPr>
          <w:rFonts w:ascii="Arial" w:hAnsi="Arial" w:cs="Arial"/>
          <w:b/>
        </w:rPr>
      </w:pPr>
      <w:r w:rsidRPr="00BD73D4">
        <w:rPr>
          <w:rFonts w:ascii="Arial" w:hAnsi="Arial" w:cs="Arial"/>
          <w:b/>
        </w:rPr>
        <w:t xml:space="preserve"> </w:t>
      </w:r>
    </w:p>
    <w:p w:rsidR="00A85EB3" w:rsidRPr="00BD73D4" w:rsidRDefault="00A85EB3" w:rsidP="00A85EB3">
      <w:pPr>
        <w:rPr>
          <w:rFonts w:ascii="Arial" w:hAnsi="Arial" w:cs="Arial"/>
        </w:rPr>
      </w:pPr>
      <w:r w:rsidRPr="00BD73D4">
        <w:rPr>
          <w:rFonts w:ascii="Arial" w:hAnsi="Arial" w:cs="Arial"/>
        </w:rPr>
        <w:t xml:space="preserve">           </w:t>
      </w:r>
    </w:p>
    <w:p w:rsidR="00A85EB3" w:rsidRPr="00A85EB3" w:rsidRDefault="00A85EB3" w:rsidP="00A85EB3">
      <w:pPr>
        <w:jc w:val="both"/>
        <w:rPr>
          <w:rFonts w:ascii="Arial" w:hAnsi="Arial" w:cs="Arial"/>
        </w:rPr>
      </w:pPr>
      <w:r w:rsidRPr="00A85EB3">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Октябрьского  района Курской области    п о с т а н о в л я е т:</w:t>
      </w:r>
    </w:p>
    <w:p w:rsidR="00A85EB3" w:rsidRPr="00A85EB3" w:rsidRDefault="00A85EB3" w:rsidP="00A85EB3">
      <w:pPr>
        <w:jc w:val="both"/>
        <w:rPr>
          <w:rFonts w:ascii="Arial" w:hAnsi="Arial" w:cs="Arial"/>
          <w:bCs/>
        </w:rPr>
      </w:pPr>
      <w:r w:rsidRPr="00A85EB3">
        <w:rPr>
          <w:rFonts w:ascii="Arial" w:hAnsi="Arial" w:cs="Arial"/>
        </w:rPr>
        <w:t xml:space="preserve">           1. Утвердить   административный регламент по предоставлению   муниципальной услуги </w:t>
      </w:r>
      <w:r w:rsidRPr="00A85EB3">
        <w:rPr>
          <w:rFonts w:ascii="Arial" w:hAnsi="Arial" w:cs="Arial"/>
          <w:bCs/>
        </w:rPr>
        <w:t>«</w:t>
      </w:r>
      <w:r w:rsidRPr="00A85EB3">
        <w:rPr>
          <w:rFonts w:ascii="Arial" w:hAnsi="Arial" w:cs="Arial"/>
          <w:lang w:eastAsia="ru-RU"/>
        </w:rPr>
        <w:t>Назначение и выплата пенсии за выслугу лет лицам, замещавшим должности муниципальной службы в администрации Никольского сельсовета Октябрьского района  Курской области, и ежемесячной доплаты к пенсии выборным должностным лицам</w:t>
      </w:r>
      <w:r w:rsidRPr="00A85EB3">
        <w:rPr>
          <w:rFonts w:ascii="Arial" w:hAnsi="Arial" w:cs="Arial"/>
          <w:bCs/>
        </w:rPr>
        <w:t>»</w:t>
      </w:r>
      <w:r w:rsidRPr="00A85EB3">
        <w:rPr>
          <w:rFonts w:ascii="Arial" w:hAnsi="Arial" w:cs="Arial"/>
        </w:rPr>
        <w:t xml:space="preserve">  </w:t>
      </w:r>
      <w:r w:rsidRPr="00A85EB3">
        <w:rPr>
          <w:rFonts w:ascii="Arial" w:hAnsi="Arial" w:cs="Arial"/>
          <w:bCs/>
        </w:rPr>
        <w:t xml:space="preserve">(Приложение № 1).  </w:t>
      </w:r>
    </w:p>
    <w:p w:rsidR="00A85EB3" w:rsidRPr="00A85EB3" w:rsidRDefault="00A85EB3" w:rsidP="00A85EB3">
      <w:pPr>
        <w:jc w:val="both"/>
        <w:rPr>
          <w:rFonts w:ascii="Arial" w:hAnsi="Arial" w:cs="Arial"/>
          <w:bCs/>
        </w:rPr>
      </w:pPr>
      <w:r w:rsidRPr="00A85EB3">
        <w:rPr>
          <w:rFonts w:ascii="Arial" w:hAnsi="Arial" w:cs="Arial"/>
          <w:bCs/>
        </w:rPr>
        <w:t xml:space="preserve">         2. Признать утратившим силу постановление Администрации Никольского сельсовета от  </w:t>
      </w:r>
      <w:r>
        <w:rPr>
          <w:rFonts w:ascii="Arial" w:hAnsi="Arial" w:cs="Arial"/>
          <w:bCs/>
        </w:rPr>
        <w:t>28.03.2016г. № 21</w:t>
      </w:r>
      <w:r w:rsidRPr="00A85EB3">
        <w:rPr>
          <w:rFonts w:ascii="Arial" w:hAnsi="Arial" w:cs="Arial"/>
          <w:bCs/>
        </w:rPr>
        <w:t xml:space="preserve"> «Об утверждении административного регламента </w:t>
      </w:r>
      <w:r w:rsidRPr="00A85EB3">
        <w:rPr>
          <w:rFonts w:ascii="Arial" w:hAnsi="Arial" w:cs="Arial"/>
        </w:rPr>
        <w:t>по предоставлению   муниципальной услуги «</w:t>
      </w:r>
      <w:r w:rsidRPr="00A85EB3">
        <w:rPr>
          <w:rFonts w:ascii="Arial" w:hAnsi="Arial" w:cs="Arial"/>
          <w:lang w:eastAsia="ru-RU"/>
        </w:rPr>
        <w:t>Назначение и выплата пенсии за выслугу лет лицам, замещавшим должности муниципальной службы в администрации Никольского сельсовета Октябрьского района  Курской области, и ежемесячной доплаты к пенсии выборным должностным лицам</w:t>
      </w:r>
      <w:r w:rsidRPr="00A85EB3">
        <w:rPr>
          <w:rFonts w:ascii="Arial" w:hAnsi="Arial" w:cs="Arial"/>
        </w:rPr>
        <w:t>»</w:t>
      </w:r>
      <w:r w:rsidRPr="00A85EB3">
        <w:rPr>
          <w:rFonts w:ascii="Arial" w:hAnsi="Arial" w:cs="Arial"/>
          <w:bCs/>
        </w:rPr>
        <w:t xml:space="preserve">    </w:t>
      </w:r>
    </w:p>
    <w:p w:rsidR="00A85EB3" w:rsidRPr="00A85EB3" w:rsidRDefault="00A85EB3" w:rsidP="00A85EB3">
      <w:pPr>
        <w:jc w:val="both"/>
        <w:rPr>
          <w:rFonts w:ascii="Arial" w:hAnsi="Arial" w:cs="Arial"/>
        </w:rPr>
      </w:pPr>
      <w:r w:rsidRPr="00A85EB3">
        <w:rPr>
          <w:rFonts w:ascii="Arial" w:hAnsi="Arial" w:cs="Arial"/>
          <w:bCs/>
        </w:rPr>
        <w:t xml:space="preserve">          3. </w:t>
      </w:r>
      <w:r w:rsidRPr="00A85EB3">
        <w:rPr>
          <w:rFonts w:ascii="Arial" w:hAnsi="Arial" w:cs="Arial"/>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 nikolskii46.ru</w:t>
      </w:r>
      <w:r w:rsidRPr="00A85EB3">
        <w:rPr>
          <w:rFonts w:ascii="Arial" w:hAnsi="Arial" w:cs="Arial"/>
          <w:color w:val="000000"/>
        </w:rPr>
        <w:t>.</w:t>
      </w:r>
    </w:p>
    <w:p w:rsidR="00A85EB3" w:rsidRPr="00A85EB3" w:rsidRDefault="00A85EB3" w:rsidP="00A85EB3">
      <w:pPr>
        <w:jc w:val="both"/>
        <w:rPr>
          <w:rFonts w:ascii="Arial" w:hAnsi="Arial" w:cs="Arial"/>
          <w:color w:val="000000"/>
        </w:rPr>
      </w:pPr>
    </w:p>
    <w:p w:rsidR="00A85EB3" w:rsidRPr="00A85EB3" w:rsidRDefault="00A85EB3" w:rsidP="00A85EB3">
      <w:pPr>
        <w:jc w:val="both"/>
        <w:rPr>
          <w:rFonts w:ascii="Arial" w:hAnsi="Arial" w:cs="Arial"/>
          <w:color w:val="000000"/>
        </w:rPr>
      </w:pPr>
    </w:p>
    <w:p w:rsidR="00A85EB3" w:rsidRPr="00A85EB3" w:rsidRDefault="00A85EB3" w:rsidP="00A85EB3">
      <w:pPr>
        <w:jc w:val="both"/>
        <w:rPr>
          <w:rFonts w:ascii="Arial" w:hAnsi="Arial" w:cs="Arial"/>
        </w:rPr>
      </w:pPr>
    </w:p>
    <w:p w:rsidR="00A85EB3" w:rsidRPr="00A72750" w:rsidRDefault="00A85EB3" w:rsidP="00A85EB3">
      <w:pPr>
        <w:pStyle w:val="a3"/>
        <w:rPr>
          <w:rFonts w:ascii="Arial" w:hAnsi="Arial" w:cs="Arial"/>
          <w:sz w:val="24"/>
          <w:szCs w:val="24"/>
        </w:rPr>
      </w:pPr>
      <w:r>
        <w:t xml:space="preserve">  </w:t>
      </w:r>
      <w:r w:rsidRPr="00A72750">
        <w:rPr>
          <w:rFonts w:ascii="Arial" w:hAnsi="Arial" w:cs="Arial"/>
          <w:sz w:val="24"/>
          <w:szCs w:val="24"/>
        </w:rPr>
        <w:t xml:space="preserve">Глава Никольского сельсовета                                       </w:t>
      </w:r>
    </w:p>
    <w:p w:rsidR="00A85EB3" w:rsidRDefault="00A85EB3" w:rsidP="00A85EB3">
      <w:pPr>
        <w:pStyle w:val="a3"/>
        <w:rPr>
          <w:rFonts w:ascii="Arial" w:hAnsi="Arial" w:cs="Arial"/>
          <w:sz w:val="24"/>
          <w:szCs w:val="24"/>
        </w:rPr>
      </w:pPr>
      <w:r w:rsidRPr="00A72750">
        <w:rPr>
          <w:rFonts w:ascii="Arial" w:hAnsi="Arial" w:cs="Arial"/>
          <w:sz w:val="24"/>
          <w:szCs w:val="24"/>
        </w:rPr>
        <w:t xml:space="preserve">  Октябрьского района                                                               В.Н. Мезенцев</w:t>
      </w: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A85EB3" w:rsidRDefault="00A85EB3" w:rsidP="00A85EB3">
      <w:pPr>
        <w:pStyle w:val="a3"/>
        <w:rPr>
          <w:rFonts w:ascii="Arial" w:hAnsi="Arial" w:cs="Arial"/>
          <w:sz w:val="24"/>
          <w:szCs w:val="24"/>
        </w:rPr>
      </w:pPr>
    </w:p>
    <w:p w:rsidR="00B62E8C" w:rsidRDefault="00B62E8C" w:rsidP="00B62E8C">
      <w:pPr>
        <w:pStyle w:val="a3"/>
        <w:jc w:val="right"/>
        <w:rPr>
          <w:rFonts w:ascii="Arial" w:hAnsi="Arial" w:cs="Arial"/>
          <w:sz w:val="20"/>
          <w:szCs w:val="20"/>
          <w:lang w:eastAsia="ar-SA"/>
        </w:rPr>
      </w:pPr>
      <w:r>
        <w:rPr>
          <w:rFonts w:ascii="Arial" w:hAnsi="Arial" w:cs="Arial"/>
          <w:sz w:val="20"/>
          <w:szCs w:val="20"/>
          <w:lang w:eastAsia="ar-SA"/>
        </w:rPr>
        <w:lastRenderedPageBreak/>
        <w:t xml:space="preserve">         </w:t>
      </w:r>
    </w:p>
    <w:p w:rsidR="00B62E8C" w:rsidRPr="006248EF" w:rsidRDefault="00B62E8C" w:rsidP="00B62E8C">
      <w:pPr>
        <w:pStyle w:val="a3"/>
        <w:jc w:val="right"/>
        <w:rPr>
          <w:rFonts w:ascii="Arial" w:hAnsi="Arial" w:cs="Arial"/>
          <w:sz w:val="20"/>
          <w:szCs w:val="20"/>
          <w:lang w:eastAsia="ar-SA"/>
        </w:rPr>
      </w:pPr>
      <w:r w:rsidRPr="006248EF">
        <w:rPr>
          <w:rFonts w:ascii="Arial" w:hAnsi="Arial" w:cs="Arial"/>
          <w:sz w:val="20"/>
          <w:szCs w:val="20"/>
          <w:lang w:eastAsia="ar-SA"/>
        </w:rPr>
        <w:t xml:space="preserve">УТВЕРЖДЕН </w:t>
      </w:r>
    </w:p>
    <w:p w:rsidR="00B62E8C" w:rsidRPr="006248EF" w:rsidRDefault="00B62E8C" w:rsidP="00B62E8C">
      <w:pPr>
        <w:pStyle w:val="a3"/>
        <w:jc w:val="right"/>
        <w:rPr>
          <w:rFonts w:ascii="Arial" w:hAnsi="Arial" w:cs="Arial"/>
          <w:sz w:val="20"/>
          <w:szCs w:val="20"/>
          <w:lang w:eastAsia="ar-SA"/>
        </w:rPr>
      </w:pPr>
      <w:r w:rsidRPr="006248EF">
        <w:rPr>
          <w:rFonts w:ascii="Arial" w:hAnsi="Arial" w:cs="Arial"/>
          <w:sz w:val="20"/>
          <w:szCs w:val="20"/>
          <w:lang w:eastAsia="ar-SA"/>
        </w:rPr>
        <w:t xml:space="preserve">Постановлением Администрации </w:t>
      </w:r>
    </w:p>
    <w:p w:rsidR="00B62E8C" w:rsidRPr="006248EF" w:rsidRDefault="00B62E8C" w:rsidP="00B62E8C">
      <w:pPr>
        <w:pStyle w:val="a3"/>
        <w:jc w:val="right"/>
        <w:rPr>
          <w:rFonts w:ascii="Arial" w:hAnsi="Arial" w:cs="Arial"/>
          <w:sz w:val="20"/>
          <w:szCs w:val="20"/>
          <w:lang w:eastAsia="ar-SA"/>
        </w:rPr>
      </w:pPr>
      <w:r>
        <w:rPr>
          <w:rFonts w:ascii="Arial" w:hAnsi="Arial" w:cs="Arial"/>
          <w:sz w:val="20"/>
          <w:szCs w:val="20"/>
          <w:lang w:eastAsia="ar-SA"/>
        </w:rPr>
        <w:t xml:space="preserve">Никольского </w:t>
      </w:r>
      <w:r w:rsidRPr="006248EF">
        <w:rPr>
          <w:rFonts w:ascii="Arial" w:hAnsi="Arial" w:cs="Arial"/>
          <w:sz w:val="20"/>
          <w:szCs w:val="20"/>
          <w:lang w:eastAsia="ar-SA"/>
        </w:rPr>
        <w:t xml:space="preserve"> сельсовета </w:t>
      </w:r>
    </w:p>
    <w:p w:rsidR="00B62E8C" w:rsidRPr="006248EF" w:rsidRDefault="00B62E8C" w:rsidP="00B62E8C">
      <w:pPr>
        <w:pStyle w:val="a3"/>
        <w:jc w:val="right"/>
        <w:rPr>
          <w:rFonts w:ascii="Arial" w:hAnsi="Arial" w:cs="Arial"/>
          <w:sz w:val="20"/>
          <w:szCs w:val="20"/>
          <w:lang w:eastAsia="ar-SA"/>
        </w:rPr>
      </w:pPr>
      <w:r>
        <w:rPr>
          <w:rFonts w:ascii="Arial" w:hAnsi="Arial" w:cs="Arial"/>
          <w:sz w:val="20"/>
          <w:szCs w:val="20"/>
          <w:lang w:eastAsia="ar-SA"/>
        </w:rPr>
        <w:t xml:space="preserve">Октябрьского </w:t>
      </w:r>
      <w:r w:rsidRPr="006248EF">
        <w:rPr>
          <w:rFonts w:ascii="Arial" w:hAnsi="Arial" w:cs="Arial"/>
          <w:sz w:val="20"/>
          <w:szCs w:val="20"/>
          <w:lang w:eastAsia="ar-SA"/>
        </w:rPr>
        <w:t xml:space="preserve">района Курской области </w:t>
      </w:r>
    </w:p>
    <w:p w:rsidR="00B62E8C" w:rsidRPr="006248EF" w:rsidRDefault="002A5ADE" w:rsidP="00B62E8C">
      <w:pPr>
        <w:pStyle w:val="a3"/>
        <w:jc w:val="right"/>
        <w:rPr>
          <w:rFonts w:ascii="Arial" w:hAnsi="Arial" w:cs="Arial"/>
          <w:sz w:val="20"/>
          <w:szCs w:val="20"/>
          <w:lang w:eastAsia="ar-SA"/>
        </w:rPr>
      </w:pPr>
      <w:r>
        <w:rPr>
          <w:rFonts w:ascii="Arial" w:hAnsi="Arial" w:cs="Arial"/>
          <w:sz w:val="20"/>
          <w:szCs w:val="20"/>
          <w:lang w:eastAsia="ar-SA"/>
        </w:rPr>
        <w:t xml:space="preserve">от </w:t>
      </w:r>
      <w:r w:rsidR="00A85EB3">
        <w:rPr>
          <w:rFonts w:ascii="Arial" w:hAnsi="Arial" w:cs="Arial"/>
          <w:sz w:val="20"/>
          <w:szCs w:val="20"/>
          <w:lang w:eastAsia="ar-SA"/>
        </w:rPr>
        <w:t>17.04.</w:t>
      </w:r>
      <w:r>
        <w:rPr>
          <w:rFonts w:ascii="Arial" w:hAnsi="Arial" w:cs="Arial"/>
          <w:sz w:val="20"/>
          <w:szCs w:val="20"/>
          <w:lang w:eastAsia="ar-SA"/>
        </w:rPr>
        <w:t>2017 г. №</w:t>
      </w:r>
      <w:r w:rsidR="00A85EB3">
        <w:rPr>
          <w:rFonts w:ascii="Arial" w:hAnsi="Arial" w:cs="Arial"/>
          <w:sz w:val="20"/>
          <w:szCs w:val="20"/>
          <w:lang w:eastAsia="ar-SA"/>
        </w:rPr>
        <w:t xml:space="preserve"> 36</w:t>
      </w:r>
    </w:p>
    <w:p w:rsidR="00B62E8C" w:rsidRPr="00A10F6A" w:rsidRDefault="00B62E8C" w:rsidP="00B62E8C">
      <w:pPr>
        <w:spacing w:before="120"/>
        <w:rPr>
          <w:b/>
          <w:sz w:val="28"/>
          <w:szCs w:val="28"/>
        </w:rPr>
      </w:pPr>
    </w:p>
    <w:p w:rsidR="00B62E8C" w:rsidRPr="005D38CF" w:rsidRDefault="00B62E8C" w:rsidP="00B62E8C">
      <w:pPr>
        <w:spacing w:before="120"/>
        <w:jc w:val="center"/>
        <w:rPr>
          <w:rFonts w:ascii="Arial" w:hAnsi="Arial" w:cs="Arial"/>
        </w:rPr>
      </w:pPr>
      <w:r w:rsidRPr="005D38CF">
        <w:rPr>
          <w:rFonts w:ascii="Arial" w:hAnsi="Arial" w:cs="Arial"/>
          <w:b/>
        </w:rPr>
        <w:t>АДМИНИСТРАТИВНЫЙ РЕГЛАМЕНТ</w:t>
      </w:r>
    </w:p>
    <w:p w:rsidR="00B62E8C" w:rsidRPr="005D38CF" w:rsidRDefault="00B62E8C" w:rsidP="00B62E8C">
      <w:pPr>
        <w:jc w:val="center"/>
        <w:rPr>
          <w:rFonts w:ascii="Arial" w:hAnsi="Arial" w:cs="Arial"/>
        </w:rPr>
      </w:pPr>
      <w:r w:rsidRPr="005D38CF">
        <w:rPr>
          <w:rFonts w:ascii="Arial" w:hAnsi="Arial" w:cs="Arial"/>
        </w:rPr>
        <w:t xml:space="preserve">Администрации  Никольского сельсовета  Октябрьского района </w:t>
      </w:r>
    </w:p>
    <w:p w:rsidR="00B62E8C" w:rsidRPr="005D38CF" w:rsidRDefault="00B62E8C" w:rsidP="00B62E8C">
      <w:pPr>
        <w:jc w:val="center"/>
        <w:rPr>
          <w:rFonts w:ascii="Arial" w:hAnsi="Arial" w:cs="Arial"/>
        </w:rPr>
      </w:pPr>
      <w:r w:rsidRPr="005D38CF">
        <w:rPr>
          <w:rFonts w:ascii="Arial" w:hAnsi="Arial" w:cs="Arial"/>
        </w:rPr>
        <w:t>Курской области по предоставлению муниципальной услуги</w:t>
      </w:r>
    </w:p>
    <w:p w:rsidR="00B62E8C" w:rsidRPr="005D38CF" w:rsidRDefault="00B62E8C" w:rsidP="00B62E8C">
      <w:pPr>
        <w:widowControl w:val="0"/>
        <w:autoSpaceDE w:val="0"/>
        <w:autoSpaceDN w:val="0"/>
        <w:adjustRightInd w:val="0"/>
        <w:jc w:val="center"/>
        <w:rPr>
          <w:rFonts w:ascii="Arial" w:hAnsi="Arial" w:cs="Arial"/>
          <w:b/>
          <w:lang w:eastAsia="ru-RU"/>
        </w:rPr>
      </w:pPr>
      <w:r w:rsidRPr="005D38CF">
        <w:rPr>
          <w:rFonts w:ascii="Arial" w:hAnsi="Arial" w:cs="Arial"/>
          <w:b/>
          <w:bCs/>
          <w:lang w:eastAsia="ru-RU"/>
        </w:rPr>
        <w:t>«</w:t>
      </w:r>
      <w:r w:rsidRPr="005D38CF">
        <w:rPr>
          <w:rFonts w:ascii="Arial" w:hAnsi="Arial" w:cs="Arial"/>
          <w:b/>
          <w:lang w:eastAsia="ru-RU"/>
        </w:rPr>
        <w:t>Назначение и выплата пенсии за выслугу лет лицам, замещавшим должности муниципальной службы в администрации Никольского сельсовета Октябрьского района  Курской области, и ежемесячной доплаты к пенсии выборным должностным лицам»</w:t>
      </w:r>
    </w:p>
    <w:p w:rsidR="00B62E8C" w:rsidRPr="005D38CF" w:rsidRDefault="00B62E8C" w:rsidP="00B62E8C">
      <w:pPr>
        <w:widowControl w:val="0"/>
        <w:autoSpaceDE w:val="0"/>
        <w:autoSpaceDN w:val="0"/>
        <w:adjustRightInd w:val="0"/>
        <w:jc w:val="center"/>
        <w:rPr>
          <w:rFonts w:ascii="Arial" w:hAnsi="Arial" w:cs="Arial"/>
          <w:lang w:eastAsia="ru-RU"/>
        </w:rPr>
      </w:pPr>
    </w:p>
    <w:p w:rsidR="00B62E8C" w:rsidRPr="005D38CF" w:rsidRDefault="00B62E8C" w:rsidP="00B62E8C">
      <w:pPr>
        <w:widowControl w:val="0"/>
        <w:autoSpaceDE w:val="0"/>
        <w:autoSpaceDN w:val="0"/>
        <w:adjustRightInd w:val="0"/>
        <w:jc w:val="center"/>
        <w:rPr>
          <w:rFonts w:ascii="Arial" w:hAnsi="Arial" w:cs="Arial"/>
          <w:b/>
          <w:spacing w:val="-1"/>
          <w:lang w:eastAsia="ru-RU"/>
        </w:rPr>
      </w:pPr>
      <w:r w:rsidRPr="005D38CF">
        <w:rPr>
          <w:rFonts w:ascii="Arial" w:hAnsi="Arial" w:cs="Arial"/>
          <w:b/>
          <w:lang w:eastAsia="ru-RU"/>
        </w:rPr>
        <w:t xml:space="preserve">1. </w:t>
      </w:r>
      <w:r w:rsidRPr="005D38CF">
        <w:rPr>
          <w:rFonts w:ascii="Arial" w:hAnsi="Arial" w:cs="Arial"/>
          <w:b/>
          <w:spacing w:val="-1"/>
          <w:lang w:eastAsia="ru-RU"/>
        </w:rPr>
        <w:t>ОБЩИЕ ПОЛОЖЕНИЯ</w:t>
      </w:r>
    </w:p>
    <w:p w:rsidR="00B62E8C" w:rsidRPr="005D38CF" w:rsidRDefault="00B62E8C" w:rsidP="00B62E8C">
      <w:pPr>
        <w:widowControl w:val="0"/>
        <w:shd w:val="clear" w:color="auto" w:fill="FFFFFF"/>
        <w:autoSpaceDE w:val="0"/>
        <w:autoSpaceDN w:val="0"/>
        <w:adjustRightInd w:val="0"/>
        <w:jc w:val="center"/>
        <w:rPr>
          <w:rFonts w:ascii="Arial" w:hAnsi="Arial" w:cs="Arial"/>
          <w:b/>
          <w:spacing w:val="-1"/>
          <w:lang w:eastAsia="ru-RU"/>
        </w:rPr>
      </w:pPr>
    </w:p>
    <w:p w:rsidR="00B62E8C" w:rsidRPr="005D38CF" w:rsidRDefault="00B62E8C" w:rsidP="00B62E8C">
      <w:pPr>
        <w:widowControl w:val="0"/>
        <w:numPr>
          <w:ilvl w:val="1"/>
          <w:numId w:val="1"/>
        </w:numPr>
        <w:shd w:val="clear" w:color="auto" w:fill="FFFFFF"/>
        <w:suppressAutoHyphens w:val="0"/>
        <w:autoSpaceDE w:val="0"/>
        <w:autoSpaceDN w:val="0"/>
        <w:adjustRightInd w:val="0"/>
        <w:jc w:val="center"/>
        <w:rPr>
          <w:rFonts w:ascii="Arial" w:hAnsi="Arial" w:cs="Arial"/>
          <w:b/>
          <w:spacing w:val="-1"/>
          <w:lang w:eastAsia="ru-RU"/>
        </w:rPr>
      </w:pPr>
      <w:r w:rsidRPr="005D38CF">
        <w:rPr>
          <w:rFonts w:ascii="Arial" w:hAnsi="Arial" w:cs="Arial"/>
          <w:b/>
          <w:spacing w:val="-1"/>
          <w:lang w:eastAsia="ru-RU"/>
        </w:rPr>
        <w:t>Предмет регулирования  административного регламента</w:t>
      </w:r>
    </w:p>
    <w:p w:rsidR="00B62E8C" w:rsidRPr="005D38CF" w:rsidRDefault="00B62E8C" w:rsidP="00B62E8C">
      <w:pPr>
        <w:widowControl w:val="0"/>
        <w:shd w:val="clear" w:color="auto" w:fill="FFFFFF"/>
        <w:autoSpaceDE w:val="0"/>
        <w:autoSpaceDN w:val="0"/>
        <w:adjustRightInd w:val="0"/>
        <w:ind w:left="420"/>
        <w:rPr>
          <w:rFonts w:ascii="Arial" w:hAnsi="Arial" w:cs="Arial"/>
          <w:b/>
          <w:lang w:eastAsia="ru-RU"/>
        </w:rPr>
      </w:pPr>
    </w:p>
    <w:p w:rsidR="00B62E8C" w:rsidRPr="005D38CF" w:rsidRDefault="00B62E8C" w:rsidP="00B62E8C">
      <w:pPr>
        <w:widowControl w:val="0"/>
        <w:autoSpaceDE w:val="0"/>
        <w:autoSpaceDN w:val="0"/>
        <w:adjustRightInd w:val="0"/>
        <w:ind w:firstLine="420"/>
        <w:jc w:val="both"/>
        <w:rPr>
          <w:rFonts w:ascii="Arial" w:hAnsi="Arial" w:cs="Arial"/>
          <w:lang w:eastAsia="ru-RU"/>
        </w:rPr>
      </w:pPr>
      <w:r w:rsidRPr="005D38CF">
        <w:rPr>
          <w:rFonts w:ascii="Arial" w:hAnsi="Arial" w:cs="Arial"/>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B62E8C" w:rsidRPr="005D38CF" w:rsidRDefault="00B62E8C" w:rsidP="00B62E8C">
      <w:pPr>
        <w:widowControl w:val="0"/>
        <w:shd w:val="clear" w:color="auto" w:fill="FFFFFF"/>
        <w:tabs>
          <w:tab w:val="left" w:pos="709"/>
        </w:tabs>
        <w:autoSpaceDE w:val="0"/>
        <w:autoSpaceDN w:val="0"/>
        <w:adjustRightInd w:val="0"/>
        <w:jc w:val="both"/>
        <w:rPr>
          <w:rFonts w:ascii="Arial" w:hAnsi="Arial" w:cs="Arial"/>
          <w:lang w:eastAsia="ru-RU"/>
        </w:rPr>
      </w:pPr>
    </w:p>
    <w:p w:rsidR="00B62E8C" w:rsidRPr="005D38CF" w:rsidRDefault="00B62E8C" w:rsidP="00B62E8C">
      <w:pPr>
        <w:widowControl w:val="0"/>
        <w:numPr>
          <w:ilvl w:val="1"/>
          <w:numId w:val="1"/>
        </w:numPr>
        <w:suppressAutoHyphens w:val="0"/>
        <w:autoSpaceDE w:val="0"/>
        <w:autoSpaceDN w:val="0"/>
        <w:adjustRightInd w:val="0"/>
        <w:jc w:val="center"/>
        <w:rPr>
          <w:rFonts w:ascii="Arial" w:hAnsi="Arial" w:cs="Arial"/>
          <w:b/>
          <w:lang w:eastAsia="ru-RU"/>
        </w:rPr>
      </w:pPr>
      <w:r w:rsidRPr="005D38CF">
        <w:rPr>
          <w:rFonts w:ascii="Arial" w:hAnsi="Arial" w:cs="Arial"/>
          <w:b/>
          <w:lang w:eastAsia="ru-RU"/>
        </w:rPr>
        <w:t>Круг заявителей</w:t>
      </w:r>
    </w:p>
    <w:p w:rsidR="00B62E8C" w:rsidRPr="005D38CF" w:rsidRDefault="00B62E8C" w:rsidP="00B62E8C">
      <w:pPr>
        <w:widowControl w:val="0"/>
        <w:autoSpaceDE w:val="0"/>
        <w:autoSpaceDN w:val="0"/>
        <w:adjustRightInd w:val="0"/>
        <w:ind w:left="420"/>
        <w:rPr>
          <w:rFonts w:ascii="Arial" w:hAnsi="Arial" w:cs="Arial"/>
          <w:b/>
          <w:lang w:eastAsia="ru-RU"/>
        </w:rPr>
      </w:pPr>
    </w:p>
    <w:p w:rsidR="00B62E8C" w:rsidRPr="005D38CF" w:rsidRDefault="00B62E8C" w:rsidP="00B62E8C">
      <w:pPr>
        <w:widowControl w:val="0"/>
        <w:shd w:val="clear" w:color="auto" w:fill="FFFFFF"/>
        <w:autoSpaceDE w:val="0"/>
        <w:autoSpaceDN w:val="0"/>
        <w:adjustRightInd w:val="0"/>
        <w:ind w:firstLine="420"/>
        <w:jc w:val="both"/>
        <w:rPr>
          <w:rFonts w:ascii="Arial" w:hAnsi="Arial" w:cs="Arial"/>
          <w:lang w:eastAsia="ru-RU"/>
        </w:rPr>
      </w:pPr>
      <w:r w:rsidRPr="005D38CF">
        <w:rPr>
          <w:rFonts w:ascii="Arial" w:hAnsi="Arial" w:cs="Arial"/>
          <w:lang w:eastAsia="ru-RU"/>
        </w:rPr>
        <w:t>Заявители - физические лица, либо их  уполномоченные представители, обратившиеся в Администрацию Никольского  сельсовета  Октябрьского района Курской области с запросом о предоставлении муниципальной услуги.</w:t>
      </w:r>
    </w:p>
    <w:p w:rsidR="00B62E8C" w:rsidRPr="005D38CF" w:rsidRDefault="00B62E8C" w:rsidP="00B62E8C">
      <w:pPr>
        <w:widowControl w:val="0"/>
        <w:shd w:val="clear" w:color="auto" w:fill="FFFFFF"/>
        <w:autoSpaceDE w:val="0"/>
        <w:autoSpaceDN w:val="0"/>
        <w:adjustRightInd w:val="0"/>
        <w:jc w:val="both"/>
        <w:rPr>
          <w:rFonts w:ascii="Arial" w:hAnsi="Arial" w:cs="Arial"/>
          <w:lang w:eastAsia="ru-RU"/>
        </w:rPr>
      </w:pP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r w:rsidRPr="005D38CF">
        <w:rPr>
          <w:rFonts w:ascii="Arial" w:hAnsi="Arial" w:cs="Arial"/>
          <w:b/>
          <w:lang w:eastAsia="ru-RU"/>
        </w:rPr>
        <w:t xml:space="preserve">1.3. Требования к порядку информирования о  порядке предоставления </w:t>
      </w: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r w:rsidRPr="005D38CF">
        <w:rPr>
          <w:rFonts w:ascii="Arial" w:hAnsi="Arial" w:cs="Arial"/>
          <w:b/>
          <w:lang w:eastAsia="ru-RU"/>
        </w:rPr>
        <w:t>муниципальной услуги</w:t>
      </w: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p>
    <w:p w:rsidR="00B62E8C" w:rsidRPr="005D38CF" w:rsidRDefault="00B62E8C" w:rsidP="00B62E8C">
      <w:pPr>
        <w:pStyle w:val="a3"/>
        <w:jc w:val="both"/>
        <w:rPr>
          <w:rFonts w:ascii="Arial" w:hAnsi="Arial" w:cs="Arial"/>
          <w:kern w:val="2"/>
          <w:sz w:val="24"/>
          <w:szCs w:val="24"/>
          <w:lang w:eastAsia="zh-CN"/>
        </w:rPr>
      </w:pPr>
      <w:r w:rsidRPr="005D38CF">
        <w:rPr>
          <w:rFonts w:ascii="Arial" w:hAnsi="Arial" w:cs="Arial"/>
          <w:kern w:val="2"/>
          <w:sz w:val="24"/>
          <w:szCs w:val="24"/>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Arial" w:hAnsi="Arial" w:cs="Arial"/>
          <w:kern w:val="2"/>
          <w:sz w:val="24"/>
          <w:szCs w:val="24"/>
          <w:lang w:eastAsia="zh-CN"/>
        </w:rPr>
        <w:t>.</w:t>
      </w:r>
      <w:r w:rsidRPr="005D38CF">
        <w:rPr>
          <w:rFonts w:ascii="Arial" w:hAnsi="Arial" w:cs="Arial"/>
          <w:kern w:val="2"/>
          <w:sz w:val="24"/>
          <w:szCs w:val="24"/>
          <w:lang w:eastAsia="zh-CN"/>
        </w:rPr>
        <w:t xml:space="preserve">      Администрация  Никольского   сельсовета  Октябрьского  района:</w:t>
      </w:r>
    </w:p>
    <w:p w:rsidR="00B62E8C" w:rsidRPr="005D38CF" w:rsidRDefault="00B62E8C" w:rsidP="00B62E8C">
      <w:pPr>
        <w:pStyle w:val="a3"/>
        <w:jc w:val="both"/>
        <w:rPr>
          <w:rFonts w:ascii="Arial" w:hAnsi="Arial" w:cs="Arial"/>
          <w:kern w:val="2"/>
          <w:sz w:val="24"/>
          <w:szCs w:val="24"/>
          <w:lang w:eastAsia="zh-CN"/>
        </w:rPr>
      </w:pPr>
      <w:r w:rsidRPr="005D38CF">
        <w:rPr>
          <w:rFonts w:ascii="Arial" w:hAnsi="Arial" w:cs="Arial"/>
          <w:kern w:val="2"/>
          <w:sz w:val="24"/>
          <w:szCs w:val="24"/>
          <w:lang w:eastAsia="zh-CN"/>
        </w:rPr>
        <w:t xml:space="preserve">Россия, Курская область,  Октябрьский  район, д. Стоянова, дом 29 </w:t>
      </w:r>
    </w:p>
    <w:p w:rsidR="00B62E8C" w:rsidRPr="005D38CF" w:rsidRDefault="00B62E8C" w:rsidP="00B62E8C">
      <w:pPr>
        <w:pStyle w:val="a3"/>
        <w:jc w:val="both"/>
        <w:rPr>
          <w:rFonts w:ascii="Arial" w:hAnsi="Arial" w:cs="Arial"/>
          <w:b/>
          <w:bCs/>
          <w:kern w:val="1"/>
          <w:sz w:val="24"/>
          <w:szCs w:val="24"/>
          <w:lang w:eastAsia="zh-CN"/>
        </w:rPr>
      </w:pPr>
      <w:r w:rsidRPr="005D38CF">
        <w:rPr>
          <w:rFonts w:ascii="Arial" w:hAnsi="Arial" w:cs="Arial"/>
          <w:b/>
          <w:bCs/>
          <w:kern w:val="1"/>
          <w:sz w:val="24"/>
          <w:szCs w:val="24"/>
          <w:lang w:eastAsia="zh-CN"/>
        </w:rPr>
        <w:t>График работы:</w:t>
      </w:r>
    </w:p>
    <w:tbl>
      <w:tblPr>
        <w:tblW w:w="0" w:type="auto"/>
        <w:tblLayout w:type="fixed"/>
        <w:tblLook w:val="00A0"/>
      </w:tblPr>
      <w:tblGrid>
        <w:gridCol w:w="4692"/>
        <w:gridCol w:w="4673"/>
      </w:tblGrid>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с  8час. 30 мин. до  17 час.</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с  8час. 30 мин. до  17 час.</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с  8час. 30 мин. до  17 час.</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с  8час. 30 мин. до  17 час.</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с  8час. 30 мин. до  17 час.</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выходной</w:t>
            </w:r>
          </w:p>
        </w:tc>
      </w:tr>
      <w:tr w:rsidR="00B62E8C" w:rsidRPr="005D38CF" w:rsidTr="00B62E8C">
        <w:tc>
          <w:tcPr>
            <w:tcW w:w="4692" w:type="dxa"/>
            <w:tcBorders>
              <w:top w:val="single" w:sz="4" w:space="0" w:color="000000"/>
              <w:left w:val="single" w:sz="4" w:space="0" w:color="000000"/>
              <w:bottom w:val="single" w:sz="4" w:space="0" w:color="000000"/>
              <w:right w:val="nil"/>
            </w:tcBorders>
          </w:tcPr>
          <w:p w:rsidR="00B62E8C" w:rsidRPr="005D38CF" w:rsidRDefault="00B62E8C" w:rsidP="00B62E8C">
            <w:pPr>
              <w:pStyle w:val="a3"/>
              <w:jc w:val="both"/>
              <w:rPr>
                <w:rFonts w:ascii="Arial" w:hAnsi="Arial" w:cs="Arial"/>
                <w:kern w:val="1"/>
                <w:sz w:val="24"/>
                <w:szCs w:val="24"/>
              </w:rPr>
            </w:pPr>
            <w:r w:rsidRPr="005D38CF">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выходной</w:t>
            </w:r>
          </w:p>
        </w:tc>
      </w:tr>
    </w:tbl>
    <w:p w:rsidR="00B62E8C" w:rsidRPr="005D38CF" w:rsidRDefault="00B62E8C" w:rsidP="00B62E8C">
      <w:pPr>
        <w:pStyle w:val="a3"/>
        <w:jc w:val="both"/>
        <w:rPr>
          <w:rFonts w:ascii="Arial" w:hAnsi="Arial" w:cs="Arial"/>
          <w:kern w:val="1"/>
          <w:sz w:val="24"/>
          <w:szCs w:val="24"/>
        </w:rPr>
      </w:pPr>
    </w:p>
    <w:p w:rsidR="00B62E8C" w:rsidRPr="005D38CF" w:rsidRDefault="00B62E8C" w:rsidP="00B62E8C">
      <w:pPr>
        <w:pStyle w:val="a3"/>
        <w:jc w:val="both"/>
        <w:rPr>
          <w:rFonts w:ascii="Arial" w:hAnsi="Arial" w:cs="Arial"/>
          <w:kern w:val="2"/>
          <w:sz w:val="24"/>
          <w:szCs w:val="24"/>
          <w:lang w:eastAsia="zh-CN"/>
        </w:rPr>
      </w:pPr>
      <w:r w:rsidRPr="005D38CF">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62E8C" w:rsidRPr="005D38CF" w:rsidRDefault="00B62E8C" w:rsidP="00B62E8C">
      <w:pPr>
        <w:pStyle w:val="a3"/>
        <w:jc w:val="both"/>
        <w:rPr>
          <w:rFonts w:ascii="Arial" w:hAnsi="Arial" w:cs="Arial"/>
          <w:kern w:val="2"/>
          <w:sz w:val="24"/>
          <w:szCs w:val="24"/>
          <w:lang w:eastAsia="zh-CN"/>
        </w:rPr>
      </w:pPr>
    </w:p>
    <w:p w:rsidR="00B62E8C" w:rsidRPr="005D38CF" w:rsidRDefault="00B62E8C" w:rsidP="00B62E8C">
      <w:pPr>
        <w:pStyle w:val="a3"/>
        <w:jc w:val="both"/>
        <w:rPr>
          <w:rFonts w:ascii="Arial" w:hAnsi="Arial" w:cs="Arial"/>
          <w:kern w:val="2"/>
          <w:sz w:val="24"/>
          <w:szCs w:val="24"/>
          <w:lang w:eastAsia="zh-CN"/>
        </w:rPr>
      </w:pPr>
      <w:r w:rsidRPr="005D38CF">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62E8C" w:rsidRPr="005D38CF" w:rsidRDefault="00B62E8C" w:rsidP="00B62E8C">
      <w:pPr>
        <w:pStyle w:val="a3"/>
        <w:jc w:val="both"/>
        <w:rPr>
          <w:rFonts w:ascii="Arial" w:hAnsi="Arial" w:cs="Arial"/>
          <w:kern w:val="2"/>
          <w:sz w:val="24"/>
          <w:szCs w:val="24"/>
          <w:u w:val="single"/>
          <w:lang w:eastAsia="zh-CN"/>
        </w:rPr>
      </w:pPr>
      <w:r w:rsidRPr="005D38CF">
        <w:rPr>
          <w:rFonts w:ascii="Arial" w:hAnsi="Arial" w:cs="Arial"/>
          <w:kern w:val="2"/>
          <w:sz w:val="24"/>
          <w:szCs w:val="24"/>
          <w:lang w:eastAsia="zh-CN"/>
        </w:rPr>
        <w:lastRenderedPageBreak/>
        <w:t xml:space="preserve">Телефон Администрации  Никольского  сельсовета  Октябрьского района: </w:t>
      </w:r>
      <w:r w:rsidRPr="005D38CF">
        <w:rPr>
          <w:rFonts w:ascii="Arial" w:hAnsi="Arial" w:cs="Arial"/>
          <w:kern w:val="2"/>
          <w:sz w:val="24"/>
          <w:szCs w:val="24"/>
          <w:u w:val="single"/>
          <w:lang w:eastAsia="zh-CN"/>
        </w:rPr>
        <w:t>8(47142) 3 92 12</w:t>
      </w:r>
    </w:p>
    <w:p w:rsidR="00B62E8C" w:rsidRPr="005D38CF" w:rsidRDefault="00B62E8C" w:rsidP="00B62E8C">
      <w:pPr>
        <w:pStyle w:val="a3"/>
        <w:jc w:val="both"/>
        <w:rPr>
          <w:rFonts w:ascii="Arial" w:hAnsi="Arial" w:cs="Arial"/>
          <w:kern w:val="2"/>
          <w:sz w:val="24"/>
          <w:szCs w:val="24"/>
          <w:lang w:eastAsia="zh-CN"/>
        </w:rPr>
      </w:pPr>
      <w:r w:rsidRPr="005D38CF">
        <w:rPr>
          <w:rFonts w:ascii="Arial" w:hAnsi="Arial" w:cs="Arial"/>
          <w:kern w:val="2"/>
          <w:sz w:val="24"/>
          <w:szCs w:val="24"/>
          <w:lang w:eastAsia="zh-CN"/>
        </w:rPr>
        <w:t xml:space="preserve">      Справочные  телефоны  ОБУ «МФЦ»: 8(47142) 2 17 35</w:t>
      </w:r>
    </w:p>
    <w:p w:rsidR="00B62E8C" w:rsidRPr="005D38CF" w:rsidRDefault="00B62E8C" w:rsidP="00B62E8C">
      <w:pPr>
        <w:pStyle w:val="a3"/>
        <w:jc w:val="both"/>
        <w:rPr>
          <w:rFonts w:ascii="Arial" w:hAnsi="Arial" w:cs="Arial"/>
          <w:kern w:val="2"/>
          <w:sz w:val="24"/>
          <w:szCs w:val="24"/>
          <w:lang w:eastAsia="zh-CN"/>
        </w:rPr>
      </w:pP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1.3.3. 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62E8C" w:rsidRPr="005D38CF" w:rsidRDefault="00B62E8C" w:rsidP="00B62E8C">
      <w:pPr>
        <w:pStyle w:val="a3"/>
        <w:jc w:val="both"/>
        <w:rPr>
          <w:rFonts w:ascii="Arial" w:hAnsi="Arial" w:cs="Arial"/>
          <w:sz w:val="24"/>
          <w:szCs w:val="24"/>
        </w:rPr>
      </w:pPr>
      <w:r w:rsidRPr="005D38CF">
        <w:rPr>
          <w:rFonts w:ascii="Arial" w:hAnsi="Arial" w:cs="Arial"/>
          <w:sz w:val="24"/>
          <w:szCs w:val="24"/>
        </w:rPr>
        <w:t xml:space="preserve">      Адрес официального  сайта  ОМСУ</w:t>
      </w:r>
      <w:r w:rsidRPr="00B62E8C">
        <w:rPr>
          <w:rFonts w:ascii="Arial" w:hAnsi="Arial" w:cs="Arial"/>
          <w:sz w:val="24"/>
          <w:szCs w:val="24"/>
        </w:rPr>
        <w:t>:</w:t>
      </w:r>
      <w:r w:rsidRPr="006D72CF">
        <w:rPr>
          <w:rFonts w:ascii="Arial" w:hAnsi="Arial" w:cs="Arial"/>
          <w:sz w:val="24"/>
          <w:szCs w:val="24"/>
        </w:rPr>
        <w:t>nikolskii46.ru</w:t>
      </w:r>
    </w:p>
    <w:p w:rsidR="00B62E8C" w:rsidRPr="005D38CF" w:rsidRDefault="00B62E8C" w:rsidP="00B62E8C">
      <w:pPr>
        <w:pStyle w:val="a3"/>
        <w:jc w:val="both"/>
        <w:rPr>
          <w:rFonts w:ascii="Arial" w:hAnsi="Arial" w:cs="Arial"/>
          <w:sz w:val="24"/>
          <w:szCs w:val="24"/>
        </w:rPr>
      </w:pPr>
      <w:r w:rsidRPr="005D38CF">
        <w:rPr>
          <w:rFonts w:ascii="Arial" w:hAnsi="Arial" w:cs="Arial"/>
          <w:sz w:val="24"/>
          <w:szCs w:val="24"/>
        </w:rPr>
        <w:t xml:space="preserve">      Электронная почта:</w:t>
      </w:r>
      <w:r w:rsidRPr="005D38CF">
        <w:rPr>
          <w:rFonts w:ascii="Arial" w:hAnsi="Arial" w:cs="Arial"/>
          <w:sz w:val="24"/>
          <w:szCs w:val="24"/>
          <w:u w:val="single"/>
        </w:rPr>
        <w:t xml:space="preserve"> </w:t>
      </w:r>
      <w:r w:rsidRPr="005D38CF">
        <w:rPr>
          <w:rFonts w:ascii="Arial" w:hAnsi="Arial" w:cs="Arial"/>
          <w:color w:val="000000"/>
          <w:sz w:val="24"/>
          <w:szCs w:val="24"/>
        </w:rPr>
        <w:t>admnik17@ yandex.ru</w:t>
      </w:r>
    </w:p>
    <w:p w:rsidR="00B62E8C" w:rsidRPr="005D38CF" w:rsidRDefault="00B62E8C" w:rsidP="00B62E8C">
      <w:pPr>
        <w:pStyle w:val="a3"/>
        <w:jc w:val="both"/>
        <w:rPr>
          <w:rFonts w:ascii="Arial" w:hAnsi="Arial" w:cs="Arial"/>
          <w:kern w:val="1"/>
          <w:sz w:val="24"/>
          <w:szCs w:val="24"/>
          <w:lang w:eastAsia="zh-CN"/>
        </w:rPr>
      </w:pP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1.3.5. Информация об услуге, порядке ее оказания предоставляется заявителям на безвозмездной основе.</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1.3.6. Информирование заявителей организуется следующим образом:</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индивидуальное информирование (устное, письменное);</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публичное информирование (средства массовой информации, сеть «Интернет»).</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5D38CF">
          <w:rPr>
            <w:rFonts w:ascii="Arial" w:hAnsi="Arial" w:cs="Arial"/>
            <w:kern w:val="1"/>
            <w:sz w:val="24"/>
            <w:szCs w:val="24"/>
            <w:u w:val="single"/>
            <w:lang w:eastAsia="zh-CN"/>
          </w:rPr>
          <w:t>сайте</w:t>
        </w:r>
      </w:hyperlink>
      <w:r w:rsidRPr="005D38CF">
        <w:rPr>
          <w:rFonts w:ascii="Arial" w:hAnsi="Arial" w:cs="Arial"/>
          <w:kern w:val="1"/>
          <w:sz w:val="24"/>
          <w:szCs w:val="24"/>
          <w:lang w:eastAsia="zh-CN"/>
        </w:rPr>
        <w:t xml:space="preserve"> администрации Никольского сельсовета Октябрьского  района и на информационном стенде.</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При ответах на телефонные звонки и устные обращения специалисты должны соблюдать правила служебной этики.</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lastRenderedPageBreak/>
        <w:t xml:space="preserve">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2E8C" w:rsidRPr="005D38CF" w:rsidRDefault="00B62E8C" w:rsidP="00B62E8C">
      <w:pPr>
        <w:pStyle w:val="a3"/>
        <w:jc w:val="both"/>
        <w:rPr>
          <w:rFonts w:ascii="Arial" w:hAnsi="Arial" w:cs="Arial"/>
          <w:kern w:val="1"/>
          <w:sz w:val="24"/>
          <w:szCs w:val="24"/>
          <w:lang w:eastAsia="zh-CN"/>
        </w:rPr>
      </w:pPr>
      <w:r w:rsidRPr="005D38CF">
        <w:rPr>
          <w:rFonts w:ascii="Arial" w:hAnsi="Arial" w:cs="Arial"/>
          <w:kern w:val="1"/>
          <w:sz w:val="24"/>
          <w:szCs w:val="24"/>
          <w:lang w:eastAsia="zh-CN"/>
        </w:rPr>
        <w:t xml:space="preserve">    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2E8C" w:rsidRPr="005D38CF" w:rsidRDefault="00B62E8C" w:rsidP="00B62E8C">
      <w:pPr>
        <w:jc w:val="both"/>
        <w:rPr>
          <w:rFonts w:ascii="Arial" w:hAnsi="Arial" w:cs="Arial"/>
          <w:b/>
        </w:rPr>
      </w:pPr>
    </w:p>
    <w:p w:rsidR="00B62E8C" w:rsidRPr="005D38CF" w:rsidRDefault="00B62E8C" w:rsidP="00B62E8C">
      <w:pPr>
        <w:widowControl w:val="0"/>
        <w:shd w:val="clear" w:color="auto" w:fill="FFFFFF"/>
        <w:autoSpaceDE w:val="0"/>
        <w:autoSpaceDN w:val="0"/>
        <w:adjustRightInd w:val="0"/>
        <w:jc w:val="center"/>
        <w:rPr>
          <w:rFonts w:ascii="Arial" w:hAnsi="Arial" w:cs="Arial"/>
          <w:b/>
          <w:spacing w:val="-1"/>
          <w:lang w:eastAsia="ru-RU"/>
        </w:rPr>
      </w:pPr>
      <w:r w:rsidRPr="005D38CF">
        <w:rPr>
          <w:rFonts w:ascii="Arial" w:hAnsi="Arial" w:cs="Arial"/>
          <w:b/>
          <w:spacing w:val="-1"/>
          <w:lang w:eastAsia="ru-RU"/>
        </w:rPr>
        <w:t>11. СТАНДАРТ ПРЕДОСТАВЛЕНИЯ МУНИЦИПАЛЬНОЙ УСЛУГИ</w:t>
      </w:r>
    </w:p>
    <w:p w:rsidR="00B62E8C" w:rsidRPr="005D38CF" w:rsidRDefault="00B62E8C" w:rsidP="00B62E8C">
      <w:pPr>
        <w:widowControl w:val="0"/>
        <w:shd w:val="clear" w:color="auto" w:fill="FFFFFF"/>
        <w:autoSpaceDE w:val="0"/>
        <w:autoSpaceDN w:val="0"/>
        <w:adjustRightInd w:val="0"/>
        <w:ind w:firstLine="709"/>
        <w:jc w:val="both"/>
        <w:rPr>
          <w:rFonts w:ascii="Arial" w:hAnsi="Arial" w:cs="Arial"/>
          <w:b/>
          <w:spacing w:val="-1"/>
          <w:lang w:eastAsia="ru-RU"/>
        </w:rPr>
      </w:pPr>
    </w:p>
    <w:p w:rsidR="00B62E8C" w:rsidRPr="005D38CF" w:rsidRDefault="00B62E8C" w:rsidP="00B62E8C">
      <w:pPr>
        <w:widowControl w:val="0"/>
        <w:shd w:val="clear" w:color="auto" w:fill="FFFFFF"/>
        <w:autoSpaceDE w:val="0"/>
        <w:autoSpaceDN w:val="0"/>
        <w:adjustRightInd w:val="0"/>
        <w:ind w:firstLine="708"/>
        <w:jc w:val="center"/>
        <w:rPr>
          <w:rFonts w:ascii="Arial" w:hAnsi="Arial" w:cs="Arial"/>
          <w:b/>
          <w:lang w:eastAsia="ru-RU"/>
        </w:rPr>
      </w:pPr>
      <w:r w:rsidRPr="005D38CF">
        <w:rPr>
          <w:rFonts w:ascii="Arial" w:hAnsi="Arial" w:cs="Arial"/>
          <w:b/>
          <w:lang w:eastAsia="ru-RU"/>
        </w:rPr>
        <w:t>2.1. Наименование муниципальной услуги:</w:t>
      </w:r>
    </w:p>
    <w:p w:rsidR="00B62E8C" w:rsidRPr="005D38CF" w:rsidRDefault="00B62E8C" w:rsidP="00B62E8C">
      <w:pPr>
        <w:widowControl w:val="0"/>
        <w:shd w:val="clear" w:color="auto" w:fill="FFFFFF"/>
        <w:autoSpaceDE w:val="0"/>
        <w:autoSpaceDN w:val="0"/>
        <w:adjustRightInd w:val="0"/>
        <w:ind w:firstLine="708"/>
        <w:jc w:val="center"/>
        <w:rPr>
          <w:rFonts w:ascii="Arial" w:hAnsi="Arial" w:cs="Arial"/>
          <w:b/>
          <w:lang w:eastAsia="ru-RU"/>
        </w:rPr>
      </w:pPr>
    </w:p>
    <w:p w:rsidR="00B62E8C" w:rsidRPr="005D38CF" w:rsidRDefault="00B62E8C" w:rsidP="00B62E8C">
      <w:pPr>
        <w:widowControl w:val="0"/>
        <w:shd w:val="clear" w:color="auto" w:fill="FFFFFF"/>
        <w:autoSpaceDE w:val="0"/>
        <w:autoSpaceDN w:val="0"/>
        <w:adjustRightInd w:val="0"/>
        <w:ind w:firstLine="708"/>
        <w:jc w:val="both"/>
        <w:rPr>
          <w:rFonts w:ascii="Arial" w:hAnsi="Arial" w:cs="Arial"/>
          <w:bCs/>
          <w:lang w:eastAsia="ru-RU"/>
        </w:rPr>
      </w:pPr>
      <w:r w:rsidRPr="005D38CF">
        <w:rPr>
          <w:rFonts w:ascii="Arial" w:hAnsi="Arial" w:cs="Arial"/>
          <w:bCs/>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r w:rsidRPr="005D38CF">
        <w:rPr>
          <w:rFonts w:ascii="Arial" w:hAnsi="Arial" w:cs="Arial"/>
          <w:b/>
          <w:lang w:eastAsia="ru-RU"/>
        </w:rPr>
        <w:t>2.2. Наименование органа, предоставляющего муниципальную услугу</w:t>
      </w:r>
    </w:p>
    <w:p w:rsidR="00B62E8C" w:rsidRPr="005D38CF" w:rsidRDefault="00B62E8C" w:rsidP="00B62E8C">
      <w:pPr>
        <w:widowControl w:val="0"/>
        <w:shd w:val="clear" w:color="auto" w:fill="FFFFFF"/>
        <w:autoSpaceDE w:val="0"/>
        <w:autoSpaceDN w:val="0"/>
        <w:adjustRightInd w:val="0"/>
        <w:jc w:val="center"/>
        <w:rPr>
          <w:rFonts w:ascii="Arial" w:hAnsi="Arial" w:cs="Arial"/>
          <w:b/>
          <w:lang w:eastAsia="ru-RU"/>
        </w:rPr>
      </w:pPr>
    </w:p>
    <w:p w:rsidR="00B62E8C" w:rsidRPr="005D38CF" w:rsidRDefault="00B62E8C" w:rsidP="00B62E8C">
      <w:pPr>
        <w:widowControl w:val="0"/>
        <w:autoSpaceDE w:val="0"/>
        <w:autoSpaceDN w:val="0"/>
        <w:adjustRightInd w:val="0"/>
        <w:ind w:firstLine="708"/>
        <w:jc w:val="both"/>
        <w:rPr>
          <w:rFonts w:ascii="Arial" w:hAnsi="Arial" w:cs="Arial"/>
          <w:lang w:eastAsia="ru-RU"/>
        </w:rPr>
      </w:pPr>
      <w:r w:rsidRPr="005D38CF">
        <w:rPr>
          <w:rFonts w:ascii="Arial" w:hAnsi="Arial" w:cs="Arial"/>
          <w:lang w:eastAsia="ru-RU"/>
        </w:rPr>
        <w:t>Муниципальная услуга предоставляется Администрацией  Никольского сельсовета   Октябрьского района Курской области  (далее – администрация).</w:t>
      </w:r>
    </w:p>
    <w:p w:rsidR="00B62E8C" w:rsidRPr="005D38CF" w:rsidRDefault="00B62E8C" w:rsidP="00B62E8C">
      <w:pPr>
        <w:widowControl w:val="0"/>
        <w:autoSpaceDE w:val="0"/>
        <w:autoSpaceDN w:val="0"/>
        <w:adjustRightInd w:val="0"/>
        <w:ind w:firstLine="708"/>
        <w:jc w:val="both"/>
        <w:rPr>
          <w:rFonts w:ascii="Arial" w:hAnsi="Arial" w:cs="Arial"/>
          <w:bCs/>
          <w:lang w:eastAsia="ru-RU"/>
        </w:rPr>
      </w:pPr>
    </w:p>
    <w:p w:rsidR="00B62E8C" w:rsidRPr="005D38CF" w:rsidRDefault="00B62E8C" w:rsidP="00B62E8C">
      <w:pPr>
        <w:pStyle w:val="a3"/>
        <w:rPr>
          <w:rFonts w:ascii="Arial" w:hAnsi="Arial" w:cs="Arial"/>
          <w:sz w:val="24"/>
          <w:szCs w:val="24"/>
          <w:lang w:eastAsia="ru-RU"/>
        </w:rPr>
      </w:pPr>
      <w:r w:rsidRPr="005D38CF">
        <w:rPr>
          <w:rFonts w:ascii="Arial" w:hAnsi="Arial" w:cs="Arial"/>
          <w:sz w:val="24"/>
          <w:szCs w:val="24"/>
          <w:lang w:eastAsia="ru-RU"/>
        </w:rPr>
        <w:t xml:space="preserve">          В предоставлении муниципальной услуги принимаю участие:</w:t>
      </w:r>
    </w:p>
    <w:p w:rsidR="00B62E8C" w:rsidRPr="005D38CF" w:rsidRDefault="00B62E8C" w:rsidP="00B62E8C">
      <w:pPr>
        <w:widowControl w:val="0"/>
        <w:autoSpaceDE w:val="0"/>
        <w:autoSpaceDN w:val="0"/>
        <w:adjustRightInd w:val="0"/>
        <w:ind w:firstLine="709"/>
        <w:jc w:val="both"/>
        <w:rPr>
          <w:rFonts w:ascii="Arial" w:hAnsi="Arial" w:cs="Arial"/>
          <w:lang w:eastAsia="ru-RU"/>
        </w:rPr>
      </w:pPr>
    </w:p>
    <w:p w:rsidR="00B62E8C" w:rsidRPr="005D38CF" w:rsidRDefault="00B62E8C" w:rsidP="00B62E8C">
      <w:pPr>
        <w:widowControl w:val="0"/>
        <w:autoSpaceDE w:val="0"/>
        <w:autoSpaceDN w:val="0"/>
        <w:adjustRightInd w:val="0"/>
        <w:ind w:firstLine="708"/>
        <w:jc w:val="both"/>
        <w:rPr>
          <w:rFonts w:ascii="Arial" w:hAnsi="Arial" w:cs="Arial"/>
          <w:lang w:eastAsia="ru-RU"/>
        </w:rPr>
      </w:pPr>
      <w:r w:rsidRPr="005D38CF">
        <w:rPr>
          <w:rFonts w:ascii="Arial" w:hAnsi="Arial" w:cs="Arial"/>
          <w:lang w:eastAsia="ru-RU"/>
        </w:rPr>
        <w:t xml:space="preserve">- Отделение Пенсионный фонда  Российской Федерации (государственное  учреждение) по Курской области; </w:t>
      </w:r>
    </w:p>
    <w:p w:rsidR="00B62E8C" w:rsidRDefault="00B62E8C" w:rsidP="00B62E8C">
      <w:pPr>
        <w:widowControl w:val="0"/>
        <w:autoSpaceDE w:val="0"/>
        <w:autoSpaceDN w:val="0"/>
        <w:adjustRightInd w:val="0"/>
        <w:ind w:firstLine="708"/>
        <w:jc w:val="both"/>
        <w:rPr>
          <w:sz w:val="28"/>
          <w:szCs w:val="28"/>
          <w:lang w:eastAsia="ru-RU"/>
        </w:rPr>
      </w:pPr>
      <w:r w:rsidRPr="005D38CF">
        <w:rPr>
          <w:rFonts w:ascii="Arial" w:hAnsi="Arial" w:cs="Arial"/>
          <w:lang w:eastAsia="ru-RU"/>
        </w:rPr>
        <w:t xml:space="preserve">- </w:t>
      </w:r>
      <w:r w:rsidRPr="00B62E8C">
        <w:rPr>
          <w:rFonts w:ascii="Arial" w:hAnsi="Arial" w:cs="Arial"/>
          <w:lang w:eastAsia="ru-RU"/>
        </w:rPr>
        <w:t>комитет социального обеспечения Курской области</w:t>
      </w:r>
      <w:r w:rsidRPr="00B62E8C">
        <w:rPr>
          <w:sz w:val="28"/>
          <w:szCs w:val="28"/>
          <w:lang w:eastAsia="ru-RU"/>
        </w:rPr>
        <w:t>.</w:t>
      </w:r>
    </w:p>
    <w:p w:rsidR="00B62E8C" w:rsidRPr="005D38CF" w:rsidRDefault="00B62E8C" w:rsidP="00B62E8C">
      <w:pPr>
        <w:widowControl w:val="0"/>
        <w:autoSpaceDE w:val="0"/>
        <w:autoSpaceDN w:val="0"/>
        <w:adjustRightInd w:val="0"/>
        <w:ind w:firstLine="708"/>
        <w:jc w:val="both"/>
        <w:rPr>
          <w:rFonts w:ascii="Arial" w:hAnsi="Arial" w:cs="Arial"/>
          <w:lang w:eastAsia="ru-RU"/>
        </w:rPr>
      </w:pPr>
      <w:r w:rsidRPr="005D38CF">
        <w:rPr>
          <w:rFonts w:ascii="Arial" w:hAnsi="Arial" w:cs="Arial"/>
          <w:lang w:eastAsia="ru-RU"/>
        </w:rPr>
        <w:t>При предоставлении муниципальной услуги сотрудники и должностные лица Администрации  Никольского сельсовета Октябрьского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B62E8C" w:rsidRPr="005D38CF" w:rsidRDefault="00B62E8C" w:rsidP="00B62E8C">
      <w:pPr>
        <w:widowControl w:val="0"/>
        <w:autoSpaceDE w:val="0"/>
        <w:autoSpaceDN w:val="0"/>
        <w:adjustRightInd w:val="0"/>
        <w:ind w:firstLine="708"/>
        <w:jc w:val="both"/>
        <w:rPr>
          <w:rFonts w:ascii="Arial" w:hAnsi="Arial" w:cs="Arial"/>
          <w:lang w:eastAsia="ru-RU"/>
        </w:rPr>
      </w:pPr>
    </w:p>
    <w:p w:rsidR="00B62E8C" w:rsidRDefault="00B62E8C" w:rsidP="00B62E8C">
      <w:pPr>
        <w:widowControl w:val="0"/>
        <w:shd w:val="clear" w:color="auto" w:fill="FFFFFF"/>
        <w:autoSpaceDE w:val="0"/>
        <w:autoSpaceDN w:val="0"/>
        <w:adjustRightInd w:val="0"/>
        <w:jc w:val="center"/>
        <w:rPr>
          <w:rFonts w:ascii="Arial" w:hAnsi="Arial" w:cs="Arial"/>
          <w:b/>
          <w:bCs/>
          <w:lang w:eastAsia="ru-RU"/>
        </w:rPr>
      </w:pPr>
      <w:r w:rsidRPr="00B62E8C">
        <w:rPr>
          <w:rFonts w:ascii="Arial" w:hAnsi="Arial" w:cs="Arial"/>
          <w:b/>
          <w:bCs/>
          <w:lang w:eastAsia="ru-RU"/>
        </w:rPr>
        <w:t>2.3. Описание результата предоставления муниципальной услуги</w:t>
      </w:r>
    </w:p>
    <w:p w:rsidR="00B62E8C" w:rsidRPr="00B62E8C" w:rsidRDefault="00B62E8C" w:rsidP="00B62E8C">
      <w:pPr>
        <w:widowControl w:val="0"/>
        <w:shd w:val="clear" w:color="auto" w:fill="FFFFFF"/>
        <w:autoSpaceDE w:val="0"/>
        <w:autoSpaceDN w:val="0"/>
        <w:adjustRightInd w:val="0"/>
        <w:jc w:val="center"/>
        <w:rPr>
          <w:rFonts w:ascii="Arial" w:hAnsi="Arial" w:cs="Arial"/>
          <w:b/>
          <w:bCs/>
          <w:lang w:eastAsia="ru-RU"/>
        </w:rPr>
      </w:pPr>
    </w:p>
    <w:p w:rsidR="00B62E8C" w:rsidRPr="00B62E8C" w:rsidRDefault="00B62E8C" w:rsidP="00B62E8C">
      <w:pPr>
        <w:widowControl w:val="0"/>
        <w:shd w:val="clear" w:color="auto" w:fill="FFFFFF"/>
        <w:autoSpaceDE w:val="0"/>
        <w:autoSpaceDN w:val="0"/>
        <w:adjustRightInd w:val="0"/>
        <w:ind w:firstLine="708"/>
        <w:jc w:val="both"/>
        <w:rPr>
          <w:rFonts w:ascii="Arial" w:hAnsi="Arial" w:cs="Arial"/>
        </w:rPr>
      </w:pPr>
      <w:r w:rsidRPr="00B62E8C">
        <w:rPr>
          <w:rFonts w:ascii="Arial" w:hAnsi="Arial" w:cs="Arial"/>
        </w:rPr>
        <w:t>Конечным результатом предоставления муниципальной услуги является:</w:t>
      </w:r>
    </w:p>
    <w:p w:rsidR="00B62E8C" w:rsidRPr="00B62E8C" w:rsidRDefault="00B62E8C" w:rsidP="00B62E8C">
      <w:pPr>
        <w:widowControl w:val="0"/>
        <w:shd w:val="clear" w:color="auto" w:fill="FFFFFF"/>
        <w:autoSpaceDE w:val="0"/>
        <w:autoSpaceDN w:val="0"/>
        <w:adjustRightInd w:val="0"/>
        <w:ind w:firstLine="708"/>
        <w:jc w:val="both"/>
        <w:rPr>
          <w:rFonts w:ascii="Arial" w:eastAsia="Batang" w:hAnsi="Arial" w:cs="Arial"/>
          <w:lang w:eastAsia="ko-KR"/>
        </w:rPr>
      </w:pPr>
      <w:r w:rsidRPr="00B62E8C">
        <w:rPr>
          <w:rFonts w:ascii="Arial" w:hAnsi="Arial" w:cs="Arial"/>
        </w:rPr>
        <w:t>-</w:t>
      </w:r>
      <w:r w:rsidRPr="00B62E8C">
        <w:rPr>
          <w:rFonts w:ascii="Arial" w:eastAsia="Batang" w:hAnsi="Arial" w:cs="Arial"/>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2E8C" w:rsidRPr="00B62E8C" w:rsidRDefault="00B62E8C" w:rsidP="00B62E8C">
      <w:pPr>
        <w:widowControl w:val="0"/>
        <w:shd w:val="clear" w:color="auto" w:fill="FFFFFF"/>
        <w:autoSpaceDE w:val="0"/>
        <w:autoSpaceDN w:val="0"/>
        <w:adjustRightInd w:val="0"/>
        <w:ind w:firstLine="708"/>
        <w:jc w:val="both"/>
        <w:rPr>
          <w:rFonts w:ascii="Arial" w:eastAsia="Batang" w:hAnsi="Arial" w:cs="Arial"/>
          <w:lang w:eastAsia="ko-KR"/>
        </w:rPr>
      </w:pPr>
      <w:r w:rsidRPr="00B62E8C">
        <w:rPr>
          <w:rFonts w:ascii="Arial" w:eastAsia="Batang" w:hAnsi="Arial" w:cs="Arial"/>
          <w:lang w:eastAsia="ko-KR"/>
        </w:rPr>
        <w:t>- отказ в предоставлении услуги.</w:t>
      </w:r>
    </w:p>
    <w:p w:rsidR="00B62E8C" w:rsidRPr="00B62E8C" w:rsidRDefault="00B62E8C" w:rsidP="00B62E8C">
      <w:pPr>
        <w:ind w:firstLine="708"/>
        <w:jc w:val="both"/>
        <w:rPr>
          <w:rFonts w:ascii="Arial" w:hAnsi="Arial" w:cs="Arial"/>
          <w:color w:val="000080"/>
        </w:rPr>
      </w:pPr>
    </w:p>
    <w:p w:rsidR="00B62E8C" w:rsidRPr="00B62E8C" w:rsidRDefault="00B62E8C" w:rsidP="00B62E8C">
      <w:pPr>
        <w:widowControl w:val="0"/>
        <w:autoSpaceDE w:val="0"/>
        <w:autoSpaceDN w:val="0"/>
        <w:adjustRightInd w:val="0"/>
        <w:jc w:val="center"/>
        <w:rPr>
          <w:rFonts w:ascii="Arial" w:hAnsi="Arial" w:cs="Arial"/>
          <w:b/>
          <w:bCs/>
          <w:lang w:eastAsia="ru-RU"/>
        </w:rPr>
      </w:pPr>
      <w:r w:rsidRPr="00B62E8C">
        <w:rPr>
          <w:rFonts w:ascii="Arial" w:hAnsi="Arial" w:cs="Arial"/>
          <w:b/>
          <w:bCs/>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2E8C" w:rsidRPr="00B62E8C" w:rsidRDefault="00B62E8C" w:rsidP="00B62E8C">
      <w:pPr>
        <w:widowControl w:val="0"/>
        <w:autoSpaceDE w:val="0"/>
        <w:autoSpaceDN w:val="0"/>
        <w:adjustRightInd w:val="0"/>
        <w:jc w:val="center"/>
        <w:rPr>
          <w:rFonts w:ascii="Arial" w:hAnsi="Arial" w:cs="Arial"/>
          <w:lang w:eastAsia="ru-RU"/>
        </w:rPr>
      </w:pP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Общий срок предоставления услуги не должен превышать 30 календарных дней.</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B62E8C" w:rsidRPr="00B62E8C" w:rsidRDefault="00B62E8C" w:rsidP="00B62E8C">
      <w:pPr>
        <w:widowControl w:val="0"/>
        <w:tabs>
          <w:tab w:val="num" w:pos="2208"/>
        </w:tabs>
        <w:autoSpaceDE w:val="0"/>
        <w:autoSpaceDN w:val="0"/>
        <w:adjustRightInd w:val="0"/>
        <w:ind w:firstLine="709"/>
        <w:jc w:val="both"/>
        <w:rPr>
          <w:rFonts w:ascii="Arial" w:hAnsi="Arial" w:cs="Arial"/>
          <w:lang w:eastAsia="ru-RU"/>
        </w:rPr>
      </w:pPr>
    </w:p>
    <w:p w:rsidR="00B62E8C" w:rsidRPr="00B62E8C" w:rsidRDefault="00B62E8C" w:rsidP="00B62E8C">
      <w:pPr>
        <w:widowControl w:val="0"/>
        <w:autoSpaceDE w:val="0"/>
        <w:autoSpaceDN w:val="0"/>
        <w:adjustRightInd w:val="0"/>
        <w:ind w:firstLine="708"/>
        <w:jc w:val="center"/>
        <w:rPr>
          <w:rFonts w:ascii="Arial" w:hAnsi="Arial" w:cs="Arial"/>
          <w:b/>
          <w:bCs/>
          <w:lang w:eastAsia="ru-RU"/>
        </w:rPr>
      </w:pPr>
      <w:r w:rsidRPr="00B62E8C">
        <w:rPr>
          <w:rFonts w:ascii="Arial" w:hAnsi="Arial" w:cs="Arial"/>
          <w:b/>
          <w:bCs/>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B62E8C" w:rsidRPr="00B62E8C" w:rsidRDefault="00B62E8C" w:rsidP="00B62E8C">
      <w:pPr>
        <w:widowControl w:val="0"/>
        <w:autoSpaceDE w:val="0"/>
        <w:autoSpaceDN w:val="0"/>
        <w:adjustRightInd w:val="0"/>
        <w:ind w:firstLine="708"/>
        <w:jc w:val="center"/>
        <w:rPr>
          <w:rFonts w:ascii="Arial" w:hAnsi="Arial" w:cs="Arial"/>
          <w:b/>
          <w:bCs/>
          <w:lang w:eastAsia="ru-RU"/>
        </w:rPr>
      </w:pPr>
      <w:r w:rsidRPr="00B62E8C">
        <w:rPr>
          <w:rFonts w:ascii="Arial" w:hAnsi="Arial" w:cs="Arial"/>
          <w:b/>
          <w:bCs/>
          <w:lang w:eastAsia="ru-RU"/>
        </w:rPr>
        <w:t>опубликования</w:t>
      </w:r>
    </w:p>
    <w:p w:rsidR="00B62E8C" w:rsidRPr="00B62E8C" w:rsidRDefault="00B62E8C" w:rsidP="00B62E8C">
      <w:pPr>
        <w:widowControl w:val="0"/>
        <w:autoSpaceDE w:val="0"/>
        <w:autoSpaceDN w:val="0"/>
        <w:adjustRightInd w:val="0"/>
        <w:ind w:firstLine="708"/>
        <w:jc w:val="center"/>
        <w:rPr>
          <w:rFonts w:ascii="Arial" w:hAnsi="Arial" w:cs="Arial"/>
          <w:bCs/>
          <w:lang w:eastAsia="ru-RU"/>
        </w:rPr>
      </w:pPr>
    </w:p>
    <w:p w:rsidR="00B62E8C" w:rsidRPr="00B62E8C" w:rsidRDefault="00B62E8C" w:rsidP="00B62E8C">
      <w:pPr>
        <w:widowControl w:val="0"/>
        <w:shd w:val="clear" w:color="auto" w:fill="FFFFFF"/>
        <w:autoSpaceDE w:val="0"/>
        <w:autoSpaceDN w:val="0"/>
        <w:adjustRightInd w:val="0"/>
        <w:jc w:val="both"/>
        <w:rPr>
          <w:rFonts w:ascii="Arial" w:hAnsi="Arial" w:cs="Arial"/>
          <w:lang w:eastAsia="ru-RU"/>
        </w:rPr>
      </w:pPr>
      <w:r w:rsidRPr="00B62E8C">
        <w:rPr>
          <w:rFonts w:ascii="Arial" w:hAnsi="Arial" w:cs="Arial"/>
          <w:lang w:eastAsia="ru-RU"/>
        </w:rPr>
        <w:t>2.5.1.Предоставление муниципальной услуги  осуществляется на основании нормативных правовых актов:</w:t>
      </w:r>
    </w:p>
    <w:p w:rsidR="00B62E8C" w:rsidRPr="00B62E8C" w:rsidRDefault="00B62E8C" w:rsidP="00B62E8C">
      <w:pPr>
        <w:widowControl w:val="0"/>
        <w:shd w:val="clear" w:color="auto" w:fill="FFFFFF"/>
        <w:autoSpaceDE w:val="0"/>
        <w:autoSpaceDN w:val="0"/>
        <w:adjustRightInd w:val="0"/>
        <w:jc w:val="both"/>
        <w:rPr>
          <w:rFonts w:ascii="Arial" w:hAnsi="Arial" w:cs="Arial"/>
          <w:lang w:eastAsia="ru-RU"/>
        </w:rPr>
      </w:pP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-Конституции Российской Федерации от 12.12.1993 («Российская газета» от 25.12.1993 № 237);</w:t>
      </w:r>
    </w:p>
    <w:p w:rsidR="00B62E8C" w:rsidRPr="00B62E8C" w:rsidRDefault="00B62E8C" w:rsidP="00B62E8C">
      <w:pPr>
        <w:widowControl w:val="0"/>
        <w:shd w:val="clear" w:color="auto" w:fill="FFFFFF"/>
        <w:autoSpaceDE w:val="0"/>
        <w:autoSpaceDN w:val="0"/>
        <w:adjustRightInd w:val="0"/>
        <w:ind w:firstLine="708"/>
        <w:jc w:val="both"/>
        <w:rPr>
          <w:rFonts w:ascii="Arial" w:hAnsi="Arial" w:cs="Arial"/>
          <w:lang w:eastAsia="ru-RU"/>
        </w:rPr>
      </w:pPr>
      <w:r w:rsidRPr="00B62E8C">
        <w:rPr>
          <w:rFonts w:ascii="Arial" w:hAnsi="Arial" w:cs="Arial"/>
          <w:lang w:eastAsia="ru-RU"/>
        </w:rPr>
        <w:t>-Федерального закона от 15.12.2001 года №166-ФЗ «О государственном пенсионном обеспечении в Российской Федерации»;</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-Федерального закона от 27.07.2010 года №210-ФЗ « Об организации предоставлении государственных и муниципальных услуг»;</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62E8C" w:rsidRPr="00B62E8C" w:rsidRDefault="00B62E8C" w:rsidP="00B62E8C">
      <w:pPr>
        <w:ind w:firstLine="708"/>
        <w:jc w:val="both"/>
        <w:rPr>
          <w:rFonts w:ascii="Arial" w:hAnsi="Arial" w:cs="Arial"/>
          <w:lang w:eastAsia="ru-RU"/>
        </w:rPr>
      </w:pPr>
      <w:r w:rsidRPr="00B62E8C">
        <w:rPr>
          <w:rFonts w:ascii="Arial" w:hAnsi="Arial" w:cs="Arial"/>
          <w:color w:val="000000"/>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B62E8C">
        <w:rPr>
          <w:rFonts w:ascii="Arial" w:hAnsi="Arial" w:cs="Arial"/>
          <w:lang w:eastAsia="ru-RU"/>
        </w:rPr>
        <w:t>;</w:t>
      </w:r>
    </w:p>
    <w:p w:rsidR="00B62E8C" w:rsidRPr="00B62E8C" w:rsidRDefault="00B62E8C" w:rsidP="00B62E8C">
      <w:pPr>
        <w:ind w:firstLine="708"/>
        <w:jc w:val="both"/>
        <w:rPr>
          <w:rFonts w:ascii="Arial" w:hAnsi="Arial" w:cs="Arial"/>
          <w:lang w:eastAsia="ru-RU"/>
        </w:rPr>
      </w:pPr>
      <w:r w:rsidRPr="00B62E8C">
        <w:rPr>
          <w:rFonts w:ascii="Arial" w:hAnsi="Arial" w:cs="Arial"/>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B62E8C" w:rsidRPr="00B62E8C" w:rsidRDefault="00B62E8C" w:rsidP="00B62E8C">
      <w:pPr>
        <w:ind w:firstLine="708"/>
        <w:jc w:val="both"/>
        <w:rPr>
          <w:rFonts w:ascii="Arial" w:hAnsi="Arial" w:cs="Arial"/>
          <w:lang w:eastAsia="ru-RU"/>
        </w:rPr>
      </w:pPr>
      <w:r w:rsidRPr="00B62E8C">
        <w:rPr>
          <w:rFonts w:ascii="Arial" w:hAnsi="Arial" w:cs="Arial"/>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62E8C" w:rsidRPr="00B62E8C" w:rsidRDefault="00B62E8C" w:rsidP="00B62E8C">
      <w:pPr>
        <w:pStyle w:val="a3"/>
        <w:jc w:val="both"/>
        <w:rPr>
          <w:rStyle w:val="a7"/>
          <w:rFonts w:ascii="Arial" w:eastAsia="OpenSymbol" w:hAnsi="Arial" w:cs="Arial"/>
          <w:b w:val="0"/>
          <w:sz w:val="24"/>
          <w:szCs w:val="24"/>
        </w:rPr>
      </w:pPr>
      <w:r w:rsidRPr="00B62E8C">
        <w:rPr>
          <w:rStyle w:val="a7"/>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94  « Об утверждении </w:t>
      </w:r>
      <w:r w:rsidRPr="00B62E8C">
        <w:rPr>
          <w:rFonts w:ascii="Arial" w:hAnsi="Arial" w:cs="Arial"/>
          <w:color w:val="000000"/>
          <w:sz w:val="24"/>
          <w:szCs w:val="24"/>
        </w:rPr>
        <w:t>Порядка разработки и утверждения административных регламентов предоставления муниципальных услуг»;</w:t>
      </w:r>
    </w:p>
    <w:p w:rsidR="00B62E8C" w:rsidRPr="00B62E8C" w:rsidRDefault="00B62E8C" w:rsidP="00B62E8C">
      <w:pPr>
        <w:pStyle w:val="a3"/>
        <w:jc w:val="both"/>
        <w:rPr>
          <w:rStyle w:val="a7"/>
          <w:rFonts w:ascii="Arial" w:eastAsia="OpenSymbol" w:hAnsi="Arial" w:cs="Arial"/>
          <w:b w:val="0"/>
          <w:sz w:val="24"/>
          <w:szCs w:val="24"/>
        </w:rPr>
      </w:pPr>
      <w:r w:rsidRPr="00B62E8C">
        <w:rPr>
          <w:rStyle w:val="a7"/>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p>
    <w:p w:rsidR="00B62E8C" w:rsidRPr="00B62E8C" w:rsidRDefault="00B62E8C" w:rsidP="00B62E8C">
      <w:pPr>
        <w:pStyle w:val="a3"/>
        <w:jc w:val="both"/>
        <w:rPr>
          <w:rStyle w:val="a7"/>
          <w:rFonts w:ascii="Arial" w:eastAsia="OpenSymbol" w:hAnsi="Arial" w:cs="Arial"/>
          <w:b w:val="0"/>
          <w:sz w:val="24"/>
          <w:szCs w:val="24"/>
        </w:rPr>
      </w:pPr>
      <w:r w:rsidRPr="00B62E8C">
        <w:rPr>
          <w:rStyle w:val="a7"/>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w:t>
      </w:r>
      <w:r w:rsidRPr="00B62E8C">
        <w:rPr>
          <w:rStyle w:val="a7"/>
          <w:rFonts w:ascii="Arial" w:eastAsia="OpenSymbol" w:hAnsi="Arial" w:cs="Arial"/>
          <w:b w:val="0"/>
          <w:sz w:val="24"/>
          <w:szCs w:val="24"/>
        </w:rPr>
        <w:lastRenderedPageBreak/>
        <w:t>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p>
    <w:p w:rsidR="00B62E8C" w:rsidRPr="00B62E8C" w:rsidRDefault="00B62E8C" w:rsidP="00B62E8C">
      <w:pPr>
        <w:pStyle w:val="a3"/>
        <w:jc w:val="both"/>
        <w:rPr>
          <w:rFonts w:ascii="Arial" w:hAnsi="Arial" w:cs="Arial"/>
          <w:sz w:val="24"/>
          <w:szCs w:val="24"/>
        </w:rPr>
      </w:pPr>
      <w:r w:rsidRPr="00B62E8C">
        <w:rPr>
          <w:rFonts w:ascii="Arial" w:eastAsia="Times New Roman" w:hAnsi="Arial" w:cs="Arial"/>
          <w:sz w:val="24"/>
          <w:szCs w:val="24"/>
          <w:lang w:eastAsia="ru-RU"/>
        </w:rPr>
        <w:t xml:space="preserve">         настоящего Регламента.</w:t>
      </w:r>
    </w:p>
    <w:p w:rsidR="00B62E8C" w:rsidRPr="005D38CF" w:rsidRDefault="00B62E8C" w:rsidP="00B62E8C">
      <w:pPr>
        <w:pStyle w:val="a3"/>
        <w:jc w:val="both"/>
        <w:rPr>
          <w:rFonts w:ascii="Arial" w:eastAsia="Times New Roman" w:hAnsi="Arial" w:cs="Arial"/>
          <w:sz w:val="24"/>
          <w:szCs w:val="24"/>
          <w:lang w:eastAsia="ru-RU"/>
        </w:rPr>
      </w:pPr>
    </w:p>
    <w:p w:rsidR="00B62E8C" w:rsidRPr="005D38CF" w:rsidRDefault="00B62E8C" w:rsidP="00B62E8C">
      <w:pPr>
        <w:tabs>
          <w:tab w:val="left" w:pos="3060"/>
        </w:tabs>
        <w:jc w:val="both"/>
        <w:rPr>
          <w:rFonts w:ascii="Arial" w:hAnsi="Arial" w:cs="Arial"/>
          <w:lang w:eastAsia="ru-RU"/>
        </w:rPr>
      </w:pPr>
    </w:p>
    <w:p w:rsidR="00B62E8C" w:rsidRPr="005D38CF" w:rsidRDefault="00B62E8C" w:rsidP="00B62E8C">
      <w:pPr>
        <w:widowControl w:val="0"/>
        <w:autoSpaceDE w:val="0"/>
        <w:autoSpaceDN w:val="0"/>
        <w:adjustRightInd w:val="0"/>
        <w:jc w:val="center"/>
        <w:rPr>
          <w:rFonts w:ascii="Arial" w:hAnsi="Arial" w:cs="Arial"/>
          <w:b/>
          <w:lang w:eastAsia="ru-RU"/>
        </w:rPr>
      </w:pPr>
      <w:r w:rsidRPr="005D38CF">
        <w:rPr>
          <w:rFonts w:ascii="Arial" w:hAnsi="Arial" w:cs="Arial"/>
          <w:b/>
          <w:lang w:eastAsia="ru-RU"/>
        </w:rPr>
        <w:t>2.6. 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rsidR="00B62E8C" w:rsidRPr="005D38CF" w:rsidRDefault="00B62E8C" w:rsidP="00B62E8C">
      <w:pPr>
        <w:widowControl w:val="0"/>
        <w:autoSpaceDE w:val="0"/>
        <w:autoSpaceDN w:val="0"/>
        <w:adjustRightInd w:val="0"/>
        <w:ind w:left="709" w:hanging="709"/>
        <w:jc w:val="both"/>
        <w:rPr>
          <w:rFonts w:ascii="Arial" w:hAnsi="Arial" w:cs="Arial"/>
          <w:bCs/>
          <w:lang w:eastAsia="ru-RU"/>
        </w:rPr>
      </w:pPr>
    </w:p>
    <w:p w:rsidR="00B62E8C" w:rsidRPr="005D38CF" w:rsidRDefault="00B62E8C" w:rsidP="00B62E8C">
      <w:pPr>
        <w:widowControl w:val="0"/>
        <w:autoSpaceDE w:val="0"/>
        <w:autoSpaceDN w:val="0"/>
        <w:adjustRightInd w:val="0"/>
        <w:ind w:firstLine="709"/>
        <w:jc w:val="both"/>
        <w:rPr>
          <w:rFonts w:ascii="Arial" w:hAnsi="Arial" w:cs="Arial"/>
        </w:rPr>
      </w:pPr>
      <w:r w:rsidRPr="005D38CF">
        <w:rPr>
          <w:rFonts w:ascii="Arial" w:hAnsi="Arial" w:cs="Arial"/>
        </w:rPr>
        <w:t>2.6.1. Для предоставления муниципальной услуги заявителем предоставляется заявление, которое оформл</w:t>
      </w:r>
      <w:r>
        <w:rPr>
          <w:rFonts w:ascii="Arial" w:hAnsi="Arial" w:cs="Arial"/>
        </w:rPr>
        <w:t>яется  по форме (Приложение № 1</w:t>
      </w:r>
      <w:r w:rsidRPr="005D38CF">
        <w:rPr>
          <w:rFonts w:ascii="Arial" w:hAnsi="Arial" w:cs="Arial"/>
        </w:rPr>
        <w:t xml:space="preserve">). </w:t>
      </w:r>
    </w:p>
    <w:p w:rsidR="00B62E8C" w:rsidRPr="005D38CF" w:rsidRDefault="00B62E8C" w:rsidP="00B62E8C">
      <w:pPr>
        <w:widowControl w:val="0"/>
        <w:autoSpaceDE w:val="0"/>
        <w:autoSpaceDN w:val="0"/>
        <w:adjustRightInd w:val="0"/>
        <w:ind w:firstLine="709"/>
        <w:jc w:val="both"/>
        <w:rPr>
          <w:rFonts w:ascii="Arial" w:hAnsi="Arial" w:cs="Arial"/>
          <w:color w:val="FF0000"/>
        </w:rPr>
      </w:pPr>
      <w:r w:rsidRPr="005D38CF">
        <w:rPr>
          <w:rFonts w:ascii="Arial" w:hAnsi="Arial" w:cs="Arial"/>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B62E8C" w:rsidRPr="005D38CF" w:rsidRDefault="00B62E8C" w:rsidP="00B62E8C">
      <w:pPr>
        <w:widowControl w:val="0"/>
        <w:autoSpaceDE w:val="0"/>
        <w:autoSpaceDN w:val="0"/>
        <w:adjustRightInd w:val="0"/>
        <w:ind w:firstLine="709"/>
        <w:jc w:val="both"/>
        <w:rPr>
          <w:rFonts w:ascii="Arial" w:hAnsi="Arial" w:cs="Arial"/>
        </w:rPr>
      </w:pPr>
      <w:r w:rsidRPr="005D38CF">
        <w:rPr>
          <w:rFonts w:ascii="Arial" w:hAnsi="Arial" w:cs="Arial"/>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B62E8C" w:rsidRPr="005D38CF" w:rsidRDefault="00B62E8C" w:rsidP="00B62E8C">
      <w:pPr>
        <w:widowControl w:val="0"/>
        <w:autoSpaceDE w:val="0"/>
        <w:autoSpaceDN w:val="0"/>
        <w:adjustRightInd w:val="0"/>
        <w:ind w:firstLine="709"/>
        <w:jc w:val="both"/>
        <w:rPr>
          <w:rFonts w:ascii="Arial" w:hAnsi="Arial" w:cs="Arial"/>
        </w:rPr>
      </w:pPr>
      <w:r w:rsidRPr="005D38CF">
        <w:rPr>
          <w:rFonts w:ascii="Arial" w:hAnsi="Arial" w:cs="Arial"/>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62E8C" w:rsidRPr="005D38CF" w:rsidRDefault="00B62E8C" w:rsidP="00B62E8C">
      <w:pPr>
        <w:widowControl w:val="0"/>
        <w:autoSpaceDE w:val="0"/>
        <w:autoSpaceDN w:val="0"/>
        <w:adjustRightInd w:val="0"/>
        <w:ind w:firstLine="709"/>
        <w:jc w:val="both"/>
        <w:rPr>
          <w:rFonts w:ascii="Arial" w:hAnsi="Arial" w:cs="Arial"/>
        </w:rPr>
      </w:pPr>
      <w:r w:rsidRPr="005D38CF">
        <w:rPr>
          <w:rFonts w:ascii="Arial" w:hAnsi="Arial" w:cs="Arial"/>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B62E8C" w:rsidRPr="005D38CF" w:rsidRDefault="00B62E8C" w:rsidP="00B62E8C">
      <w:pPr>
        <w:widowControl w:val="0"/>
        <w:autoSpaceDE w:val="0"/>
        <w:autoSpaceDN w:val="0"/>
        <w:adjustRightInd w:val="0"/>
        <w:ind w:firstLine="709"/>
        <w:jc w:val="both"/>
        <w:rPr>
          <w:rFonts w:ascii="Arial" w:hAnsi="Arial" w:cs="Arial"/>
        </w:rPr>
      </w:pPr>
      <w:r w:rsidRPr="005D38CF">
        <w:rPr>
          <w:rFonts w:ascii="Arial" w:hAnsi="Arial" w:cs="Arial"/>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B62E8C" w:rsidRDefault="00B62E8C" w:rsidP="00B62E8C">
      <w:pPr>
        <w:pStyle w:val="ConsPlusNormal"/>
        <w:ind w:firstLine="540"/>
        <w:jc w:val="both"/>
        <w:rPr>
          <w:sz w:val="24"/>
          <w:szCs w:val="24"/>
        </w:rPr>
      </w:pPr>
      <w:r w:rsidRPr="005D38CF">
        <w:rPr>
          <w:sz w:val="24"/>
          <w:szCs w:val="24"/>
        </w:rPr>
        <w:t xml:space="preserve">2.6.7. К заявлению также прилагаются иные документы, установленные  </w:t>
      </w:r>
      <w:r w:rsidRPr="005D38CF">
        <w:rPr>
          <w:rFonts w:eastAsia="Calibri"/>
          <w:sz w:val="24"/>
          <w:szCs w:val="24"/>
          <w:lang w:eastAsia="en-US"/>
        </w:rPr>
        <w:t>муниципальными правовыми актами</w:t>
      </w:r>
      <w:r w:rsidRPr="005D38CF">
        <w:rPr>
          <w:sz w:val="24"/>
          <w:szCs w:val="24"/>
        </w:rPr>
        <w:t xml:space="preserve"> (п. 17 ст. 8 </w:t>
      </w:r>
      <w:r w:rsidRPr="005D38CF">
        <w:rPr>
          <w:rFonts w:eastAsia="Calibri"/>
          <w:sz w:val="24"/>
          <w:szCs w:val="24"/>
          <w:lang w:eastAsia="en-US"/>
        </w:rPr>
        <w:t>Закона Курской области от 13.06.2007 № 60-ЗКО</w:t>
      </w:r>
      <w:r w:rsidRPr="005D38CF">
        <w:rPr>
          <w:sz w:val="24"/>
          <w:szCs w:val="24"/>
        </w:rPr>
        <w:t>«О муниципальной службе в Курской области»).</w:t>
      </w:r>
    </w:p>
    <w:p w:rsidR="00B62E8C" w:rsidRPr="005D38CF" w:rsidRDefault="00B62E8C" w:rsidP="00B62E8C">
      <w:pPr>
        <w:pStyle w:val="ConsPlusNormal"/>
        <w:ind w:firstLine="540"/>
        <w:jc w:val="both"/>
        <w:rPr>
          <w:rFonts w:eastAsia="Calibri"/>
          <w:sz w:val="24"/>
          <w:szCs w:val="24"/>
          <w:lang w:eastAsia="en-US"/>
        </w:rPr>
      </w:pPr>
    </w:p>
    <w:p w:rsidR="00B62E8C" w:rsidRPr="00B62E8C" w:rsidRDefault="00B62E8C" w:rsidP="00B62E8C">
      <w:pPr>
        <w:widowControl w:val="0"/>
        <w:autoSpaceDE w:val="0"/>
        <w:autoSpaceDN w:val="0"/>
        <w:adjustRightInd w:val="0"/>
        <w:jc w:val="center"/>
        <w:rPr>
          <w:rFonts w:ascii="Arial" w:hAnsi="Arial" w:cs="Arial"/>
          <w:b/>
          <w:bCs/>
          <w:lang w:eastAsia="ru-RU"/>
        </w:rPr>
      </w:pPr>
      <w:r w:rsidRPr="00B62E8C">
        <w:rPr>
          <w:rFonts w:ascii="Arial" w:hAnsi="Arial" w:cs="Arial"/>
          <w:b/>
          <w:bCs/>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2E8C" w:rsidRPr="00B62E8C" w:rsidRDefault="00B62E8C" w:rsidP="00B62E8C">
      <w:pPr>
        <w:widowControl w:val="0"/>
        <w:autoSpaceDE w:val="0"/>
        <w:autoSpaceDN w:val="0"/>
        <w:adjustRightInd w:val="0"/>
        <w:ind w:firstLine="709"/>
        <w:jc w:val="both"/>
        <w:rPr>
          <w:rFonts w:ascii="Arial" w:hAnsi="Arial" w:cs="Arial"/>
        </w:rPr>
      </w:pPr>
      <w:r w:rsidRPr="00B62E8C">
        <w:rPr>
          <w:rFonts w:ascii="Arial" w:hAnsi="Arial" w:cs="Arial"/>
        </w:rPr>
        <w:t>2.7.1. Для предоставления муниципальной услуги</w:t>
      </w:r>
      <w:r w:rsidRPr="00B62E8C">
        <w:rPr>
          <w:rFonts w:ascii="Arial" w:hAnsi="Arial" w:cs="Arial"/>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2E8C" w:rsidRPr="00B62E8C" w:rsidRDefault="00B62E8C" w:rsidP="00B62E8C">
      <w:pPr>
        <w:autoSpaceDE w:val="0"/>
        <w:autoSpaceDN w:val="0"/>
        <w:adjustRightInd w:val="0"/>
        <w:ind w:firstLine="708"/>
        <w:jc w:val="both"/>
        <w:outlineLvl w:val="2"/>
        <w:rPr>
          <w:rFonts w:ascii="Arial" w:hAnsi="Arial" w:cs="Arial"/>
          <w:lang w:eastAsia="ru-RU"/>
        </w:rPr>
      </w:pPr>
      <w:r w:rsidRPr="00B62E8C">
        <w:rPr>
          <w:rFonts w:ascii="Arial" w:hAnsi="Arial" w:cs="Arial"/>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lastRenderedPageBreak/>
        <w:t xml:space="preserve">б) </w:t>
      </w:r>
      <w:r w:rsidRPr="00B62E8C">
        <w:rPr>
          <w:rFonts w:ascii="Arial" w:hAnsi="Arial" w:cs="Arial"/>
          <w:color w:val="000000"/>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B62E8C">
        <w:rPr>
          <w:rFonts w:ascii="Arial" w:hAnsi="Arial" w:cs="Arial"/>
          <w:lang w:eastAsia="ru-RU"/>
        </w:rPr>
        <w:t xml:space="preserve">. </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 xml:space="preserve">2.7.2. </w:t>
      </w:r>
      <w:r w:rsidRPr="00B62E8C">
        <w:rPr>
          <w:rFonts w:ascii="Arial" w:hAnsi="Arial" w:cs="Arial"/>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B62E8C" w:rsidRPr="00B62E8C" w:rsidRDefault="00B62E8C" w:rsidP="00B62E8C">
      <w:pPr>
        <w:widowControl w:val="0"/>
        <w:autoSpaceDE w:val="0"/>
        <w:autoSpaceDN w:val="0"/>
        <w:adjustRightInd w:val="0"/>
        <w:ind w:firstLine="708"/>
        <w:jc w:val="both"/>
        <w:rPr>
          <w:rFonts w:ascii="Arial" w:hAnsi="Arial" w:cs="Arial"/>
          <w:lang w:eastAsia="ru-RU"/>
        </w:rPr>
      </w:pPr>
      <w:r w:rsidRPr="00B62E8C">
        <w:rPr>
          <w:rFonts w:ascii="Arial" w:hAnsi="Arial" w:cs="Arial"/>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B62E8C" w:rsidRPr="00B62E8C" w:rsidRDefault="00B62E8C" w:rsidP="00B62E8C">
      <w:pPr>
        <w:widowControl w:val="0"/>
        <w:autoSpaceDE w:val="0"/>
        <w:autoSpaceDN w:val="0"/>
        <w:adjustRightInd w:val="0"/>
        <w:ind w:firstLine="708"/>
        <w:jc w:val="both"/>
        <w:rPr>
          <w:rFonts w:ascii="Arial" w:hAnsi="Arial" w:cs="Arial"/>
          <w:lang w:eastAsia="ru-RU"/>
        </w:rPr>
      </w:pP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2.8.Указание на запрет требовать от заявителя</w:t>
      </w: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p>
    <w:p w:rsidR="00B62E8C" w:rsidRPr="00B62E8C" w:rsidRDefault="00B62E8C" w:rsidP="00B62E8C">
      <w:pPr>
        <w:widowControl w:val="0"/>
        <w:autoSpaceDE w:val="0"/>
        <w:autoSpaceDN w:val="0"/>
        <w:adjustRightInd w:val="0"/>
        <w:ind w:firstLine="567"/>
        <w:jc w:val="both"/>
        <w:rPr>
          <w:rFonts w:ascii="Arial" w:hAnsi="Arial" w:cs="Arial"/>
          <w:lang w:eastAsia="ru-RU"/>
        </w:rPr>
      </w:pPr>
      <w:r w:rsidRPr="00B62E8C">
        <w:rPr>
          <w:rFonts w:ascii="Arial" w:hAnsi="Arial" w:cs="Arial"/>
          <w:lang w:eastAsia="ru-RU"/>
        </w:rPr>
        <w:t>Запрещается требовать от заявителя:</w:t>
      </w:r>
    </w:p>
    <w:p w:rsidR="00B62E8C" w:rsidRPr="00B62E8C" w:rsidRDefault="00B62E8C" w:rsidP="00B62E8C">
      <w:pPr>
        <w:widowControl w:val="0"/>
        <w:autoSpaceDE w:val="0"/>
        <w:autoSpaceDN w:val="0"/>
        <w:adjustRightInd w:val="0"/>
        <w:ind w:firstLine="567"/>
        <w:jc w:val="both"/>
        <w:rPr>
          <w:rFonts w:ascii="Arial" w:hAnsi="Arial" w:cs="Arial"/>
          <w:lang w:eastAsia="ru-RU"/>
        </w:rPr>
      </w:pPr>
      <w:r w:rsidRPr="00B62E8C">
        <w:rPr>
          <w:rFonts w:ascii="Arial" w:hAnsi="Arial" w:cs="Arial"/>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E8C" w:rsidRPr="00B62E8C" w:rsidRDefault="00B62E8C" w:rsidP="00B62E8C">
      <w:pPr>
        <w:widowControl w:val="0"/>
        <w:autoSpaceDE w:val="0"/>
        <w:autoSpaceDN w:val="0"/>
        <w:adjustRightInd w:val="0"/>
        <w:ind w:firstLine="567"/>
        <w:jc w:val="both"/>
        <w:rPr>
          <w:rFonts w:ascii="Arial" w:hAnsi="Arial" w:cs="Arial"/>
          <w:lang w:eastAsia="ru-RU"/>
        </w:rPr>
      </w:pPr>
      <w:r w:rsidRPr="00B62E8C">
        <w:rPr>
          <w:rFonts w:ascii="Arial" w:hAnsi="Arial" w:cs="Arial"/>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62E8C" w:rsidRPr="00B62E8C" w:rsidRDefault="00B62E8C" w:rsidP="00B62E8C">
      <w:pPr>
        <w:jc w:val="both"/>
        <w:rPr>
          <w:rFonts w:ascii="Arial" w:hAnsi="Arial" w:cs="Arial"/>
          <w:lang w:eastAsia="ru-RU"/>
        </w:rPr>
      </w:pP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2.9. Исчерпывающий перечень оснований для отказа в приеме документов, необходимых для предоставления муниципальной услуги</w:t>
      </w:r>
    </w:p>
    <w:p w:rsidR="00B62E8C" w:rsidRPr="00B62E8C" w:rsidRDefault="00B62E8C" w:rsidP="00B62E8C">
      <w:pPr>
        <w:widowControl w:val="0"/>
        <w:autoSpaceDE w:val="0"/>
        <w:autoSpaceDN w:val="0"/>
        <w:adjustRightInd w:val="0"/>
        <w:ind w:firstLine="709"/>
        <w:jc w:val="both"/>
        <w:rPr>
          <w:rFonts w:ascii="Arial" w:hAnsi="Arial" w:cs="Arial"/>
          <w:lang w:eastAsia="ru-RU"/>
        </w:rPr>
      </w:pP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B62E8C" w:rsidRPr="00B62E8C" w:rsidRDefault="00B62E8C" w:rsidP="00B62E8C">
      <w:pPr>
        <w:widowControl w:val="0"/>
        <w:shd w:val="clear" w:color="auto" w:fill="FFFFFF"/>
        <w:autoSpaceDE w:val="0"/>
        <w:autoSpaceDN w:val="0"/>
        <w:adjustRightInd w:val="0"/>
        <w:jc w:val="both"/>
        <w:rPr>
          <w:rFonts w:ascii="Arial" w:hAnsi="Arial" w:cs="Arial"/>
          <w:lang w:eastAsia="ru-RU"/>
        </w:rPr>
      </w:pPr>
    </w:p>
    <w:p w:rsidR="00B62E8C" w:rsidRPr="00B62E8C" w:rsidRDefault="00B62E8C" w:rsidP="00B62E8C">
      <w:pPr>
        <w:autoSpaceDE w:val="0"/>
        <w:autoSpaceDN w:val="0"/>
        <w:adjustRightInd w:val="0"/>
        <w:jc w:val="center"/>
        <w:outlineLvl w:val="2"/>
        <w:rPr>
          <w:rFonts w:ascii="Arial" w:hAnsi="Arial" w:cs="Arial"/>
          <w:b/>
          <w:bCs/>
          <w:lang w:eastAsia="ru-RU"/>
        </w:rPr>
      </w:pPr>
      <w:r w:rsidRPr="00B62E8C">
        <w:rPr>
          <w:rFonts w:ascii="Arial" w:hAnsi="Arial" w:cs="Arial"/>
          <w:b/>
          <w:bCs/>
          <w:lang w:eastAsia="ru-RU"/>
        </w:rPr>
        <w:t>2.10.</w:t>
      </w:r>
      <w:r w:rsidRPr="00B62E8C">
        <w:rPr>
          <w:rFonts w:ascii="Arial" w:hAnsi="Arial" w:cs="Arial"/>
          <w:b/>
          <w:bCs/>
          <w:lang w:val="en-US" w:eastAsia="ru-RU"/>
        </w:rPr>
        <w:t> </w:t>
      </w:r>
      <w:r w:rsidRPr="00B62E8C">
        <w:rPr>
          <w:rFonts w:ascii="Arial" w:hAnsi="Arial" w:cs="Arial"/>
          <w:b/>
          <w:bCs/>
          <w:lang w:eastAsia="ru-RU"/>
        </w:rPr>
        <w:t>Исчерпывающий перечень оснований  для приостановления</w:t>
      </w:r>
    </w:p>
    <w:p w:rsidR="00B62E8C" w:rsidRPr="00B62E8C" w:rsidRDefault="00B62E8C" w:rsidP="00B62E8C">
      <w:pPr>
        <w:autoSpaceDE w:val="0"/>
        <w:autoSpaceDN w:val="0"/>
        <w:adjustRightInd w:val="0"/>
        <w:jc w:val="center"/>
        <w:outlineLvl w:val="2"/>
        <w:rPr>
          <w:rFonts w:ascii="Arial" w:hAnsi="Arial" w:cs="Arial"/>
          <w:b/>
          <w:bCs/>
          <w:lang w:eastAsia="ru-RU"/>
        </w:rPr>
      </w:pPr>
      <w:r w:rsidRPr="00B62E8C">
        <w:rPr>
          <w:rFonts w:ascii="Arial" w:hAnsi="Arial" w:cs="Arial"/>
          <w:b/>
          <w:bCs/>
          <w:lang w:eastAsia="ru-RU"/>
        </w:rPr>
        <w:t>или отказа в предоставлении муниципальной услуги</w:t>
      </w:r>
    </w:p>
    <w:p w:rsidR="00B62E8C" w:rsidRPr="00B62E8C" w:rsidRDefault="00B62E8C" w:rsidP="00B62E8C">
      <w:pPr>
        <w:autoSpaceDE w:val="0"/>
        <w:autoSpaceDN w:val="0"/>
        <w:adjustRightInd w:val="0"/>
        <w:jc w:val="center"/>
        <w:outlineLvl w:val="2"/>
        <w:rPr>
          <w:rFonts w:ascii="Arial" w:hAnsi="Arial" w:cs="Arial"/>
          <w:b/>
          <w:bCs/>
          <w:lang w:eastAsia="ru-RU"/>
        </w:rPr>
      </w:pPr>
    </w:p>
    <w:p w:rsidR="00B62E8C" w:rsidRPr="00B62E8C" w:rsidRDefault="00B62E8C" w:rsidP="00B62E8C">
      <w:pPr>
        <w:jc w:val="center"/>
        <w:rPr>
          <w:rFonts w:ascii="Arial" w:hAnsi="Arial" w:cs="Arial"/>
          <w:b/>
          <w:bCs/>
        </w:rPr>
      </w:pPr>
      <w:r w:rsidRPr="00B62E8C">
        <w:rPr>
          <w:rFonts w:ascii="Arial" w:hAnsi="Arial" w:cs="Arial"/>
          <w:b/>
          <w:bCs/>
        </w:rPr>
        <w:t>Основания для приостановления предоставления муниципальной услуги.</w:t>
      </w:r>
    </w:p>
    <w:p w:rsidR="00B62E8C" w:rsidRPr="00B62E8C" w:rsidRDefault="00B62E8C" w:rsidP="00B62E8C">
      <w:pPr>
        <w:pStyle w:val="ConsPlusNormal"/>
        <w:widowControl/>
        <w:ind w:firstLine="708"/>
        <w:jc w:val="both"/>
        <w:rPr>
          <w:sz w:val="24"/>
          <w:szCs w:val="24"/>
        </w:rPr>
      </w:pPr>
      <w:r w:rsidRPr="00B62E8C">
        <w:rPr>
          <w:sz w:val="24"/>
          <w:szCs w:val="24"/>
        </w:rPr>
        <w:t xml:space="preserve">Выплата пенсии за выслугу лет приостанавливается в период нахождения на муниципальной службе. </w:t>
      </w:r>
    </w:p>
    <w:p w:rsidR="00B62E8C" w:rsidRPr="00B62E8C" w:rsidRDefault="00B62E8C" w:rsidP="00B62E8C">
      <w:pPr>
        <w:pStyle w:val="ConsPlusNormal"/>
        <w:widowControl/>
        <w:ind w:firstLine="708"/>
        <w:jc w:val="both"/>
        <w:rPr>
          <w:sz w:val="24"/>
          <w:szCs w:val="24"/>
        </w:rPr>
      </w:pPr>
      <w:r w:rsidRPr="00B62E8C">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B62E8C" w:rsidRPr="00B62E8C" w:rsidRDefault="00B62E8C" w:rsidP="00B62E8C">
      <w:pPr>
        <w:pStyle w:val="ConsPlusNormal"/>
        <w:widowControl/>
        <w:ind w:firstLine="540"/>
        <w:jc w:val="both"/>
        <w:rPr>
          <w:color w:val="000080"/>
          <w:sz w:val="24"/>
          <w:szCs w:val="24"/>
        </w:rPr>
      </w:pPr>
    </w:p>
    <w:p w:rsidR="00B62E8C" w:rsidRPr="00B62E8C" w:rsidRDefault="00B62E8C" w:rsidP="00B62E8C">
      <w:pPr>
        <w:jc w:val="center"/>
        <w:rPr>
          <w:rFonts w:ascii="Arial" w:hAnsi="Arial" w:cs="Arial"/>
          <w:b/>
          <w:bCs/>
        </w:rPr>
      </w:pPr>
      <w:r w:rsidRPr="00B62E8C">
        <w:rPr>
          <w:rFonts w:ascii="Arial" w:hAnsi="Arial" w:cs="Arial"/>
          <w:b/>
          <w:bCs/>
        </w:rPr>
        <w:t>Основания для прекращения предоставления муниципальной услуги.</w:t>
      </w:r>
    </w:p>
    <w:p w:rsidR="00B62E8C" w:rsidRPr="00B62E8C" w:rsidRDefault="00B62E8C" w:rsidP="00B62E8C">
      <w:pPr>
        <w:pStyle w:val="ConsPlusNormal"/>
        <w:widowControl/>
        <w:ind w:firstLine="708"/>
        <w:jc w:val="both"/>
        <w:rPr>
          <w:sz w:val="24"/>
          <w:szCs w:val="24"/>
        </w:rPr>
      </w:pPr>
      <w:r w:rsidRPr="00B62E8C">
        <w:rPr>
          <w:sz w:val="24"/>
          <w:szCs w:val="24"/>
        </w:rPr>
        <w:lastRenderedPageBreak/>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B62E8C" w:rsidRPr="00B62E8C" w:rsidRDefault="00B62E8C" w:rsidP="00B62E8C">
      <w:pPr>
        <w:pStyle w:val="ConsPlusNormal"/>
        <w:widowControl/>
        <w:ind w:firstLine="708"/>
        <w:jc w:val="both"/>
        <w:rPr>
          <w:sz w:val="24"/>
          <w:szCs w:val="24"/>
        </w:rPr>
      </w:pPr>
      <w:r w:rsidRPr="00B62E8C">
        <w:rPr>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B62E8C" w:rsidRDefault="00B62E8C" w:rsidP="00B62E8C">
      <w:pPr>
        <w:pStyle w:val="ConsPlusNormal"/>
        <w:widowControl/>
        <w:ind w:firstLine="708"/>
        <w:jc w:val="both"/>
        <w:rPr>
          <w:sz w:val="24"/>
          <w:szCs w:val="24"/>
        </w:rPr>
      </w:pPr>
      <w:r w:rsidRPr="00B62E8C">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2A5ADE" w:rsidRPr="00B62E8C" w:rsidRDefault="002A5ADE" w:rsidP="00B62E8C">
      <w:pPr>
        <w:pStyle w:val="ConsPlusNormal"/>
        <w:widowControl/>
        <w:ind w:firstLine="708"/>
        <w:jc w:val="both"/>
        <w:rPr>
          <w:sz w:val="24"/>
          <w:szCs w:val="24"/>
        </w:rPr>
      </w:pPr>
    </w:p>
    <w:p w:rsidR="00B62E8C" w:rsidRDefault="00B62E8C" w:rsidP="00B62E8C">
      <w:pPr>
        <w:pStyle w:val="ConsPlusNormal"/>
        <w:widowControl/>
        <w:ind w:firstLine="708"/>
        <w:jc w:val="both"/>
        <w:rPr>
          <w:b/>
          <w:bCs/>
          <w:sz w:val="24"/>
          <w:szCs w:val="24"/>
        </w:rPr>
      </w:pPr>
      <w:r w:rsidRPr="002A5ADE">
        <w:rPr>
          <w:b/>
          <w:bCs/>
          <w:sz w:val="24"/>
          <w:szCs w:val="24"/>
        </w:rPr>
        <w:t>Основания для отказа в предоставлении муниципальной услуги.</w:t>
      </w:r>
    </w:p>
    <w:p w:rsidR="002A5ADE" w:rsidRPr="002A5ADE" w:rsidRDefault="002A5ADE" w:rsidP="00B62E8C">
      <w:pPr>
        <w:pStyle w:val="ConsPlusNormal"/>
        <w:widowControl/>
        <w:ind w:firstLine="708"/>
        <w:jc w:val="both"/>
        <w:rPr>
          <w:b/>
          <w:bCs/>
          <w:sz w:val="24"/>
          <w:szCs w:val="24"/>
        </w:rPr>
      </w:pPr>
    </w:p>
    <w:p w:rsidR="00B62E8C" w:rsidRPr="00B62E8C" w:rsidRDefault="00B62E8C" w:rsidP="00B62E8C">
      <w:pPr>
        <w:pStyle w:val="ConsPlusNormal"/>
        <w:widowControl/>
        <w:ind w:firstLine="708"/>
        <w:jc w:val="both"/>
        <w:rPr>
          <w:sz w:val="24"/>
          <w:szCs w:val="24"/>
        </w:rPr>
      </w:pPr>
      <w:r w:rsidRPr="002A5ADE">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B62E8C" w:rsidRPr="00B62E8C" w:rsidRDefault="00B62E8C" w:rsidP="00B62E8C">
      <w:pPr>
        <w:widowControl w:val="0"/>
        <w:autoSpaceDE w:val="0"/>
        <w:autoSpaceDN w:val="0"/>
        <w:adjustRightInd w:val="0"/>
        <w:spacing w:before="100" w:beforeAutospacing="1" w:after="100" w:afterAutospacing="1" w:line="312" w:lineRule="atLeast"/>
        <w:jc w:val="center"/>
        <w:outlineLvl w:val="4"/>
        <w:rPr>
          <w:rFonts w:ascii="Arial" w:hAnsi="Arial" w:cs="Arial"/>
          <w:b/>
          <w:bCs/>
          <w:color w:val="000000"/>
          <w:lang w:eastAsia="ru-RU"/>
        </w:rPr>
      </w:pPr>
      <w:r w:rsidRPr="00B62E8C">
        <w:rPr>
          <w:rFonts w:ascii="Arial" w:hAnsi="Arial" w:cs="Arial"/>
          <w:b/>
          <w:bCs/>
          <w:color w:val="00000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2E8C" w:rsidRPr="00B62E8C" w:rsidRDefault="00B62E8C" w:rsidP="00B62E8C">
      <w:pPr>
        <w:widowControl w:val="0"/>
        <w:autoSpaceDE w:val="0"/>
        <w:autoSpaceDN w:val="0"/>
        <w:adjustRightInd w:val="0"/>
        <w:spacing w:before="100" w:beforeAutospacing="1" w:after="100" w:afterAutospacing="1"/>
        <w:ind w:firstLine="709"/>
        <w:jc w:val="both"/>
        <w:outlineLvl w:val="4"/>
        <w:rPr>
          <w:rFonts w:ascii="Arial" w:hAnsi="Arial" w:cs="Arial"/>
          <w:b/>
          <w:bCs/>
          <w:color w:val="000000"/>
          <w:lang w:eastAsia="ru-RU"/>
        </w:rPr>
      </w:pPr>
      <w:r w:rsidRPr="00B62E8C">
        <w:rPr>
          <w:rFonts w:ascii="Arial" w:hAnsi="Arial" w:cs="Arial"/>
          <w:color w:val="000000"/>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услуги</w:t>
      </w:r>
    </w:p>
    <w:p w:rsidR="00B62E8C" w:rsidRPr="00B62E8C" w:rsidRDefault="00B62E8C" w:rsidP="00B62E8C">
      <w:pPr>
        <w:widowControl w:val="0"/>
        <w:autoSpaceDE w:val="0"/>
        <w:autoSpaceDN w:val="0"/>
        <w:adjustRightInd w:val="0"/>
        <w:ind w:firstLine="709"/>
        <w:jc w:val="both"/>
        <w:rPr>
          <w:rFonts w:ascii="Arial" w:hAnsi="Arial" w:cs="Arial"/>
          <w:lang w:eastAsia="ru-RU"/>
        </w:rPr>
      </w:pP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Муниципальная услуга предоставляется бесплатно.</w:t>
      </w:r>
    </w:p>
    <w:p w:rsidR="00B62E8C" w:rsidRPr="00B62E8C" w:rsidRDefault="00B62E8C" w:rsidP="00B62E8C">
      <w:pPr>
        <w:widowControl w:val="0"/>
        <w:autoSpaceDE w:val="0"/>
        <w:autoSpaceDN w:val="0"/>
        <w:adjustRightInd w:val="0"/>
        <w:ind w:firstLine="709"/>
        <w:jc w:val="both"/>
        <w:rPr>
          <w:rFonts w:ascii="Arial" w:hAnsi="Arial" w:cs="Arial"/>
          <w:lang w:eastAsia="ru-RU"/>
        </w:rPr>
      </w:pPr>
    </w:p>
    <w:p w:rsidR="00B62E8C" w:rsidRPr="00B62E8C" w:rsidRDefault="00B62E8C" w:rsidP="00B62E8C">
      <w:pPr>
        <w:widowControl w:val="0"/>
        <w:autoSpaceDE w:val="0"/>
        <w:autoSpaceDN w:val="0"/>
        <w:adjustRightInd w:val="0"/>
        <w:ind w:firstLine="704"/>
        <w:jc w:val="both"/>
        <w:outlineLvl w:val="2"/>
        <w:rPr>
          <w:rFonts w:ascii="Arial" w:hAnsi="Arial" w:cs="Arial"/>
          <w:b/>
          <w:bCs/>
          <w:lang w:eastAsia="ru-RU"/>
        </w:rPr>
      </w:pPr>
      <w:r w:rsidRPr="00B62E8C">
        <w:rPr>
          <w:rFonts w:ascii="Arial" w:hAnsi="Arial" w:cs="Arial"/>
          <w:b/>
          <w:bCs/>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2E8C" w:rsidRPr="00B62E8C" w:rsidRDefault="00B62E8C" w:rsidP="00B62E8C">
      <w:pPr>
        <w:widowControl w:val="0"/>
        <w:autoSpaceDE w:val="0"/>
        <w:autoSpaceDN w:val="0"/>
        <w:adjustRightInd w:val="0"/>
        <w:ind w:firstLine="704"/>
        <w:jc w:val="both"/>
        <w:outlineLvl w:val="2"/>
        <w:rPr>
          <w:rFonts w:ascii="Arial" w:hAnsi="Arial" w:cs="Arial"/>
          <w:b/>
          <w:bCs/>
          <w:lang w:eastAsia="ru-RU"/>
        </w:rPr>
      </w:pPr>
    </w:p>
    <w:p w:rsidR="00B62E8C" w:rsidRPr="00B62E8C" w:rsidRDefault="00B62E8C" w:rsidP="00B62E8C">
      <w:pPr>
        <w:autoSpaceDE w:val="0"/>
        <w:autoSpaceDN w:val="0"/>
        <w:adjustRightInd w:val="0"/>
        <w:ind w:firstLine="540"/>
        <w:jc w:val="both"/>
        <w:rPr>
          <w:rFonts w:ascii="Arial" w:hAnsi="Arial" w:cs="Arial"/>
        </w:rPr>
      </w:pPr>
      <w:r w:rsidRPr="00B62E8C">
        <w:rPr>
          <w:rFonts w:ascii="Arial" w:hAnsi="Arial" w:cs="Arial"/>
        </w:rPr>
        <w:t>Услуги, которые являются необходимыми и обязательными для предоставления муниципальной услуги, не предусмотрены.</w:t>
      </w:r>
    </w:p>
    <w:p w:rsidR="00B62E8C" w:rsidRPr="00B62E8C" w:rsidRDefault="00B62E8C" w:rsidP="00B62E8C">
      <w:pPr>
        <w:widowControl w:val="0"/>
        <w:autoSpaceDE w:val="0"/>
        <w:autoSpaceDN w:val="0"/>
        <w:adjustRightInd w:val="0"/>
        <w:jc w:val="both"/>
        <w:rPr>
          <w:rFonts w:ascii="Arial" w:hAnsi="Arial" w:cs="Arial"/>
        </w:rPr>
      </w:pP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2E8C" w:rsidRPr="00B62E8C" w:rsidRDefault="00B62E8C" w:rsidP="00B62E8C">
      <w:pPr>
        <w:widowControl w:val="0"/>
        <w:autoSpaceDE w:val="0"/>
        <w:autoSpaceDN w:val="0"/>
        <w:adjustRightInd w:val="0"/>
        <w:ind w:firstLine="709"/>
        <w:jc w:val="center"/>
        <w:rPr>
          <w:rFonts w:ascii="Arial" w:hAnsi="Arial" w:cs="Arial"/>
          <w:lang w:eastAsia="ru-RU"/>
        </w:rPr>
      </w:pP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Максимальный срок ожидания в очереди при подаче заявления о предоставлении муниципальной услуги не более  15 мин.</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lastRenderedPageBreak/>
        <w:t>Максимальный срок ожидания в очереди при получении результата предоставления муниципальной услуги не более 15 мин.</w:t>
      </w:r>
    </w:p>
    <w:p w:rsidR="00B62E8C" w:rsidRPr="00B62E8C" w:rsidRDefault="00B62E8C" w:rsidP="00B62E8C">
      <w:pPr>
        <w:widowControl w:val="0"/>
        <w:autoSpaceDE w:val="0"/>
        <w:autoSpaceDN w:val="0"/>
        <w:adjustRightInd w:val="0"/>
        <w:jc w:val="both"/>
        <w:rPr>
          <w:rFonts w:ascii="Arial" w:hAnsi="Arial" w:cs="Arial"/>
          <w:lang w:eastAsia="ru-RU"/>
        </w:rPr>
      </w:pP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lang w:eastAsia="ru-RU"/>
        </w:rPr>
        <w:t>.</w:t>
      </w:r>
      <w:r w:rsidRPr="00B62E8C">
        <w:rPr>
          <w:rFonts w:ascii="Arial" w:hAnsi="Arial" w:cs="Arial"/>
          <w:b/>
          <w:bCs/>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2E8C" w:rsidRPr="00B62E8C" w:rsidRDefault="00B62E8C" w:rsidP="00B62E8C">
      <w:pPr>
        <w:widowControl w:val="0"/>
        <w:autoSpaceDE w:val="0"/>
        <w:autoSpaceDN w:val="0"/>
        <w:adjustRightInd w:val="0"/>
        <w:ind w:firstLine="709"/>
        <w:jc w:val="center"/>
        <w:rPr>
          <w:rFonts w:ascii="Arial" w:hAnsi="Arial" w:cs="Arial"/>
          <w:b/>
          <w:bCs/>
          <w:lang w:eastAsia="ru-RU"/>
        </w:rPr>
      </w:pPr>
    </w:p>
    <w:p w:rsidR="00B62E8C" w:rsidRPr="00B62E8C" w:rsidRDefault="00B62E8C" w:rsidP="00B62E8C">
      <w:pPr>
        <w:widowControl w:val="0"/>
        <w:autoSpaceDE w:val="0"/>
        <w:autoSpaceDN w:val="0"/>
        <w:adjustRightInd w:val="0"/>
        <w:ind w:firstLine="709"/>
        <w:rPr>
          <w:rFonts w:ascii="Arial" w:hAnsi="Arial" w:cs="Arial"/>
          <w:lang w:eastAsia="ru-RU"/>
        </w:rPr>
      </w:pPr>
      <w:r w:rsidRPr="00B62E8C">
        <w:rPr>
          <w:rFonts w:ascii="Arial" w:hAnsi="Arial" w:cs="Arial"/>
          <w:lang w:eastAsia="ru-RU"/>
        </w:rPr>
        <w:t>При непосредственном обращении заявителя лично, максимальный срок регистрации заявления – 15 минут.</w:t>
      </w:r>
    </w:p>
    <w:p w:rsidR="00B62E8C" w:rsidRPr="00B62E8C" w:rsidRDefault="00B62E8C" w:rsidP="00B62E8C">
      <w:pPr>
        <w:widowControl w:val="0"/>
        <w:tabs>
          <w:tab w:val="left" w:pos="540"/>
        </w:tabs>
        <w:autoSpaceDE w:val="0"/>
        <w:autoSpaceDN w:val="0"/>
        <w:adjustRightInd w:val="0"/>
        <w:ind w:firstLine="709"/>
        <w:jc w:val="both"/>
        <w:rPr>
          <w:rFonts w:ascii="Arial" w:hAnsi="Arial" w:cs="Arial"/>
          <w:lang w:eastAsia="ru-RU"/>
        </w:rPr>
      </w:pPr>
      <w:r w:rsidRPr="00B62E8C">
        <w:rPr>
          <w:rFonts w:ascii="Arial" w:hAnsi="Arial" w:cs="Arial"/>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2E8C" w:rsidRPr="00B62E8C" w:rsidRDefault="00B62E8C" w:rsidP="00B62E8C">
      <w:pPr>
        <w:autoSpaceDE w:val="0"/>
        <w:autoSpaceDN w:val="0"/>
        <w:adjustRightInd w:val="0"/>
        <w:jc w:val="both"/>
        <w:outlineLvl w:val="2"/>
        <w:rPr>
          <w:rFonts w:ascii="Arial" w:hAnsi="Arial" w:cs="Arial"/>
          <w:lang w:eastAsia="ru-RU"/>
        </w:rPr>
      </w:pPr>
    </w:p>
    <w:p w:rsidR="00B62E8C" w:rsidRDefault="00B62E8C" w:rsidP="00B62E8C">
      <w:pPr>
        <w:widowControl w:val="0"/>
        <w:autoSpaceDE w:val="0"/>
        <w:autoSpaceDN w:val="0"/>
        <w:adjustRightInd w:val="0"/>
        <w:ind w:firstLine="709"/>
        <w:jc w:val="center"/>
        <w:rPr>
          <w:rFonts w:ascii="Arial" w:hAnsi="Arial" w:cs="Arial"/>
          <w:b/>
          <w:bCs/>
          <w:lang w:eastAsia="ru-RU"/>
        </w:rPr>
      </w:pPr>
      <w:r w:rsidRPr="00B62E8C">
        <w:rPr>
          <w:rFonts w:ascii="Arial" w:hAnsi="Arial" w:cs="Arial"/>
          <w:b/>
          <w:bCs/>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A5ADE" w:rsidRPr="00B62E8C" w:rsidRDefault="002A5ADE" w:rsidP="00B62E8C">
      <w:pPr>
        <w:widowControl w:val="0"/>
        <w:autoSpaceDE w:val="0"/>
        <w:autoSpaceDN w:val="0"/>
        <w:adjustRightInd w:val="0"/>
        <w:ind w:firstLine="709"/>
        <w:jc w:val="center"/>
        <w:rPr>
          <w:rFonts w:ascii="Arial" w:hAnsi="Arial" w:cs="Arial"/>
          <w:lang w:eastAsia="ru-RU"/>
        </w:rPr>
      </w:pP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рабочими столами и стульями, компьютером с доступом к информационным системам;</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средствами связи, оргтехникой, позволяющей своевременно и в полном объеме предоставлять услугу.</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Информационные стенды должны содержать актуальную и исчерпывающую информацию об услуге.</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Администрация сельсовета размещает на информационном стенде для ознакомления посетителей следующие документы (информацию):</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текст либо выписку из настоящего Регламента;</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копию Устава муниципального образования;</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lastRenderedPageBreak/>
        <w:t>перечень документов, которые заявитель должен представить для предоставления услуги;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образец заполнения заявления о предоставлении услуги;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перечень оснований для отказа в предоставлении услуги.</w:t>
      </w:r>
    </w:p>
    <w:p w:rsidR="00B62E8C" w:rsidRPr="00B62E8C" w:rsidRDefault="00B62E8C" w:rsidP="00B62E8C">
      <w:pPr>
        <w:pStyle w:val="a8"/>
        <w:spacing w:after="0" w:line="100" w:lineRule="atLeast"/>
        <w:ind w:firstLine="709"/>
        <w:rPr>
          <w:rFonts w:ascii="Arial" w:hAnsi="Arial" w:cs="Arial"/>
          <w:color w:val="auto"/>
          <w:sz w:val="24"/>
          <w:szCs w:val="24"/>
        </w:rPr>
      </w:pPr>
      <w:r w:rsidRPr="00B62E8C">
        <w:rPr>
          <w:rFonts w:ascii="Arial" w:hAnsi="Arial" w:cs="Arial"/>
          <w:b/>
          <w:bCs/>
          <w:color w:val="auto"/>
          <w:sz w:val="24"/>
          <w:szCs w:val="24"/>
        </w:rPr>
        <w:t>Обеспечение доступности для инвалидов</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возможность беспрепятственного входа в объекты и выхода из них;</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62E8C" w:rsidRPr="00B62E8C" w:rsidRDefault="00B62E8C" w:rsidP="00B62E8C">
      <w:pPr>
        <w:pStyle w:val="a8"/>
        <w:spacing w:after="0" w:line="100" w:lineRule="atLeast"/>
        <w:ind w:firstLine="709"/>
        <w:jc w:val="both"/>
        <w:rPr>
          <w:rFonts w:ascii="Arial" w:hAnsi="Arial" w:cs="Arial"/>
          <w:color w:val="auto"/>
          <w:sz w:val="24"/>
          <w:szCs w:val="24"/>
        </w:rPr>
      </w:pPr>
      <w:r w:rsidRPr="00B62E8C">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62E8C" w:rsidRPr="00B62E8C" w:rsidRDefault="00B62E8C" w:rsidP="00B62E8C">
      <w:pPr>
        <w:spacing w:line="100" w:lineRule="atLeast"/>
        <w:rPr>
          <w:rFonts w:ascii="Arial" w:hAnsi="Arial" w:cs="Arial"/>
        </w:rPr>
      </w:pPr>
    </w:p>
    <w:p w:rsidR="00B62E8C" w:rsidRPr="00B62E8C" w:rsidRDefault="00B62E8C" w:rsidP="00B62E8C">
      <w:pPr>
        <w:autoSpaceDE w:val="0"/>
        <w:autoSpaceDN w:val="0"/>
        <w:adjustRightInd w:val="0"/>
        <w:ind w:firstLine="540"/>
        <w:jc w:val="both"/>
        <w:rPr>
          <w:rFonts w:ascii="Arial" w:hAnsi="Arial" w:cs="Arial"/>
          <w:b/>
          <w:bCs/>
          <w:lang w:eastAsia="ru-RU"/>
        </w:rPr>
      </w:pPr>
      <w:r w:rsidRPr="00B62E8C">
        <w:rPr>
          <w:rFonts w:ascii="Arial" w:hAnsi="Arial" w:cs="Arial"/>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2E8C" w:rsidRPr="00B62E8C" w:rsidRDefault="00B62E8C" w:rsidP="00B62E8C">
      <w:pPr>
        <w:widowControl w:val="0"/>
        <w:autoSpaceDE w:val="0"/>
        <w:autoSpaceDN w:val="0"/>
        <w:adjustRightInd w:val="0"/>
        <w:ind w:firstLine="704"/>
        <w:jc w:val="both"/>
        <w:rPr>
          <w:rFonts w:ascii="Arial" w:hAnsi="Arial" w:cs="Arial"/>
          <w:b/>
          <w:bCs/>
          <w:lang w:eastAsia="ru-RU"/>
        </w:rPr>
      </w:pPr>
    </w:p>
    <w:p w:rsidR="00B62E8C" w:rsidRPr="00B62E8C" w:rsidRDefault="00B62E8C" w:rsidP="00B62E8C">
      <w:pPr>
        <w:ind w:firstLine="539"/>
        <w:jc w:val="both"/>
        <w:rPr>
          <w:rFonts w:ascii="Arial" w:hAnsi="Arial" w:cs="Arial"/>
          <w:b/>
          <w:bCs/>
        </w:rPr>
      </w:pPr>
      <w:r w:rsidRPr="00B62E8C">
        <w:rPr>
          <w:rFonts w:ascii="Arial" w:hAnsi="Arial" w:cs="Arial"/>
          <w:b/>
          <w:bCs/>
        </w:rPr>
        <w:t xml:space="preserve">Показатели доступности </w:t>
      </w:r>
      <w:r w:rsidRPr="00B62E8C">
        <w:rPr>
          <w:rFonts w:ascii="Arial" w:hAnsi="Arial" w:cs="Arial"/>
        </w:rPr>
        <w:t>муниципальной</w:t>
      </w:r>
      <w:r w:rsidRPr="00B62E8C">
        <w:rPr>
          <w:rFonts w:ascii="Arial" w:hAnsi="Arial" w:cs="Arial"/>
          <w:b/>
          <w:bCs/>
        </w:rPr>
        <w:t xml:space="preserve"> услуги:</w:t>
      </w:r>
    </w:p>
    <w:p w:rsidR="00B62E8C" w:rsidRPr="00B62E8C" w:rsidRDefault="00B62E8C" w:rsidP="00B62E8C">
      <w:pPr>
        <w:ind w:firstLine="539"/>
        <w:jc w:val="both"/>
        <w:rPr>
          <w:rFonts w:ascii="Arial" w:hAnsi="Arial" w:cs="Arial"/>
        </w:rPr>
      </w:pPr>
      <w:r w:rsidRPr="00B62E8C">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62E8C" w:rsidRPr="00B62E8C" w:rsidRDefault="00B62E8C" w:rsidP="00B62E8C">
      <w:pPr>
        <w:ind w:firstLine="539"/>
        <w:jc w:val="both"/>
        <w:rPr>
          <w:rFonts w:ascii="Arial" w:hAnsi="Arial" w:cs="Arial"/>
        </w:rPr>
      </w:pPr>
      <w:r w:rsidRPr="00B62E8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2E8C" w:rsidRPr="00B62E8C" w:rsidRDefault="00B62E8C" w:rsidP="00B62E8C">
      <w:pPr>
        <w:ind w:firstLine="539"/>
        <w:jc w:val="both"/>
        <w:rPr>
          <w:rFonts w:ascii="Arial" w:hAnsi="Arial" w:cs="Arial"/>
        </w:rPr>
      </w:pPr>
      <w:r w:rsidRPr="00B62E8C">
        <w:rPr>
          <w:rFonts w:ascii="Arial" w:hAnsi="Arial" w:cs="Arial"/>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2E8C" w:rsidRPr="00B62E8C" w:rsidRDefault="00B62E8C" w:rsidP="00B62E8C">
      <w:pPr>
        <w:ind w:firstLine="539"/>
        <w:jc w:val="both"/>
        <w:rPr>
          <w:rFonts w:ascii="Arial" w:hAnsi="Arial" w:cs="Arial"/>
        </w:rPr>
      </w:pPr>
      <w:r w:rsidRPr="00B62E8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B62E8C" w:rsidRPr="00B62E8C" w:rsidRDefault="00B62E8C" w:rsidP="00B62E8C">
      <w:pPr>
        <w:ind w:firstLine="284"/>
        <w:rPr>
          <w:rFonts w:ascii="Arial" w:hAnsi="Arial" w:cs="Arial"/>
        </w:rPr>
      </w:pPr>
    </w:p>
    <w:p w:rsidR="00B62E8C" w:rsidRPr="00B62E8C" w:rsidRDefault="00B62E8C" w:rsidP="00B62E8C">
      <w:pPr>
        <w:ind w:firstLine="284"/>
        <w:rPr>
          <w:rFonts w:ascii="Arial" w:hAnsi="Arial" w:cs="Arial"/>
          <w:b/>
          <w:bCs/>
        </w:rPr>
      </w:pPr>
      <w:r w:rsidRPr="00B62E8C">
        <w:rPr>
          <w:rFonts w:ascii="Arial" w:hAnsi="Arial" w:cs="Arial"/>
          <w:b/>
          <w:bCs/>
        </w:rPr>
        <w:t>Показатели качества муниципальной услуги:</w:t>
      </w:r>
    </w:p>
    <w:p w:rsidR="00B62E8C" w:rsidRPr="00B62E8C" w:rsidRDefault="00B62E8C" w:rsidP="00B62E8C">
      <w:pPr>
        <w:ind w:firstLine="284"/>
        <w:rPr>
          <w:rFonts w:ascii="Arial" w:hAnsi="Arial" w:cs="Arial"/>
          <w:b/>
          <w:bCs/>
        </w:rPr>
      </w:pPr>
    </w:p>
    <w:p w:rsidR="00B62E8C" w:rsidRPr="00B62E8C" w:rsidRDefault="00B62E8C" w:rsidP="00B62E8C">
      <w:pPr>
        <w:ind w:firstLine="539"/>
        <w:jc w:val="both"/>
        <w:rPr>
          <w:rFonts w:ascii="Arial" w:hAnsi="Arial" w:cs="Arial"/>
        </w:rPr>
      </w:pPr>
      <w:r w:rsidRPr="00B62E8C">
        <w:rPr>
          <w:rFonts w:ascii="Arial" w:hAnsi="Arial" w:cs="Arial"/>
        </w:rPr>
        <w:t>полнота и актуальность информации о порядке предоставления муниципальной услуги;</w:t>
      </w:r>
    </w:p>
    <w:p w:rsidR="00B62E8C" w:rsidRPr="00B62E8C" w:rsidRDefault="00B62E8C" w:rsidP="00B62E8C">
      <w:pPr>
        <w:ind w:firstLine="539"/>
        <w:jc w:val="both"/>
        <w:rPr>
          <w:rFonts w:ascii="Arial" w:hAnsi="Arial" w:cs="Arial"/>
        </w:rPr>
      </w:pPr>
      <w:r w:rsidRPr="00B62E8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2E8C" w:rsidRPr="00B62E8C" w:rsidRDefault="00B62E8C" w:rsidP="00B62E8C">
      <w:pPr>
        <w:ind w:firstLine="539"/>
        <w:jc w:val="both"/>
        <w:rPr>
          <w:rFonts w:ascii="Arial" w:hAnsi="Arial" w:cs="Arial"/>
        </w:rPr>
      </w:pPr>
      <w:r w:rsidRPr="00B62E8C">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2E8C" w:rsidRPr="00B62E8C" w:rsidRDefault="00B62E8C" w:rsidP="00B62E8C">
      <w:pPr>
        <w:ind w:firstLine="539"/>
        <w:jc w:val="both"/>
        <w:rPr>
          <w:rFonts w:ascii="Arial" w:hAnsi="Arial" w:cs="Arial"/>
        </w:rPr>
      </w:pPr>
      <w:r w:rsidRPr="00B62E8C">
        <w:rPr>
          <w:rFonts w:ascii="Arial" w:hAnsi="Arial" w:cs="Arial"/>
        </w:rPr>
        <w:t>количество взаимодействия заявителя с должностными лицами при предоставлении муниципальной услуги;</w:t>
      </w:r>
    </w:p>
    <w:p w:rsidR="00B62E8C" w:rsidRPr="00B62E8C" w:rsidRDefault="00B62E8C" w:rsidP="00B62E8C">
      <w:pPr>
        <w:ind w:firstLine="539"/>
        <w:jc w:val="both"/>
        <w:rPr>
          <w:rFonts w:ascii="Arial" w:hAnsi="Arial" w:cs="Arial"/>
        </w:rPr>
      </w:pPr>
      <w:r w:rsidRPr="00B62E8C">
        <w:rPr>
          <w:rFonts w:ascii="Arial" w:hAnsi="Arial" w:cs="Arial"/>
        </w:rPr>
        <w:t>отсутствием очередей при приеме и выдаче документов заявителям;</w:t>
      </w:r>
    </w:p>
    <w:p w:rsidR="00B62E8C" w:rsidRPr="00B62E8C" w:rsidRDefault="00B62E8C" w:rsidP="00B62E8C">
      <w:pPr>
        <w:ind w:firstLine="539"/>
        <w:jc w:val="both"/>
        <w:rPr>
          <w:rFonts w:ascii="Arial" w:hAnsi="Arial" w:cs="Arial"/>
        </w:rPr>
      </w:pPr>
      <w:r w:rsidRPr="00B62E8C">
        <w:rPr>
          <w:rFonts w:ascii="Arial" w:hAnsi="Arial" w:cs="Arial"/>
        </w:rPr>
        <w:t>отсутствием обоснованных жалоб на действия (бездействие) специалистов и уполномоченных должностных лиц;</w:t>
      </w:r>
    </w:p>
    <w:p w:rsidR="00B62E8C" w:rsidRPr="00B62E8C" w:rsidRDefault="00B62E8C" w:rsidP="00B62E8C">
      <w:pPr>
        <w:ind w:firstLine="539"/>
        <w:jc w:val="both"/>
        <w:rPr>
          <w:rFonts w:ascii="Arial" w:hAnsi="Arial" w:cs="Arial"/>
        </w:rPr>
      </w:pPr>
      <w:r w:rsidRPr="00B62E8C">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B62E8C" w:rsidRPr="00B62E8C" w:rsidRDefault="00B62E8C" w:rsidP="00B62E8C">
      <w:pPr>
        <w:ind w:firstLine="539"/>
        <w:jc w:val="both"/>
        <w:rPr>
          <w:rFonts w:ascii="Arial" w:hAnsi="Arial" w:cs="Arial"/>
        </w:rPr>
      </w:pPr>
      <w:r w:rsidRPr="00B62E8C">
        <w:rPr>
          <w:rFonts w:ascii="Arial" w:hAnsi="Arial" w:cs="Arial"/>
        </w:rPr>
        <w:t>предоставление возможности получения муниципа</w:t>
      </w:r>
      <w:r w:rsidR="002A5ADE">
        <w:rPr>
          <w:rFonts w:ascii="Arial" w:hAnsi="Arial" w:cs="Arial"/>
        </w:rPr>
        <w:t>льной услуги в электронном виде.</w:t>
      </w:r>
    </w:p>
    <w:p w:rsidR="00B62E8C" w:rsidRPr="00B62E8C" w:rsidRDefault="00B62E8C" w:rsidP="00B62E8C">
      <w:pPr>
        <w:widowControl w:val="0"/>
        <w:autoSpaceDE w:val="0"/>
        <w:autoSpaceDN w:val="0"/>
        <w:adjustRightInd w:val="0"/>
        <w:jc w:val="both"/>
        <w:rPr>
          <w:rFonts w:ascii="Arial" w:hAnsi="Arial" w:cs="Arial"/>
        </w:rPr>
      </w:pPr>
    </w:p>
    <w:p w:rsidR="00B62E8C" w:rsidRPr="00B62E8C" w:rsidRDefault="00B62E8C" w:rsidP="00B62E8C">
      <w:pPr>
        <w:widowControl w:val="0"/>
        <w:autoSpaceDE w:val="0"/>
        <w:autoSpaceDN w:val="0"/>
        <w:adjustRightInd w:val="0"/>
        <w:ind w:firstLine="704"/>
        <w:jc w:val="center"/>
        <w:rPr>
          <w:rFonts w:ascii="Arial" w:hAnsi="Arial" w:cs="Arial"/>
          <w:b/>
          <w:bCs/>
          <w:lang w:eastAsia="ru-RU"/>
        </w:rPr>
      </w:pPr>
      <w:r w:rsidRPr="00B62E8C">
        <w:rPr>
          <w:rFonts w:ascii="Arial" w:hAnsi="Arial" w:cs="Arial"/>
          <w:b/>
          <w:bCs/>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B62E8C" w:rsidRPr="00B62E8C" w:rsidRDefault="00B62E8C" w:rsidP="00B62E8C">
      <w:pPr>
        <w:widowControl w:val="0"/>
        <w:autoSpaceDE w:val="0"/>
        <w:autoSpaceDN w:val="0"/>
        <w:adjustRightInd w:val="0"/>
        <w:ind w:firstLine="704"/>
        <w:jc w:val="center"/>
        <w:rPr>
          <w:rFonts w:ascii="Arial" w:hAnsi="Arial" w:cs="Arial"/>
          <w:b/>
          <w:bCs/>
          <w:lang w:eastAsia="ru-RU"/>
        </w:rPr>
      </w:pPr>
      <w:r w:rsidRPr="00B62E8C">
        <w:rPr>
          <w:rFonts w:ascii="Arial" w:hAnsi="Arial" w:cs="Arial"/>
          <w:b/>
          <w:bCs/>
          <w:lang w:eastAsia="ru-RU"/>
        </w:rPr>
        <w:t>форме</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 xml:space="preserve">2.18.1. Особенности предоставления муниципальной услуги в ОБУ «МФЦ». </w:t>
      </w:r>
    </w:p>
    <w:p w:rsidR="00B62E8C" w:rsidRPr="00B62E8C" w:rsidRDefault="00B62E8C" w:rsidP="00B62E8C">
      <w:pPr>
        <w:widowControl w:val="0"/>
        <w:autoSpaceDE w:val="0"/>
        <w:autoSpaceDN w:val="0"/>
        <w:adjustRightInd w:val="0"/>
        <w:ind w:firstLine="709"/>
        <w:jc w:val="both"/>
        <w:rPr>
          <w:rFonts w:ascii="Arial" w:hAnsi="Arial" w:cs="Arial"/>
        </w:rPr>
      </w:pPr>
      <w:r w:rsidRPr="002A5ADE">
        <w:rPr>
          <w:rFonts w:ascii="Arial" w:hAnsi="Arial" w:cs="Arial"/>
        </w:rPr>
        <w:t>Услуга в ОБУ «МФЦ» не предоставляется.</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2.18.2. Особенности предоставления муниципальной услуги в электронной форме.</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Заявление в электронном виде поступит в администрацию.</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Уточнить текущее состояние заявления можно в разделе «Мои заявки».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 xml:space="preserve">Подача заявления на предоставление муниципальной услуги в электронном </w:t>
      </w:r>
      <w:r w:rsidRPr="00B62E8C">
        <w:rPr>
          <w:rFonts w:ascii="Arial" w:hAnsi="Arial" w:cs="Arial"/>
          <w:lang w:eastAsia="ru-RU"/>
        </w:rPr>
        <w:lastRenderedPageBreak/>
        <w:t>виде осуществляется с применением простой электронной подписи.</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62E8C" w:rsidRPr="00B62E8C" w:rsidRDefault="00B62E8C" w:rsidP="00B62E8C">
      <w:pPr>
        <w:widowControl w:val="0"/>
        <w:autoSpaceDE w:val="0"/>
        <w:autoSpaceDN w:val="0"/>
        <w:adjustRightInd w:val="0"/>
        <w:ind w:firstLine="709"/>
        <w:jc w:val="both"/>
        <w:rPr>
          <w:rFonts w:ascii="Arial" w:hAnsi="Arial" w:cs="Arial"/>
          <w:lang w:eastAsia="ru-RU"/>
        </w:rPr>
      </w:pPr>
      <w:r w:rsidRPr="00B62E8C">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62E8C" w:rsidRPr="00B62E8C" w:rsidRDefault="00B62E8C" w:rsidP="00B62E8C">
      <w:pPr>
        <w:spacing w:line="100" w:lineRule="atLeast"/>
        <w:jc w:val="center"/>
        <w:rPr>
          <w:rFonts w:ascii="Arial" w:hAnsi="Arial" w:cs="Arial"/>
          <w:b/>
          <w:bCs/>
        </w:rPr>
      </w:pPr>
    </w:p>
    <w:p w:rsidR="00B62E8C" w:rsidRPr="00B62E8C" w:rsidRDefault="00B62E8C" w:rsidP="00B62E8C">
      <w:pPr>
        <w:jc w:val="center"/>
        <w:rPr>
          <w:rFonts w:ascii="Arial" w:hAnsi="Arial" w:cs="Arial"/>
          <w:b/>
          <w:bCs/>
          <w:lang w:eastAsia="ru-RU"/>
        </w:rPr>
      </w:pPr>
      <w:r w:rsidRPr="00B62E8C">
        <w:rPr>
          <w:rFonts w:ascii="Arial" w:hAnsi="Arial" w:cs="Arial"/>
          <w:b/>
          <w:bCs/>
          <w:lang w:val="en-US" w:eastAsia="ru-RU"/>
        </w:rPr>
        <w:t>III</w:t>
      </w:r>
      <w:r w:rsidRPr="00B62E8C">
        <w:rPr>
          <w:rFonts w:ascii="Arial" w:hAnsi="Arial" w:cs="Arial"/>
          <w:b/>
          <w:bCs/>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B62E8C" w:rsidRPr="00B62E8C" w:rsidRDefault="00B62E8C" w:rsidP="00B62E8C">
      <w:pPr>
        <w:widowControl w:val="0"/>
        <w:tabs>
          <w:tab w:val="left" w:pos="0"/>
        </w:tabs>
        <w:autoSpaceDE w:val="0"/>
        <w:autoSpaceDN w:val="0"/>
        <w:adjustRightInd w:val="0"/>
        <w:spacing w:line="100" w:lineRule="atLeast"/>
        <w:jc w:val="both"/>
        <w:rPr>
          <w:rFonts w:ascii="Arial" w:hAnsi="Arial" w:cs="Arial"/>
        </w:rPr>
      </w:pPr>
    </w:p>
    <w:p w:rsidR="00B62E8C" w:rsidRPr="00B62E8C" w:rsidRDefault="00B62E8C" w:rsidP="00B62E8C">
      <w:pPr>
        <w:widowControl w:val="0"/>
        <w:autoSpaceDE w:val="0"/>
        <w:autoSpaceDN w:val="0"/>
        <w:adjustRightInd w:val="0"/>
        <w:spacing w:line="312" w:lineRule="atLeast"/>
        <w:jc w:val="center"/>
        <w:outlineLvl w:val="4"/>
        <w:rPr>
          <w:rFonts w:ascii="Arial" w:hAnsi="Arial" w:cs="Arial"/>
          <w:b/>
          <w:bCs/>
          <w:color w:val="000000"/>
          <w:lang w:eastAsia="ru-RU"/>
        </w:rPr>
      </w:pPr>
      <w:r w:rsidRPr="00B62E8C">
        <w:rPr>
          <w:rFonts w:ascii="Arial" w:hAnsi="Arial" w:cs="Arial"/>
          <w:b/>
          <w:bCs/>
          <w:color w:val="000000"/>
          <w:lang w:eastAsia="ru-RU"/>
        </w:rPr>
        <w:t>Исчерпывающий перечень административных процедур:</w:t>
      </w:r>
    </w:p>
    <w:p w:rsidR="00B62E8C" w:rsidRPr="00B62E8C" w:rsidRDefault="00B62E8C" w:rsidP="00B62E8C">
      <w:pPr>
        <w:widowControl w:val="0"/>
        <w:autoSpaceDE w:val="0"/>
        <w:autoSpaceDN w:val="0"/>
        <w:adjustRightInd w:val="0"/>
        <w:spacing w:line="312" w:lineRule="atLeast"/>
        <w:jc w:val="center"/>
        <w:outlineLvl w:val="4"/>
        <w:rPr>
          <w:rFonts w:ascii="Arial" w:hAnsi="Arial" w:cs="Arial"/>
          <w:b/>
          <w:bCs/>
          <w:color w:val="000000"/>
          <w:lang w:eastAsia="ru-RU"/>
        </w:rPr>
      </w:pPr>
    </w:p>
    <w:p w:rsidR="00B62E8C" w:rsidRPr="00B62E8C" w:rsidRDefault="00B62E8C" w:rsidP="00B62E8C">
      <w:pPr>
        <w:ind w:firstLine="540"/>
        <w:jc w:val="both"/>
        <w:rPr>
          <w:rFonts w:ascii="Arial" w:hAnsi="Arial" w:cs="Arial"/>
        </w:rPr>
      </w:pPr>
      <w:r w:rsidRPr="00B62E8C">
        <w:rPr>
          <w:rFonts w:ascii="Arial" w:hAnsi="Arial" w:cs="Arial"/>
        </w:rPr>
        <w:t>1) прием и регистрация поступившего заявления, документов;</w:t>
      </w:r>
    </w:p>
    <w:p w:rsidR="00B62E8C" w:rsidRPr="00B62E8C" w:rsidRDefault="00B62E8C" w:rsidP="00B62E8C">
      <w:pPr>
        <w:ind w:firstLine="540"/>
        <w:jc w:val="both"/>
        <w:rPr>
          <w:rFonts w:ascii="Arial" w:hAnsi="Arial" w:cs="Arial"/>
        </w:rPr>
      </w:pPr>
      <w:r w:rsidRPr="00B62E8C">
        <w:rPr>
          <w:rFonts w:ascii="Arial" w:hAnsi="Arial" w:cs="Arial"/>
        </w:rPr>
        <w:t>2) формирование и направление межведомственных запросов;</w:t>
      </w:r>
    </w:p>
    <w:p w:rsidR="00B62E8C" w:rsidRPr="00B62E8C" w:rsidRDefault="00B62E8C" w:rsidP="00B62E8C">
      <w:pPr>
        <w:ind w:firstLine="540"/>
        <w:jc w:val="both"/>
        <w:outlineLvl w:val="2"/>
        <w:rPr>
          <w:rFonts w:ascii="Arial" w:hAnsi="Arial" w:cs="Arial"/>
        </w:rPr>
      </w:pPr>
      <w:r w:rsidRPr="00B62E8C">
        <w:rPr>
          <w:rFonts w:ascii="Arial" w:hAnsi="Arial" w:cs="Arial"/>
        </w:rPr>
        <w:t>3)  принятие решения о предоставлении муниципальной услуги;</w:t>
      </w:r>
    </w:p>
    <w:p w:rsidR="00B62E8C" w:rsidRPr="00B62E8C" w:rsidRDefault="00B62E8C" w:rsidP="00B62E8C">
      <w:pPr>
        <w:ind w:firstLine="540"/>
        <w:jc w:val="both"/>
        <w:rPr>
          <w:rFonts w:ascii="Arial" w:hAnsi="Arial" w:cs="Arial"/>
        </w:rPr>
      </w:pPr>
      <w:r w:rsidRPr="00B62E8C">
        <w:rPr>
          <w:rFonts w:ascii="Arial" w:hAnsi="Arial" w:cs="Arial"/>
        </w:rPr>
        <w:t>4) организация выплаты пенсии за выслугу лет (доплаты к пенсии).</w:t>
      </w:r>
    </w:p>
    <w:p w:rsidR="00B62E8C" w:rsidRPr="00B62E8C" w:rsidRDefault="00B62E8C" w:rsidP="00B62E8C">
      <w:pPr>
        <w:widowControl w:val="0"/>
        <w:autoSpaceDE w:val="0"/>
        <w:autoSpaceDN w:val="0"/>
        <w:adjustRightInd w:val="0"/>
        <w:spacing w:line="312" w:lineRule="atLeast"/>
        <w:ind w:firstLine="708"/>
        <w:jc w:val="both"/>
        <w:rPr>
          <w:rFonts w:ascii="Arial" w:hAnsi="Arial" w:cs="Arial"/>
          <w:lang w:eastAsia="ru-RU"/>
        </w:rPr>
      </w:pPr>
      <w:r w:rsidRPr="00B62E8C">
        <w:rPr>
          <w:rFonts w:ascii="Arial" w:hAnsi="Arial" w:cs="Arial"/>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B62E8C" w:rsidRPr="00B62E8C" w:rsidRDefault="00B62E8C" w:rsidP="00B62E8C">
      <w:pPr>
        <w:jc w:val="both"/>
        <w:rPr>
          <w:rFonts w:ascii="Arial" w:hAnsi="Arial" w:cs="Arial"/>
        </w:rPr>
      </w:pPr>
    </w:p>
    <w:p w:rsidR="00B62E8C" w:rsidRPr="00B62E8C" w:rsidRDefault="00B62E8C" w:rsidP="00B62E8C">
      <w:pPr>
        <w:ind w:firstLine="708"/>
        <w:jc w:val="center"/>
        <w:rPr>
          <w:rFonts w:ascii="Arial" w:hAnsi="Arial" w:cs="Arial"/>
          <w:b/>
          <w:bCs/>
        </w:rPr>
      </w:pPr>
      <w:r w:rsidRPr="00B62E8C">
        <w:rPr>
          <w:rFonts w:ascii="Arial" w:hAnsi="Arial" w:cs="Arial"/>
          <w:b/>
          <w:bCs/>
        </w:rPr>
        <w:t>3.1. Прием и регистрация поступившего заявления, документов</w:t>
      </w:r>
    </w:p>
    <w:p w:rsidR="00B62E8C" w:rsidRPr="00B62E8C" w:rsidRDefault="00B62E8C" w:rsidP="00B62E8C">
      <w:pPr>
        <w:ind w:firstLine="708"/>
        <w:jc w:val="center"/>
        <w:rPr>
          <w:rFonts w:ascii="Arial" w:hAnsi="Arial" w:cs="Arial"/>
          <w:b/>
          <w:bCs/>
        </w:rPr>
      </w:pPr>
    </w:p>
    <w:p w:rsidR="00B62E8C" w:rsidRPr="00B62E8C" w:rsidRDefault="00B62E8C" w:rsidP="00B62E8C">
      <w:pPr>
        <w:ind w:firstLine="708"/>
        <w:jc w:val="both"/>
        <w:rPr>
          <w:rFonts w:ascii="Arial" w:hAnsi="Arial" w:cs="Arial"/>
        </w:rPr>
      </w:pPr>
      <w:r w:rsidRPr="00B62E8C">
        <w:rPr>
          <w:rFonts w:ascii="Arial" w:hAnsi="Arial" w:cs="Arial"/>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B62E8C" w:rsidRPr="00B62E8C" w:rsidRDefault="00B62E8C" w:rsidP="00B62E8C">
      <w:pPr>
        <w:ind w:firstLine="708"/>
        <w:jc w:val="both"/>
        <w:rPr>
          <w:rFonts w:ascii="Arial" w:hAnsi="Arial" w:cs="Arial"/>
        </w:rPr>
      </w:pPr>
      <w:r w:rsidRPr="00B62E8C">
        <w:rPr>
          <w:rFonts w:ascii="Arial" w:hAnsi="Arial" w:cs="Arial"/>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B62E8C" w:rsidRPr="00B62E8C" w:rsidRDefault="00B62E8C" w:rsidP="00B62E8C">
      <w:pPr>
        <w:jc w:val="both"/>
        <w:rPr>
          <w:rFonts w:ascii="Arial" w:hAnsi="Arial" w:cs="Arial"/>
        </w:rPr>
      </w:pPr>
      <w:r w:rsidRPr="00B62E8C">
        <w:rPr>
          <w:rFonts w:ascii="Arial" w:hAnsi="Arial" w:cs="Arial"/>
        </w:rPr>
        <w:tab/>
        <w:t>3.1.3. Специалист Администрации:</w:t>
      </w:r>
    </w:p>
    <w:p w:rsidR="00B62E8C" w:rsidRPr="00B62E8C" w:rsidRDefault="00B62E8C" w:rsidP="00B62E8C">
      <w:pPr>
        <w:pStyle w:val="ConsPlusNormal"/>
        <w:widowControl/>
        <w:ind w:firstLine="540"/>
        <w:jc w:val="both"/>
        <w:rPr>
          <w:sz w:val="24"/>
          <w:szCs w:val="24"/>
        </w:rPr>
      </w:pPr>
      <w:r w:rsidRPr="00B62E8C">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62E8C" w:rsidRPr="00B62E8C" w:rsidRDefault="00B62E8C" w:rsidP="00B62E8C">
      <w:pPr>
        <w:pStyle w:val="ConsPlusNormal"/>
        <w:widowControl/>
        <w:ind w:firstLine="540"/>
        <w:jc w:val="both"/>
        <w:rPr>
          <w:sz w:val="24"/>
          <w:szCs w:val="24"/>
        </w:rPr>
      </w:pPr>
      <w:r w:rsidRPr="00B62E8C">
        <w:rPr>
          <w:sz w:val="24"/>
          <w:szCs w:val="24"/>
        </w:rPr>
        <w:t>сличает подлинники документов с их копиями;</w:t>
      </w:r>
    </w:p>
    <w:p w:rsidR="00B62E8C" w:rsidRPr="00B62E8C" w:rsidRDefault="00B62E8C" w:rsidP="00B62E8C">
      <w:pPr>
        <w:pStyle w:val="ConsPlusNormal"/>
        <w:widowControl/>
        <w:ind w:firstLine="540"/>
        <w:jc w:val="both"/>
        <w:rPr>
          <w:sz w:val="24"/>
          <w:szCs w:val="24"/>
        </w:rPr>
      </w:pPr>
      <w:r w:rsidRPr="00B62E8C">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B62E8C" w:rsidRPr="00B62E8C" w:rsidRDefault="00B62E8C" w:rsidP="00B62E8C">
      <w:pPr>
        <w:ind w:firstLine="360"/>
        <w:jc w:val="both"/>
        <w:rPr>
          <w:rFonts w:ascii="Arial" w:hAnsi="Arial" w:cs="Arial"/>
        </w:rPr>
      </w:pPr>
      <w:r w:rsidRPr="00B62E8C">
        <w:rPr>
          <w:rFonts w:ascii="Arial" w:hAnsi="Arial" w:cs="Arial"/>
        </w:rPr>
        <w:t>3.1.4. Критерием принятия решения  является обращение заявителя за получением услуги.</w:t>
      </w:r>
    </w:p>
    <w:p w:rsidR="00B62E8C" w:rsidRPr="00B62E8C" w:rsidRDefault="00B62E8C" w:rsidP="00B62E8C">
      <w:pPr>
        <w:ind w:firstLine="540"/>
        <w:jc w:val="both"/>
        <w:rPr>
          <w:rFonts w:ascii="Arial" w:hAnsi="Arial" w:cs="Arial"/>
        </w:rPr>
      </w:pPr>
      <w:r w:rsidRPr="00B62E8C">
        <w:rPr>
          <w:rFonts w:ascii="Arial" w:hAnsi="Arial" w:cs="Arial"/>
        </w:rPr>
        <w:t>3.1.5. Результатом выполнения административной процедуры является прием и регистрация поступившего заявления.</w:t>
      </w:r>
    </w:p>
    <w:p w:rsidR="00B62E8C" w:rsidRPr="00B62E8C" w:rsidRDefault="00B62E8C" w:rsidP="00B62E8C">
      <w:pPr>
        <w:ind w:firstLine="540"/>
        <w:jc w:val="both"/>
        <w:rPr>
          <w:rFonts w:ascii="Arial" w:hAnsi="Arial" w:cs="Arial"/>
        </w:rPr>
      </w:pPr>
      <w:r w:rsidRPr="00B62E8C">
        <w:rPr>
          <w:rFonts w:ascii="Arial" w:hAnsi="Arial" w:cs="Arial"/>
        </w:rPr>
        <w:t>3.1.6.  Способ фиксации результата - запись в журнале регистрации входящей корреспонденции.</w:t>
      </w:r>
    </w:p>
    <w:p w:rsidR="00B62E8C" w:rsidRPr="00B62E8C" w:rsidRDefault="00B62E8C" w:rsidP="00B62E8C">
      <w:pPr>
        <w:ind w:firstLine="540"/>
        <w:jc w:val="both"/>
        <w:rPr>
          <w:rFonts w:ascii="Arial" w:hAnsi="Arial" w:cs="Arial"/>
        </w:rPr>
      </w:pPr>
      <w:r w:rsidRPr="00B62E8C">
        <w:rPr>
          <w:rFonts w:ascii="Arial" w:hAnsi="Arial" w:cs="Arial"/>
        </w:rPr>
        <w:t>3.1.7. Срок выполнения административной  процедуры составляет 1 (один) день.</w:t>
      </w:r>
    </w:p>
    <w:p w:rsidR="00B62E8C" w:rsidRPr="00B62E8C" w:rsidRDefault="00B62E8C" w:rsidP="00B62E8C">
      <w:pPr>
        <w:rPr>
          <w:rFonts w:ascii="Arial" w:hAnsi="Arial" w:cs="Arial"/>
          <w:b/>
          <w:bCs/>
        </w:rPr>
      </w:pPr>
    </w:p>
    <w:p w:rsidR="00B62E8C" w:rsidRPr="00B62E8C" w:rsidRDefault="00B62E8C" w:rsidP="00B62E8C">
      <w:pPr>
        <w:jc w:val="center"/>
        <w:rPr>
          <w:rFonts w:ascii="Arial" w:hAnsi="Arial" w:cs="Arial"/>
          <w:b/>
          <w:bCs/>
        </w:rPr>
      </w:pPr>
      <w:r w:rsidRPr="00B62E8C">
        <w:rPr>
          <w:rFonts w:ascii="Arial" w:hAnsi="Arial" w:cs="Arial"/>
          <w:b/>
          <w:bCs/>
        </w:rPr>
        <w:t>3.2. Формирование и направление межведомственных запросов</w:t>
      </w:r>
    </w:p>
    <w:p w:rsidR="00B62E8C" w:rsidRPr="00B62E8C" w:rsidRDefault="00B62E8C" w:rsidP="00B62E8C">
      <w:pPr>
        <w:jc w:val="center"/>
        <w:rPr>
          <w:rFonts w:ascii="Arial" w:hAnsi="Arial" w:cs="Arial"/>
          <w:color w:val="000080"/>
        </w:rPr>
      </w:pP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3.2.3. Направление межведомственного запроса осуществляется следующими способами:</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 курьером, под расписку;</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 с использованием единой системы межведомственного электронного взаимодействия;</w:t>
      </w:r>
    </w:p>
    <w:p w:rsidR="00B62E8C" w:rsidRPr="00B62E8C" w:rsidRDefault="00B62E8C" w:rsidP="00B62E8C">
      <w:pPr>
        <w:autoSpaceDE w:val="0"/>
        <w:autoSpaceDN w:val="0"/>
        <w:adjustRightInd w:val="0"/>
        <w:ind w:firstLine="709"/>
        <w:jc w:val="both"/>
        <w:outlineLvl w:val="2"/>
        <w:rPr>
          <w:rFonts w:ascii="Arial" w:hAnsi="Arial" w:cs="Arial"/>
          <w:color w:val="FF00FF"/>
        </w:rPr>
      </w:pPr>
      <w:r w:rsidRPr="00B62E8C">
        <w:rPr>
          <w:rFonts w:ascii="Arial" w:hAnsi="Arial" w:cs="Arial"/>
        </w:rPr>
        <w:t>- иными способами, не противоречащими законодательству.</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Ответ на запрос регистрируется в установленном порядке.</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При получении ответа на запрос, должностное лицо Администрации приобщает полученный ответ к документам, представленным заявителем.</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3.2.5. Критерием принятия решения  является непредставление заявителем по собственной инициативе документов, указанных в пункте  2.7.</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 xml:space="preserve">3.2.6. Результат административной процедуры – получение ответа на межведомственный запрос. </w:t>
      </w:r>
    </w:p>
    <w:p w:rsidR="00B62E8C" w:rsidRPr="00B62E8C" w:rsidRDefault="00B62E8C" w:rsidP="00B62E8C">
      <w:pPr>
        <w:autoSpaceDE w:val="0"/>
        <w:autoSpaceDN w:val="0"/>
        <w:adjustRightInd w:val="0"/>
        <w:ind w:firstLine="709"/>
        <w:jc w:val="both"/>
        <w:outlineLvl w:val="2"/>
        <w:rPr>
          <w:rFonts w:ascii="Arial" w:hAnsi="Arial" w:cs="Arial"/>
        </w:rPr>
      </w:pPr>
      <w:r w:rsidRPr="00B62E8C">
        <w:rPr>
          <w:rFonts w:ascii="Arial" w:hAnsi="Arial" w:cs="Arial"/>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B62E8C" w:rsidRPr="00B62E8C" w:rsidRDefault="00B62E8C" w:rsidP="00B62E8C">
      <w:pPr>
        <w:widowControl w:val="0"/>
        <w:autoSpaceDE w:val="0"/>
        <w:autoSpaceDN w:val="0"/>
        <w:adjustRightInd w:val="0"/>
        <w:ind w:firstLine="284"/>
        <w:rPr>
          <w:rFonts w:ascii="Arial" w:hAnsi="Arial" w:cs="Arial"/>
        </w:rPr>
      </w:pPr>
      <w:r w:rsidRPr="00B62E8C">
        <w:rPr>
          <w:rFonts w:ascii="Arial" w:hAnsi="Arial" w:cs="Arial"/>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B62E8C" w:rsidRPr="00B62E8C" w:rsidRDefault="00B62E8C" w:rsidP="00B62E8C">
      <w:pPr>
        <w:widowControl w:val="0"/>
        <w:autoSpaceDE w:val="0"/>
        <w:autoSpaceDN w:val="0"/>
        <w:adjustRightInd w:val="0"/>
        <w:ind w:firstLine="284"/>
        <w:rPr>
          <w:rFonts w:ascii="Arial" w:hAnsi="Arial" w:cs="Arial"/>
        </w:rPr>
      </w:pPr>
    </w:p>
    <w:p w:rsidR="00B62E8C" w:rsidRPr="00B62E8C" w:rsidRDefault="00B62E8C" w:rsidP="00B62E8C">
      <w:pPr>
        <w:ind w:firstLine="708"/>
        <w:jc w:val="center"/>
        <w:rPr>
          <w:rFonts w:ascii="Arial" w:hAnsi="Arial" w:cs="Arial"/>
          <w:b/>
          <w:bCs/>
        </w:rPr>
      </w:pPr>
      <w:r w:rsidRPr="00B62E8C">
        <w:rPr>
          <w:rFonts w:ascii="Arial" w:hAnsi="Arial" w:cs="Arial"/>
          <w:b/>
          <w:bCs/>
        </w:rPr>
        <w:t xml:space="preserve"> 3.3. Принятие решения о предоставлении муниципальной услуги</w:t>
      </w:r>
    </w:p>
    <w:p w:rsidR="00B62E8C" w:rsidRPr="00B62E8C" w:rsidRDefault="00B62E8C" w:rsidP="00B62E8C">
      <w:pPr>
        <w:ind w:firstLine="540"/>
        <w:jc w:val="both"/>
        <w:rPr>
          <w:rFonts w:ascii="Arial" w:hAnsi="Arial" w:cs="Arial"/>
        </w:rPr>
      </w:pPr>
      <w:r w:rsidRPr="00B62E8C">
        <w:rPr>
          <w:rFonts w:ascii="Arial" w:hAnsi="Arial" w:cs="Arial"/>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62E8C" w:rsidRPr="00B62E8C" w:rsidRDefault="00B62E8C" w:rsidP="00B62E8C">
      <w:pPr>
        <w:ind w:firstLine="540"/>
        <w:jc w:val="both"/>
        <w:rPr>
          <w:rFonts w:ascii="Arial" w:hAnsi="Arial" w:cs="Arial"/>
        </w:rPr>
      </w:pPr>
      <w:r w:rsidRPr="00B62E8C">
        <w:rPr>
          <w:rFonts w:ascii="Arial" w:hAnsi="Arial" w:cs="Arial"/>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62E8C" w:rsidRPr="00B62E8C" w:rsidRDefault="00B62E8C" w:rsidP="00B62E8C">
      <w:pPr>
        <w:ind w:firstLine="540"/>
        <w:jc w:val="both"/>
        <w:rPr>
          <w:rFonts w:ascii="Arial" w:hAnsi="Arial" w:cs="Arial"/>
        </w:rPr>
      </w:pPr>
      <w:r w:rsidRPr="00B62E8C">
        <w:rPr>
          <w:rFonts w:ascii="Arial" w:hAnsi="Arial" w:cs="Arial"/>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62E8C" w:rsidRPr="00B62E8C" w:rsidRDefault="00B62E8C" w:rsidP="00B62E8C">
      <w:pPr>
        <w:ind w:firstLine="540"/>
        <w:jc w:val="both"/>
        <w:rPr>
          <w:rFonts w:ascii="Arial" w:hAnsi="Arial" w:cs="Arial"/>
        </w:rPr>
      </w:pPr>
      <w:r w:rsidRPr="00B62E8C">
        <w:rPr>
          <w:rFonts w:ascii="Arial" w:hAnsi="Arial" w:cs="Arial"/>
        </w:rPr>
        <w:t>3.3.4. Специалист Администрации в течении 3-х рабочих дней подготавливает проект распоряжения Администрации.</w:t>
      </w:r>
    </w:p>
    <w:p w:rsidR="00B62E8C" w:rsidRPr="00B62E8C" w:rsidRDefault="00B62E8C" w:rsidP="00B62E8C">
      <w:pPr>
        <w:tabs>
          <w:tab w:val="left" w:pos="-3420"/>
        </w:tabs>
        <w:ind w:firstLine="540"/>
        <w:jc w:val="both"/>
        <w:rPr>
          <w:rFonts w:ascii="Arial" w:hAnsi="Arial" w:cs="Arial"/>
        </w:rPr>
      </w:pPr>
      <w:r w:rsidRPr="00B62E8C">
        <w:rPr>
          <w:rFonts w:ascii="Arial" w:hAnsi="Arial" w:cs="Arial"/>
        </w:rPr>
        <w:lastRenderedPageBreak/>
        <w:t>3.3.5.  Подготовленный проект распоряжения направляется для подписания Главой Администрации.</w:t>
      </w:r>
    </w:p>
    <w:p w:rsidR="00B62E8C" w:rsidRPr="00B62E8C" w:rsidRDefault="00B62E8C" w:rsidP="00B62E8C">
      <w:pPr>
        <w:tabs>
          <w:tab w:val="left" w:pos="-3420"/>
        </w:tabs>
        <w:ind w:firstLine="540"/>
        <w:jc w:val="both"/>
        <w:rPr>
          <w:rFonts w:ascii="Arial" w:hAnsi="Arial" w:cs="Arial"/>
        </w:rPr>
      </w:pPr>
      <w:r w:rsidRPr="00B62E8C">
        <w:rPr>
          <w:rFonts w:ascii="Arial" w:hAnsi="Arial" w:cs="Arial"/>
        </w:rPr>
        <w:t>3.3.6. Глава  Администрации, либо лицо, его замещающее подписывает проект распоряжения.</w:t>
      </w:r>
    </w:p>
    <w:p w:rsidR="00B62E8C" w:rsidRPr="00B62E8C" w:rsidRDefault="00B62E8C" w:rsidP="00B62E8C">
      <w:pPr>
        <w:tabs>
          <w:tab w:val="left" w:pos="-3420"/>
        </w:tabs>
        <w:ind w:firstLine="540"/>
        <w:jc w:val="both"/>
        <w:rPr>
          <w:rFonts w:ascii="Arial" w:hAnsi="Arial" w:cs="Arial"/>
        </w:rPr>
      </w:pPr>
      <w:r w:rsidRPr="00B62E8C">
        <w:rPr>
          <w:rFonts w:ascii="Arial" w:hAnsi="Arial" w:cs="Arial"/>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B62E8C" w:rsidRPr="00B62E8C" w:rsidRDefault="00B62E8C" w:rsidP="00B62E8C">
      <w:pPr>
        <w:ind w:firstLine="540"/>
        <w:jc w:val="both"/>
        <w:rPr>
          <w:rFonts w:ascii="Arial" w:hAnsi="Arial" w:cs="Arial"/>
        </w:rPr>
      </w:pPr>
      <w:r w:rsidRPr="00B62E8C">
        <w:rPr>
          <w:rFonts w:ascii="Arial" w:hAnsi="Arial" w:cs="Arial"/>
        </w:rPr>
        <w:t>3.3.8. Максимальный срок выполнения указанных административных действий составляет 5 рабочих дней.</w:t>
      </w:r>
    </w:p>
    <w:p w:rsidR="00B62E8C" w:rsidRPr="00B62E8C" w:rsidRDefault="00B62E8C" w:rsidP="00B62E8C">
      <w:pPr>
        <w:ind w:firstLine="540"/>
        <w:jc w:val="both"/>
        <w:rPr>
          <w:rFonts w:ascii="Arial" w:hAnsi="Arial" w:cs="Arial"/>
        </w:rPr>
      </w:pPr>
      <w:r w:rsidRPr="00B62E8C">
        <w:rPr>
          <w:rFonts w:ascii="Arial" w:hAnsi="Arial" w:cs="Arial"/>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B62E8C" w:rsidRPr="00B62E8C" w:rsidRDefault="00B62E8C" w:rsidP="00B62E8C">
      <w:pPr>
        <w:ind w:firstLine="540"/>
        <w:jc w:val="both"/>
        <w:rPr>
          <w:rFonts w:ascii="Arial" w:hAnsi="Arial" w:cs="Arial"/>
        </w:rPr>
      </w:pPr>
      <w:r w:rsidRPr="00B62E8C">
        <w:rPr>
          <w:rFonts w:ascii="Arial" w:hAnsi="Arial" w:cs="Arial"/>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B62E8C" w:rsidRPr="00B62E8C" w:rsidRDefault="00B62E8C" w:rsidP="00B62E8C">
      <w:pPr>
        <w:ind w:firstLine="540"/>
        <w:jc w:val="both"/>
        <w:rPr>
          <w:rFonts w:ascii="Arial" w:hAnsi="Arial" w:cs="Arial"/>
        </w:rPr>
      </w:pPr>
      <w:r w:rsidRPr="00B62E8C">
        <w:rPr>
          <w:rFonts w:ascii="Arial" w:hAnsi="Arial" w:cs="Arial"/>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B62E8C" w:rsidRPr="00B62E8C" w:rsidRDefault="00B62E8C" w:rsidP="00B62E8C">
      <w:pPr>
        <w:ind w:firstLine="540"/>
        <w:jc w:val="both"/>
        <w:rPr>
          <w:rFonts w:ascii="Arial" w:hAnsi="Arial" w:cs="Arial"/>
        </w:rPr>
      </w:pPr>
      <w:r w:rsidRPr="00B62E8C">
        <w:rPr>
          <w:rFonts w:ascii="Arial" w:hAnsi="Arial" w:cs="Arial"/>
        </w:rPr>
        <w:t>3.3.12. Способ фиксации результата - зарегистрированное распоряжение Главы Администрации.</w:t>
      </w:r>
    </w:p>
    <w:p w:rsidR="00B62E8C" w:rsidRPr="00B62E8C" w:rsidRDefault="00B62E8C" w:rsidP="00B62E8C">
      <w:pPr>
        <w:ind w:firstLine="540"/>
        <w:jc w:val="both"/>
        <w:rPr>
          <w:rFonts w:ascii="Arial" w:hAnsi="Arial" w:cs="Arial"/>
        </w:rPr>
      </w:pPr>
    </w:p>
    <w:p w:rsidR="00B62E8C" w:rsidRPr="00B62E8C" w:rsidRDefault="00B62E8C" w:rsidP="00B62E8C">
      <w:pPr>
        <w:ind w:firstLine="720"/>
        <w:jc w:val="both"/>
        <w:rPr>
          <w:rFonts w:ascii="Arial" w:hAnsi="Arial" w:cs="Arial"/>
          <w:b/>
          <w:bCs/>
        </w:rPr>
      </w:pPr>
      <w:r w:rsidRPr="00B62E8C">
        <w:rPr>
          <w:rFonts w:ascii="Arial" w:hAnsi="Arial" w:cs="Arial"/>
          <w:b/>
          <w:bCs/>
        </w:rPr>
        <w:t>3.4. Организация выплаты пенсии за выслугу лет (доплаты к пенсии).</w:t>
      </w:r>
    </w:p>
    <w:p w:rsidR="00B62E8C" w:rsidRPr="00B62E8C" w:rsidRDefault="00B62E8C" w:rsidP="00B62E8C">
      <w:pPr>
        <w:jc w:val="both"/>
        <w:outlineLvl w:val="1"/>
        <w:rPr>
          <w:rFonts w:ascii="Arial" w:hAnsi="Arial" w:cs="Arial"/>
          <w:b/>
          <w:bCs/>
        </w:rPr>
      </w:pPr>
    </w:p>
    <w:p w:rsidR="00B62E8C" w:rsidRPr="00B62E8C" w:rsidRDefault="00B62E8C" w:rsidP="00B62E8C">
      <w:pPr>
        <w:ind w:firstLine="540"/>
        <w:jc w:val="both"/>
        <w:outlineLvl w:val="1"/>
        <w:rPr>
          <w:rFonts w:ascii="Arial" w:hAnsi="Arial" w:cs="Arial"/>
        </w:rPr>
      </w:pPr>
      <w:r w:rsidRPr="00B62E8C">
        <w:rPr>
          <w:rFonts w:ascii="Arial" w:hAnsi="Arial" w:cs="Arial"/>
        </w:rPr>
        <w:t>3.4.1. Основанием для начала административной процедуры является зарегистрированное распоряжение Главы Администрации.</w:t>
      </w:r>
    </w:p>
    <w:p w:rsidR="00B62E8C" w:rsidRPr="00B62E8C" w:rsidRDefault="00B62E8C" w:rsidP="00B62E8C">
      <w:pPr>
        <w:ind w:firstLine="540"/>
        <w:jc w:val="both"/>
        <w:outlineLvl w:val="1"/>
        <w:rPr>
          <w:rFonts w:ascii="Arial" w:hAnsi="Arial" w:cs="Arial"/>
        </w:rPr>
      </w:pPr>
      <w:r w:rsidRPr="00B62E8C">
        <w:rPr>
          <w:rFonts w:ascii="Arial" w:hAnsi="Arial" w:cs="Arial"/>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B62E8C" w:rsidRPr="00B62E8C" w:rsidRDefault="00B62E8C" w:rsidP="00B62E8C">
      <w:pPr>
        <w:ind w:firstLine="540"/>
        <w:jc w:val="both"/>
        <w:outlineLvl w:val="1"/>
        <w:rPr>
          <w:rFonts w:ascii="Arial" w:hAnsi="Arial" w:cs="Arial"/>
        </w:rPr>
      </w:pPr>
      <w:r w:rsidRPr="00B62E8C">
        <w:rPr>
          <w:rFonts w:ascii="Arial" w:hAnsi="Arial" w:cs="Arial"/>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62E8C" w:rsidRPr="00B62E8C" w:rsidRDefault="00B62E8C" w:rsidP="00B62E8C">
      <w:pPr>
        <w:ind w:firstLine="540"/>
        <w:jc w:val="both"/>
        <w:outlineLvl w:val="1"/>
        <w:rPr>
          <w:rFonts w:ascii="Arial" w:hAnsi="Arial" w:cs="Arial"/>
        </w:rPr>
      </w:pPr>
      <w:r w:rsidRPr="00B62E8C">
        <w:rPr>
          <w:rFonts w:ascii="Arial" w:hAnsi="Arial" w:cs="Arial"/>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B62E8C" w:rsidRPr="00B62E8C" w:rsidRDefault="00B62E8C" w:rsidP="00B62E8C">
      <w:pPr>
        <w:pStyle w:val="ConsPlusNormal"/>
        <w:widowControl/>
        <w:ind w:firstLine="0"/>
        <w:outlineLvl w:val="1"/>
        <w:rPr>
          <w:b/>
          <w:bCs/>
          <w:color w:val="000080"/>
          <w:sz w:val="24"/>
          <w:szCs w:val="24"/>
        </w:rPr>
      </w:pPr>
    </w:p>
    <w:p w:rsidR="00B62E8C" w:rsidRPr="00B62E8C" w:rsidRDefault="00B62E8C" w:rsidP="00B62E8C">
      <w:pPr>
        <w:widowControl w:val="0"/>
        <w:autoSpaceDE w:val="0"/>
        <w:autoSpaceDN w:val="0"/>
        <w:adjustRightInd w:val="0"/>
        <w:jc w:val="center"/>
        <w:outlineLvl w:val="2"/>
        <w:rPr>
          <w:rFonts w:ascii="Arial" w:hAnsi="Arial" w:cs="Arial"/>
          <w:b/>
          <w:bCs/>
          <w:lang w:eastAsia="ru-RU"/>
        </w:rPr>
      </w:pPr>
    </w:p>
    <w:p w:rsidR="00B62E8C" w:rsidRPr="00B62E8C" w:rsidRDefault="00B62E8C" w:rsidP="00B62E8C">
      <w:pPr>
        <w:widowControl w:val="0"/>
        <w:autoSpaceDE w:val="0"/>
        <w:autoSpaceDN w:val="0"/>
        <w:adjustRightInd w:val="0"/>
        <w:ind w:firstLine="709"/>
        <w:jc w:val="center"/>
        <w:rPr>
          <w:rFonts w:ascii="Arial" w:hAnsi="Arial" w:cs="Arial"/>
          <w:b/>
          <w:bCs/>
          <w:caps/>
          <w:lang w:eastAsia="ru-RU"/>
        </w:rPr>
      </w:pPr>
      <w:r w:rsidRPr="00B62E8C">
        <w:rPr>
          <w:rFonts w:ascii="Arial" w:hAnsi="Arial" w:cs="Arial"/>
          <w:b/>
          <w:bCs/>
          <w:lang w:val="en-US" w:eastAsia="ru-RU"/>
        </w:rPr>
        <w:t>IV</w:t>
      </w:r>
      <w:r w:rsidRPr="00B62E8C">
        <w:rPr>
          <w:rFonts w:ascii="Arial" w:hAnsi="Arial" w:cs="Arial"/>
          <w:b/>
          <w:bCs/>
          <w:lang w:eastAsia="ru-RU"/>
        </w:rPr>
        <w:t xml:space="preserve">. </w:t>
      </w:r>
      <w:r w:rsidRPr="00B62E8C">
        <w:rPr>
          <w:rFonts w:ascii="Arial" w:hAnsi="Arial" w:cs="Arial"/>
          <w:b/>
          <w:bCs/>
          <w:caps/>
          <w:lang w:eastAsia="ru-RU"/>
        </w:rPr>
        <w:t>Формы контроля за исполнением административного регламента</w:t>
      </w:r>
    </w:p>
    <w:p w:rsidR="00B62E8C" w:rsidRPr="00B62E8C" w:rsidRDefault="00B62E8C" w:rsidP="00B62E8C">
      <w:pPr>
        <w:widowControl w:val="0"/>
        <w:autoSpaceDE w:val="0"/>
        <w:autoSpaceDN w:val="0"/>
        <w:adjustRightInd w:val="0"/>
        <w:jc w:val="center"/>
        <w:rPr>
          <w:rFonts w:ascii="Arial" w:hAnsi="Arial" w:cs="Arial"/>
          <w:lang w:eastAsia="ru-RU"/>
        </w:rPr>
      </w:pPr>
    </w:p>
    <w:p w:rsidR="00B62E8C" w:rsidRPr="00B62E8C" w:rsidRDefault="00B62E8C" w:rsidP="00B62E8C">
      <w:pPr>
        <w:tabs>
          <w:tab w:val="left" w:pos="709"/>
        </w:tabs>
        <w:spacing w:line="100" w:lineRule="atLeast"/>
        <w:jc w:val="center"/>
        <w:rPr>
          <w:rFonts w:ascii="Arial" w:hAnsi="Arial" w:cs="Arial"/>
          <w:lang w:eastAsia="ru-RU"/>
        </w:rPr>
      </w:pPr>
      <w:r w:rsidRPr="00B62E8C">
        <w:rPr>
          <w:rFonts w:ascii="Arial" w:hAnsi="Arial" w:cs="Arial"/>
          <w:b/>
          <w:bCs/>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4.1.2. Периодичность осуществления текущего контроля устанавливается распоряжением главы сельсовета.</w:t>
      </w:r>
    </w:p>
    <w:p w:rsidR="00B62E8C" w:rsidRPr="00B62E8C" w:rsidRDefault="00B62E8C" w:rsidP="00B62E8C">
      <w:pPr>
        <w:tabs>
          <w:tab w:val="left" w:pos="709"/>
        </w:tabs>
        <w:spacing w:line="100" w:lineRule="atLeast"/>
        <w:ind w:firstLine="540"/>
        <w:jc w:val="both"/>
        <w:rPr>
          <w:rFonts w:ascii="Arial" w:hAnsi="Arial" w:cs="Arial"/>
          <w:lang w:eastAsia="ru-RU"/>
        </w:rPr>
      </w:pPr>
    </w:p>
    <w:p w:rsidR="00B62E8C" w:rsidRPr="00B62E8C" w:rsidRDefault="00B62E8C" w:rsidP="00B62E8C">
      <w:pPr>
        <w:tabs>
          <w:tab w:val="left" w:pos="709"/>
        </w:tabs>
        <w:spacing w:line="100" w:lineRule="atLeast"/>
        <w:jc w:val="center"/>
        <w:rPr>
          <w:rFonts w:ascii="Arial" w:hAnsi="Arial" w:cs="Arial"/>
          <w:lang w:eastAsia="ru-RU"/>
        </w:rPr>
      </w:pPr>
      <w:r w:rsidRPr="00B62E8C">
        <w:rPr>
          <w:rFonts w:ascii="Arial" w:hAnsi="Arial" w:cs="Arial"/>
          <w:b/>
          <w:bCs/>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62E8C" w:rsidRPr="00B62E8C" w:rsidRDefault="00B62E8C" w:rsidP="00B62E8C">
      <w:pPr>
        <w:tabs>
          <w:tab w:val="left" w:pos="709"/>
        </w:tabs>
        <w:spacing w:line="100" w:lineRule="atLeast"/>
        <w:jc w:val="both"/>
        <w:rPr>
          <w:rFonts w:ascii="Arial" w:hAnsi="Arial" w:cs="Arial"/>
          <w:lang w:eastAsia="ru-RU"/>
        </w:rPr>
      </w:pPr>
      <w:r w:rsidRPr="00B62E8C">
        <w:rPr>
          <w:rFonts w:ascii="Arial" w:hAnsi="Arial" w:cs="Arial"/>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2E8C" w:rsidRPr="00B62E8C" w:rsidRDefault="00B62E8C" w:rsidP="00B62E8C">
      <w:pPr>
        <w:tabs>
          <w:tab w:val="left" w:pos="709"/>
        </w:tabs>
        <w:spacing w:line="100" w:lineRule="atLeast"/>
        <w:jc w:val="center"/>
        <w:rPr>
          <w:rFonts w:ascii="Arial" w:hAnsi="Arial" w:cs="Arial"/>
          <w:lang w:eastAsia="ru-RU"/>
        </w:rPr>
      </w:pPr>
      <w:r w:rsidRPr="00B62E8C">
        <w:rPr>
          <w:rFonts w:ascii="Arial" w:hAnsi="Arial" w:cs="Arial"/>
          <w:b/>
          <w:bCs/>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62E8C" w:rsidRPr="00B62E8C" w:rsidRDefault="00B62E8C" w:rsidP="00B62E8C">
      <w:pPr>
        <w:tabs>
          <w:tab w:val="left" w:pos="709"/>
        </w:tabs>
        <w:spacing w:line="100" w:lineRule="atLeast"/>
        <w:ind w:firstLine="708"/>
        <w:jc w:val="both"/>
        <w:rPr>
          <w:rFonts w:ascii="Arial" w:hAnsi="Arial" w:cs="Arial"/>
          <w:lang w:eastAsia="ru-RU"/>
        </w:rPr>
      </w:pPr>
      <w:r w:rsidRPr="00B62E8C">
        <w:rPr>
          <w:rFonts w:ascii="Arial" w:hAnsi="Arial" w:cs="Arial"/>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62E8C" w:rsidRPr="00B62E8C" w:rsidRDefault="00B62E8C" w:rsidP="00B62E8C">
      <w:pPr>
        <w:tabs>
          <w:tab w:val="left" w:pos="709"/>
        </w:tabs>
        <w:spacing w:line="100" w:lineRule="atLeast"/>
        <w:jc w:val="center"/>
        <w:rPr>
          <w:rFonts w:ascii="Arial" w:hAnsi="Arial" w:cs="Arial"/>
          <w:lang w:eastAsia="ru-RU"/>
        </w:rPr>
      </w:pPr>
      <w:r w:rsidRPr="00B62E8C">
        <w:rPr>
          <w:rFonts w:ascii="Arial" w:hAnsi="Arial" w:cs="Arial"/>
          <w:b/>
          <w:bCs/>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Контроль за предоставлением муниципальной услуги со стороны граждан, их объединений и организаций осуществляется:</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общественными объединениями и организациями;</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иными органами, в установленном законом порядке.</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Граждане, их объединения и организации также вправе:</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 вносить предложения о мерах по устранению нарушений Регламента.</w:t>
      </w:r>
    </w:p>
    <w:p w:rsidR="00B62E8C" w:rsidRPr="00B62E8C" w:rsidRDefault="00B62E8C" w:rsidP="00B62E8C">
      <w:pPr>
        <w:tabs>
          <w:tab w:val="left" w:pos="709"/>
        </w:tabs>
        <w:spacing w:line="100" w:lineRule="atLeast"/>
        <w:ind w:firstLine="567"/>
        <w:jc w:val="both"/>
        <w:rPr>
          <w:rFonts w:ascii="Arial" w:hAnsi="Arial" w:cs="Arial"/>
          <w:lang w:eastAsia="ru-RU"/>
        </w:rPr>
      </w:pPr>
      <w:r w:rsidRPr="00B62E8C">
        <w:rPr>
          <w:rFonts w:ascii="Arial" w:hAnsi="Arial" w:cs="Arial"/>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62E8C" w:rsidRPr="00B62E8C" w:rsidRDefault="00B62E8C" w:rsidP="00B62E8C">
      <w:pPr>
        <w:tabs>
          <w:tab w:val="left" w:pos="709"/>
        </w:tabs>
        <w:spacing w:line="100" w:lineRule="atLeast"/>
        <w:ind w:firstLine="708"/>
        <w:jc w:val="both"/>
        <w:rPr>
          <w:rFonts w:ascii="Arial" w:hAnsi="Arial" w:cs="Arial"/>
          <w:lang w:eastAsia="ru-RU"/>
        </w:rPr>
      </w:pPr>
    </w:p>
    <w:p w:rsidR="00B62E8C" w:rsidRPr="005D38CF" w:rsidRDefault="00B62E8C" w:rsidP="002A5ADE">
      <w:pPr>
        <w:tabs>
          <w:tab w:val="left" w:pos="709"/>
        </w:tabs>
        <w:spacing w:line="100" w:lineRule="atLeast"/>
        <w:jc w:val="both"/>
        <w:rPr>
          <w:rFonts w:ascii="Arial" w:hAnsi="Arial" w:cs="Arial"/>
          <w:lang w:eastAsia="ru-RU"/>
        </w:rPr>
      </w:pPr>
    </w:p>
    <w:p w:rsidR="00B62E8C" w:rsidRPr="005D38CF" w:rsidRDefault="00B62E8C" w:rsidP="00B62E8C">
      <w:pPr>
        <w:tabs>
          <w:tab w:val="left" w:pos="709"/>
        </w:tabs>
        <w:spacing w:line="100" w:lineRule="atLeast"/>
        <w:jc w:val="center"/>
        <w:rPr>
          <w:rFonts w:ascii="Arial" w:hAnsi="Arial" w:cs="Arial"/>
          <w:lang w:eastAsia="ru-RU"/>
        </w:rPr>
      </w:pPr>
      <w:r w:rsidRPr="005D38CF">
        <w:rPr>
          <w:rFonts w:ascii="Arial" w:hAnsi="Arial" w:cs="Arial"/>
          <w:b/>
          <w:bCs/>
          <w:lang w:val="en-US" w:eastAsia="ru-RU"/>
        </w:rPr>
        <w:t>V</w:t>
      </w:r>
      <w:r w:rsidRPr="005D38CF">
        <w:rPr>
          <w:rFonts w:ascii="Arial" w:hAnsi="Arial" w:cs="Arial"/>
          <w:b/>
          <w:bCs/>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62E8C" w:rsidRPr="005D38CF" w:rsidRDefault="00B62E8C" w:rsidP="00B62E8C">
      <w:pPr>
        <w:tabs>
          <w:tab w:val="left" w:pos="709"/>
        </w:tabs>
        <w:spacing w:line="100" w:lineRule="atLeast"/>
        <w:ind w:firstLine="708"/>
        <w:jc w:val="both"/>
        <w:rPr>
          <w:rFonts w:ascii="Arial" w:hAnsi="Arial" w:cs="Arial"/>
          <w:lang w:eastAsia="ru-RU"/>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62E8C" w:rsidRPr="005D38CF" w:rsidRDefault="00B62E8C" w:rsidP="00B62E8C">
      <w:pPr>
        <w:tabs>
          <w:tab w:val="left" w:pos="709"/>
        </w:tabs>
        <w:spacing w:line="100" w:lineRule="atLeast"/>
        <w:ind w:firstLine="709"/>
        <w:jc w:val="both"/>
        <w:rPr>
          <w:rFonts w:ascii="Arial" w:hAnsi="Arial" w:cs="Arial"/>
          <w:lang w:eastAsia="ru-RU"/>
        </w:rPr>
      </w:pPr>
      <w:r w:rsidRPr="005D38CF">
        <w:rPr>
          <w:rFonts w:ascii="Arial" w:hAnsi="Arial" w:cs="Arial"/>
        </w:rPr>
        <w:t xml:space="preserve">Заявитель вправе обжаловать решения и действия (бездействие) </w:t>
      </w:r>
      <w:r w:rsidRPr="005D38CF">
        <w:rPr>
          <w:rFonts w:ascii="Arial" w:hAnsi="Arial" w:cs="Arial"/>
          <w:lang w:eastAsia="ru-RU"/>
        </w:rPr>
        <w:t xml:space="preserve">администрации сельсовета </w:t>
      </w:r>
      <w:r w:rsidRPr="005D38CF">
        <w:rPr>
          <w:rFonts w:ascii="Arial" w:hAnsi="Arial" w:cs="Arial"/>
        </w:rPr>
        <w:t>и (или) их должностных лиц при предоставлении услуги в соответствии с законодательством Российской Федерации</w:t>
      </w:r>
      <w:r w:rsidRPr="005D38CF">
        <w:rPr>
          <w:rFonts w:ascii="Arial" w:hAnsi="Arial" w:cs="Arial"/>
          <w:lang w:eastAsia="ru-RU"/>
        </w:rPr>
        <w:t xml:space="preserve"> в досудебном (внесудебном) и судебном порядке</w:t>
      </w:r>
      <w:r w:rsidRPr="005D38CF">
        <w:rPr>
          <w:rFonts w:ascii="Arial" w:hAnsi="Arial" w:cs="Arial"/>
        </w:rPr>
        <w:t>.</w:t>
      </w:r>
    </w:p>
    <w:p w:rsidR="00B62E8C" w:rsidRPr="005D38CF" w:rsidRDefault="00B62E8C" w:rsidP="00B62E8C">
      <w:pPr>
        <w:tabs>
          <w:tab w:val="left" w:pos="709"/>
        </w:tabs>
        <w:spacing w:line="100" w:lineRule="atLeast"/>
        <w:ind w:firstLine="709"/>
        <w:jc w:val="both"/>
        <w:rPr>
          <w:rFonts w:ascii="Arial" w:hAnsi="Arial" w:cs="Arial"/>
          <w:b/>
          <w:bCs/>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rPr>
        <w:t>5.2. Предмет жалобы</w:t>
      </w:r>
    </w:p>
    <w:p w:rsidR="00B62E8C" w:rsidRPr="005D38CF" w:rsidRDefault="00B62E8C" w:rsidP="00B62E8C">
      <w:pPr>
        <w:tabs>
          <w:tab w:val="left" w:pos="709"/>
        </w:tabs>
        <w:spacing w:line="100" w:lineRule="atLeast"/>
        <w:ind w:firstLine="709"/>
        <w:jc w:val="both"/>
        <w:rPr>
          <w:rFonts w:ascii="Arial" w:hAnsi="Arial" w:cs="Arial"/>
          <w:lang w:eastAsia="ru-RU"/>
        </w:rPr>
      </w:pPr>
      <w:r w:rsidRPr="005D38CF">
        <w:rPr>
          <w:rFonts w:ascii="Arial" w:hAnsi="Arial" w:cs="Arial"/>
        </w:rPr>
        <w:t xml:space="preserve">Предметом досудебного (внесудебного) обжалования могут являться решения и действия (бездействие) </w:t>
      </w:r>
      <w:r w:rsidRPr="005D38CF">
        <w:rPr>
          <w:rFonts w:ascii="Arial" w:hAnsi="Arial" w:cs="Arial"/>
          <w:lang w:eastAsia="ru-RU"/>
        </w:rPr>
        <w:t xml:space="preserve">администрации сельсовета </w:t>
      </w:r>
      <w:r w:rsidRPr="005D38CF">
        <w:rPr>
          <w:rFonts w:ascii="Arial" w:hAnsi="Arial" w:cs="Arial"/>
        </w:rPr>
        <w:t>и (или) их должностных лиц</w:t>
      </w:r>
      <w:r w:rsidRPr="005D38CF">
        <w:rPr>
          <w:rFonts w:ascii="Arial" w:hAnsi="Arial" w:cs="Arial"/>
          <w:lang w:eastAsia="ru-RU"/>
        </w:rPr>
        <w:t xml:space="preserve"> п</w:t>
      </w:r>
      <w:r w:rsidRPr="005D38CF">
        <w:rPr>
          <w:rFonts w:ascii="Arial" w:hAnsi="Arial" w:cs="Arial"/>
        </w:rPr>
        <w:t>ри предоставлении услуги</w:t>
      </w:r>
      <w:r w:rsidRPr="005D38CF">
        <w:rPr>
          <w:rFonts w:ascii="Arial" w:hAnsi="Arial" w:cs="Arial"/>
          <w:lang w:eastAsia="ru-RU"/>
        </w:rPr>
        <w:t xml:space="preserve"> на основании настоящего регламента</w:t>
      </w:r>
      <w:r w:rsidRPr="005D38CF">
        <w:rPr>
          <w:rFonts w:ascii="Arial" w:hAnsi="Arial" w:cs="Arial"/>
        </w:rPr>
        <w:t>.</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Заявитель имеет право обратиться с жалобой, в том числе в следующих случаях:</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1) нарушения сроков регистрации заявления заявителя о предоставлении услуги;</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2) нарушения сроков предоставления услуги;</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Никольского сельсовета Октябрьского района Курской области для предоставления услуги;</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Никольского сельсовета Октябрьского района Курской области;</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62E8C" w:rsidRPr="005D38CF" w:rsidRDefault="00B62E8C" w:rsidP="00B62E8C">
      <w:pPr>
        <w:tabs>
          <w:tab w:val="left" w:pos="709"/>
        </w:tabs>
        <w:spacing w:line="100" w:lineRule="atLeast"/>
        <w:ind w:firstLine="709"/>
        <w:jc w:val="both"/>
        <w:rPr>
          <w:rFonts w:ascii="Arial" w:hAnsi="Arial" w:cs="Arial"/>
          <w:b/>
          <w:bCs/>
          <w:lang w:eastAsia="ru-RU"/>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lang w:eastAsia="ru-RU"/>
        </w:rPr>
        <w:t xml:space="preserve">5.3. </w:t>
      </w:r>
      <w:r w:rsidRPr="005D38CF">
        <w:rPr>
          <w:rFonts w:ascii="Arial" w:hAnsi="Arial" w:cs="Arial"/>
          <w:b/>
          <w:bCs/>
        </w:rPr>
        <w:t>Органы власти и уполномоченные на рассмотрение жалобы должностные лица, которым может быть направлена жалоба</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Жалоба подается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62E8C" w:rsidRPr="005D38CF" w:rsidRDefault="00B62E8C" w:rsidP="00B62E8C">
      <w:pPr>
        <w:tabs>
          <w:tab w:val="left" w:pos="709"/>
        </w:tabs>
        <w:spacing w:line="100" w:lineRule="atLeast"/>
        <w:ind w:firstLine="709"/>
        <w:jc w:val="both"/>
        <w:rPr>
          <w:rFonts w:ascii="Arial" w:hAnsi="Arial" w:cs="Arial"/>
          <w:b/>
          <w:bCs/>
          <w:lang w:eastAsia="ru-RU"/>
        </w:rPr>
      </w:pPr>
    </w:p>
    <w:p w:rsidR="00B62E8C" w:rsidRPr="005D38CF" w:rsidRDefault="00B62E8C" w:rsidP="00B62E8C">
      <w:pPr>
        <w:tabs>
          <w:tab w:val="left" w:pos="709"/>
        </w:tabs>
        <w:ind w:firstLine="709"/>
        <w:jc w:val="center"/>
        <w:rPr>
          <w:rFonts w:ascii="Arial" w:hAnsi="Arial" w:cs="Arial"/>
          <w:lang w:eastAsia="ru-RU"/>
        </w:rPr>
      </w:pPr>
      <w:r w:rsidRPr="005D38CF">
        <w:rPr>
          <w:rFonts w:ascii="Arial" w:hAnsi="Arial" w:cs="Arial"/>
          <w:b/>
          <w:bCs/>
          <w:lang w:eastAsia="ru-RU"/>
        </w:rPr>
        <w:t xml:space="preserve">5.4. </w:t>
      </w:r>
      <w:r w:rsidRPr="005D38CF">
        <w:rPr>
          <w:rFonts w:ascii="Arial" w:hAnsi="Arial" w:cs="Arial"/>
          <w:b/>
          <w:bCs/>
        </w:rPr>
        <w:t>Порядок подачи и рассмотрения жалобы</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Жалоба может быть направлена:</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1) по почте;</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2) с использованием информационно-телекоммуникационной сети «Интернет»</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 xml:space="preserve">- на официальный сайт администрации  Никольского сельсовета  Октябрьского  </w:t>
      </w:r>
      <w:r w:rsidRPr="005D38CF">
        <w:rPr>
          <w:rFonts w:ascii="Arial" w:hAnsi="Arial" w:cs="Arial"/>
          <w:kern w:val="1"/>
          <w:lang w:eastAsia="ru-RU"/>
        </w:rPr>
        <w:lastRenderedPageBreak/>
        <w:t xml:space="preserve">района; </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5D38CF">
        <w:rPr>
          <w:rFonts w:ascii="Arial" w:hAnsi="Arial" w:cs="Arial"/>
          <w:kern w:val="1"/>
          <w:u w:val="single"/>
          <w:lang w:eastAsia="ru-RU"/>
        </w:rPr>
        <w:t>http://gosuslugi.ru</w:t>
      </w:r>
      <w:r w:rsidRPr="005D38CF">
        <w:rPr>
          <w:rFonts w:ascii="Arial" w:hAnsi="Arial" w:cs="Arial"/>
          <w:kern w:val="1"/>
          <w:lang w:eastAsia="ru-RU"/>
        </w:rPr>
        <w:t>;</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 xml:space="preserve">- на официальный сайт Администрации Курской области </w:t>
      </w:r>
      <w:r w:rsidRPr="005D38CF">
        <w:rPr>
          <w:rFonts w:ascii="Arial" w:hAnsi="Arial" w:cs="Arial"/>
          <w:kern w:val="1"/>
          <w:u w:val="single"/>
          <w:lang w:eastAsia="ru-RU"/>
        </w:rPr>
        <w:t>http://adm.rkursk.ru</w:t>
      </w:r>
      <w:r w:rsidRPr="005D38CF">
        <w:rPr>
          <w:rFonts w:ascii="Arial" w:hAnsi="Arial" w:cs="Arial"/>
          <w:kern w:val="1"/>
          <w:lang w:eastAsia="ru-RU"/>
        </w:rPr>
        <w:t xml:space="preserve">, </w:t>
      </w:r>
    </w:p>
    <w:p w:rsidR="00B62E8C" w:rsidRPr="005D38CF" w:rsidRDefault="00B62E8C" w:rsidP="00B62E8C">
      <w:pPr>
        <w:widowControl w:val="0"/>
        <w:autoSpaceDE w:val="0"/>
        <w:autoSpaceDN w:val="0"/>
        <w:adjustRightInd w:val="0"/>
        <w:ind w:firstLine="709"/>
        <w:jc w:val="both"/>
        <w:rPr>
          <w:rFonts w:ascii="Arial" w:hAnsi="Arial" w:cs="Arial"/>
          <w:kern w:val="1"/>
          <w:lang w:eastAsia="ru-RU"/>
        </w:rPr>
      </w:pPr>
      <w:r w:rsidRPr="005D38CF">
        <w:rPr>
          <w:rFonts w:ascii="Arial" w:hAnsi="Arial" w:cs="Arial"/>
          <w:kern w:val="1"/>
          <w:lang w:eastAsia="ru-RU"/>
        </w:rPr>
        <w:t>3) принята при личном приеме заявителя.</w:t>
      </w:r>
    </w:p>
    <w:p w:rsidR="002A5ADE" w:rsidRPr="002A5ADE" w:rsidRDefault="00B62E8C" w:rsidP="002A5ADE">
      <w:pPr>
        <w:widowControl w:val="0"/>
        <w:autoSpaceDE w:val="0"/>
        <w:autoSpaceDN w:val="0"/>
        <w:adjustRightInd w:val="0"/>
        <w:ind w:firstLine="709"/>
        <w:jc w:val="both"/>
        <w:rPr>
          <w:rFonts w:ascii="Arial" w:hAnsi="Arial" w:cs="Arial"/>
          <w:lang w:eastAsia="ru-RU"/>
        </w:rPr>
      </w:pPr>
      <w:r w:rsidRPr="005D38CF">
        <w:rPr>
          <w:rFonts w:ascii="Arial" w:hAnsi="Arial" w:cs="Arial"/>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002A5ADE" w:rsidRPr="002A5ADE">
        <w:rPr>
          <w:sz w:val="28"/>
          <w:szCs w:val="28"/>
          <w:lang w:eastAsia="ru-RU"/>
        </w:rPr>
        <w:t xml:space="preserve"> </w:t>
      </w:r>
      <w:r w:rsidR="002A5ADE" w:rsidRPr="002A5ADE">
        <w:rPr>
          <w:rFonts w:ascii="Arial" w:hAnsi="Arial" w:cs="Arial"/>
          <w:lang w:eastAsia="ru-RU"/>
        </w:rPr>
        <w:t>Адрес официального сайта МФЦ: www.mfc-kursk.ru.</w:t>
      </w:r>
    </w:p>
    <w:p w:rsidR="00B62E8C" w:rsidRPr="005D38CF" w:rsidRDefault="00B62E8C" w:rsidP="00B62E8C">
      <w:pPr>
        <w:tabs>
          <w:tab w:val="left" w:pos="709"/>
        </w:tabs>
        <w:ind w:firstLine="708"/>
        <w:jc w:val="both"/>
        <w:rPr>
          <w:rFonts w:ascii="Arial" w:hAnsi="Arial" w:cs="Arial"/>
          <w:lang w:eastAsia="ru-RU"/>
        </w:rPr>
      </w:pPr>
    </w:p>
    <w:p w:rsidR="00B62E8C" w:rsidRPr="005D38CF" w:rsidRDefault="00B62E8C" w:rsidP="00B62E8C">
      <w:pPr>
        <w:widowControl w:val="0"/>
        <w:autoSpaceDE w:val="0"/>
        <w:autoSpaceDN w:val="0"/>
        <w:adjustRightInd w:val="0"/>
        <w:ind w:firstLine="720"/>
        <w:jc w:val="both"/>
        <w:rPr>
          <w:rFonts w:ascii="Arial" w:hAnsi="Arial" w:cs="Arial"/>
          <w:lang w:eastAsia="ru-RU"/>
        </w:rPr>
      </w:pPr>
      <w:r w:rsidRPr="005D38CF">
        <w:rPr>
          <w:rFonts w:ascii="Arial" w:hAnsi="Arial" w:cs="Arial"/>
          <w:lang w:eastAsia="ru-RU"/>
        </w:rPr>
        <w:t>Все жалобы фиксируются в журнале учета обращений.</w:t>
      </w:r>
    </w:p>
    <w:p w:rsidR="00B62E8C" w:rsidRPr="005D38CF" w:rsidRDefault="00B62E8C" w:rsidP="00B62E8C">
      <w:pPr>
        <w:tabs>
          <w:tab w:val="left" w:pos="709"/>
        </w:tabs>
        <w:ind w:firstLine="708"/>
        <w:jc w:val="both"/>
        <w:rPr>
          <w:rFonts w:ascii="Arial" w:hAnsi="Arial" w:cs="Arial"/>
          <w:lang w:eastAsia="ru-RU"/>
        </w:rPr>
      </w:pPr>
      <w:r w:rsidRPr="005D38CF">
        <w:rPr>
          <w:rFonts w:ascii="Arial" w:hAnsi="Arial" w:cs="Arial"/>
          <w:lang w:eastAsia="ru-RU"/>
        </w:rPr>
        <w:t xml:space="preserve"> Жалоба должна содержать:</w:t>
      </w:r>
    </w:p>
    <w:p w:rsidR="00B62E8C" w:rsidRPr="005D38CF" w:rsidRDefault="00B62E8C" w:rsidP="00B62E8C">
      <w:pPr>
        <w:tabs>
          <w:tab w:val="left" w:pos="709"/>
        </w:tabs>
        <w:ind w:firstLine="708"/>
        <w:jc w:val="both"/>
        <w:rPr>
          <w:rFonts w:ascii="Arial" w:hAnsi="Arial" w:cs="Arial"/>
          <w:lang w:eastAsia="ru-RU"/>
        </w:rPr>
      </w:pPr>
      <w:r w:rsidRPr="005D38CF">
        <w:rPr>
          <w:rFonts w:ascii="Arial" w:hAnsi="Arial" w:cs="Arial"/>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2E8C" w:rsidRPr="005D38CF" w:rsidRDefault="00B62E8C" w:rsidP="00B62E8C">
      <w:pPr>
        <w:tabs>
          <w:tab w:val="left" w:pos="709"/>
        </w:tabs>
        <w:spacing w:line="100" w:lineRule="atLeast"/>
        <w:ind w:firstLine="708"/>
        <w:jc w:val="both"/>
        <w:rPr>
          <w:rFonts w:ascii="Arial" w:hAnsi="Arial" w:cs="Arial"/>
          <w:lang w:eastAsia="ru-RU"/>
        </w:rPr>
      </w:pPr>
    </w:p>
    <w:p w:rsidR="00B62E8C" w:rsidRPr="005D38CF" w:rsidRDefault="00B62E8C" w:rsidP="00B62E8C">
      <w:pPr>
        <w:tabs>
          <w:tab w:val="left" w:pos="709"/>
        </w:tabs>
        <w:spacing w:line="100" w:lineRule="atLeast"/>
        <w:ind w:firstLine="708"/>
        <w:jc w:val="center"/>
        <w:rPr>
          <w:rFonts w:ascii="Arial" w:hAnsi="Arial" w:cs="Arial"/>
          <w:lang w:eastAsia="ru-RU"/>
        </w:rPr>
      </w:pPr>
      <w:r w:rsidRPr="005D38CF">
        <w:rPr>
          <w:rFonts w:ascii="Arial" w:hAnsi="Arial" w:cs="Arial"/>
          <w:b/>
          <w:bCs/>
          <w:lang w:eastAsia="ru-RU"/>
        </w:rPr>
        <w:t>5.5.</w:t>
      </w:r>
      <w:r w:rsidRPr="005D38CF">
        <w:rPr>
          <w:rFonts w:ascii="Arial" w:hAnsi="Arial" w:cs="Arial"/>
          <w:b/>
          <w:bCs/>
        </w:rPr>
        <w:t xml:space="preserve"> Сроки рассмотрения жалобы</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Правительство Российской Федерации вправе установить случаи, при которых срок рассмотрения жалобы может быть сокращен.</w:t>
      </w:r>
    </w:p>
    <w:p w:rsidR="00B62E8C" w:rsidRPr="005D38CF" w:rsidRDefault="00B62E8C" w:rsidP="00B62E8C">
      <w:pPr>
        <w:tabs>
          <w:tab w:val="left" w:pos="709"/>
        </w:tabs>
        <w:spacing w:line="100" w:lineRule="atLeast"/>
        <w:ind w:firstLine="708"/>
        <w:jc w:val="both"/>
        <w:rPr>
          <w:rFonts w:ascii="Arial" w:hAnsi="Arial" w:cs="Arial"/>
          <w:lang w:eastAsia="ru-RU"/>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2E8C" w:rsidRPr="005D38CF" w:rsidRDefault="00B62E8C" w:rsidP="00B62E8C">
      <w:pPr>
        <w:tabs>
          <w:tab w:val="left" w:pos="709"/>
        </w:tabs>
        <w:spacing w:line="100" w:lineRule="atLeast"/>
        <w:ind w:firstLine="709"/>
        <w:jc w:val="both"/>
        <w:rPr>
          <w:rFonts w:ascii="Arial" w:hAnsi="Arial" w:cs="Arial"/>
        </w:rPr>
      </w:pPr>
      <w:r w:rsidRPr="005D38CF">
        <w:rPr>
          <w:rFonts w:ascii="Arial" w:hAnsi="Arial" w:cs="Arial"/>
        </w:rPr>
        <w:t>Основания для приостановления рассмотрения жалобы отсутствуют.</w:t>
      </w:r>
    </w:p>
    <w:p w:rsidR="00B62E8C" w:rsidRPr="005D38CF" w:rsidRDefault="00B62E8C" w:rsidP="00B62E8C">
      <w:pPr>
        <w:tabs>
          <w:tab w:val="left" w:pos="709"/>
        </w:tabs>
        <w:spacing w:line="100" w:lineRule="atLeast"/>
        <w:ind w:firstLine="709"/>
        <w:jc w:val="both"/>
        <w:rPr>
          <w:rFonts w:ascii="Arial" w:hAnsi="Arial" w:cs="Arial"/>
          <w:lang w:eastAsia="ru-RU"/>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lang w:eastAsia="ru-RU"/>
        </w:rPr>
        <w:t xml:space="preserve">5.7. </w:t>
      </w:r>
      <w:r w:rsidRPr="005D38CF">
        <w:rPr>
          <w:rFonts w:ascii="Arial" w:hAnsi="Arial" w:cs="Arial"/>
          <w:b/>
          <w:bCs/>
        </w:rPr>
        <w:t>Результат рассмотрения жалобы</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По результатам рассмотрения жалобы орган, уполномоченный на ее    рассмотрение, принимает одно из следующих решений:</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w:t>
      </w:r>
      <w:r w:rsidRPr="005D38CF">
        <w:rPr>
          <w:rFonts w:ascii="Arial" w:hAnsi="Arial" w:cs="Arial"/>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62E8C" w:rsidRPr="005D38CF" w:rsidRDefault="00B62E8C" w:rsidP="00B62E8C">
      <w:pPr>
        <w:widowControl w:val="0"/>
        <w:autoSpaceDE w:val="0"/>
        <w:autoSpaceDN w:val="0"/>
        <w:adjustRightInd w:val="0"/>
        <w:ind w:firstLine="709"/>
        <w:jc w:val="both"/>
        <w:rPr>
          <w:rFonts w:ascii="Arial" w:hAnsi="Arial" w:cs="Arial"/>
          <w:lang w:eastAsia="ru-RU"/>
        </w:rPr>
      </w:pPr>
      <w:r w:rsidRPr="005D38CF">
        <w:rPr>
          <w:rFonts w:ascii="Arial" w:hAnsi="Arial" w:cs="Arial"/>
          <w:lang w:eastAsia="ru-RU"/>
        </w:rPr>
        <w:t>2) отказывает в удовлетворении жалобы.</w:t>
      </w:r>
    </w:p>
    <w:p w:rsidR="00B62E8C" w:rsidRPr="005D38CF" w:rsidRDefault="00B62E8C" w:rsidP="00B62E8C">
      <w:pPr>
        <w:tabs>
          <w:tab w:val="left" w:pos="709"/>
        </w:tabs>
        <w:spacing w:line="100" w:lineRule="atLeast"/>
        <w:ind w:firstLine="709"/>
        <w:jc w:val="both"/>
        <w:rPr>
          <w:rFonts w:ascii="Arial" w:hAnsi="Arial" w:cs="Arial"/>
          <w:lang w:eastAsia="ru-RU"/>
        </w:rPr>
      </w:pPr>
      <w:r w:rsidRPr="005D38CF">
        <w:rPr>
          <w:rFonts w:ascii="Arial" w:hAnsi="Arial" w:cs="Arial"/>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B62E8C" w:rsidRPr="005D38CF" w:rsidRDefault="00B62E8C" w:rsidP="00B62E8C">
      <w:pPr>
        <w:tabs>
          <w:tab w:val="left" w:pos="709"/>
        </w:tabs>
        <w:spacing w:line="100" w:lineRule="atLeast"/>
        <w:ind w:firstLine="709"/>
        <w:jc w:val="both"/>
        <w:rPr>
          <w:rFonts w:ascii="Arial" w:hAnsi="Arial" w:cs="Arial"/>
          <w:lang w:eastAsia="ru-RU"/>
        </w:rPr>
      </w:pPr>
    </w:p>
    <w:p w:rsidR="00B62E8C" w:rsidRPr="005D38CF" w:rsidRDefault="00B62E8C" w:rsidP="00B62E8C">
      <w:pPr>
        <w:tabs>
          <w:tab w:val="left" w:pos="709"/>
        </w:tabs>
        <w:spacing w:line="100" w:lineRule="atLeast"/>
        <w:ind w:firstLine="709"/>
        <w:jc w:val="center"/>
        <w:rPr>
          <w:rFonts w:ascii="Arial" w:hAnsi="Arial" w:cs="Arial"/>
          <w:lang w:eastAsia="ru-RU"/>
        </w:rPr>
      </w:pPr>
      <w:r w:rsidRPr="005D38CF">
        <w:rPr>
          <w:rFonts w:ascii="Arial" w:hAnsi="Arial" w:cs="Arial"/>
          <w:b/>
          <w:bCs/>
          <w:lang w:eastAsia="ru-RU"/>
        </w:rPr>
        <w:t xml:space="preserve">5.8. </w:t>
      </w:r>
      <w:r w:rsidRPr="005D38CF">
        <w:rPr>
          <w:rFonts w:ascii="Arial" w:hAnsi="Arial" w:cs="Arial"/>
          <w:b/>
          <w:bCs/>
        </w:rPr>
        <w:t>Порядок информирования заявителя о результатах рассмотрения</w:t>
      </w:r>
    </w:p>
    <w:p w:rsidR="00B62E8C" w:rsidRPr="005D38CF" w:rsidRDefault="00B62E8C" w:rsidP="00B62E8C">
      <w:pPr>
        <w:tabs>
          <w:tab w:val="left" w:pos="709"/>
        </w:tabs>
        <w:spacing w:line="100" w:lineRule="atLeast"/>
        <w:ind w:firstLine="708"/>
        <w:jc w:val="both"/>
        <w:rPr>
          <w:rFonts w:ascii="Arial" w:hAnsi="Arial" w:cs="Arial"/>
          <w:lang w:eastAsia="ru-RU"/>
        </w:rPr>
      </w:pPr>
      <w:r w:rsidRPr="005D38CF">
        <w:rPr>
          <w:rFonts w:ascii="Arial" w:hAnsi="Arial" w:cs="Arial"/>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E8C" w:rsidRPr="005D38CF" w:rsidRDefault="00B62E8C" w:rsidP="00B62E8C">
      <w:pPr>
        <w:tabs>
          <w:tab w:val="left" w:pos="709"/>
        </w:tabs>
        <w:spacing w:line="100" w:lineRule="atLeast"/>
        <w:ind w:firstLine="708"/>
        <w:jc w:val="both"/>
        <w:rPr>
          <w:rFonts w:ascii="Arial" w:hAnsi="Arial" w:cs="Arial"/>
          <w:color w:val="00000A"/>
          <w:lang w:eastAsia="ru-RU"/>
        </w:rPr>
      </w:pPr>
      <w:r w:rsidRPr="005D38CF">
        <w:rPr>
          <w:rFonts w:ascii="Arial" w:hAnsi="Arial" w:cs="Arial"/>
          <w:lang w:eastAsia="ru-RU"/>
        </w:rPr>
        <w:t>В случае, установления в ходе или по результатам рассмотрения жалобы признаков состава административного правонарушения</w:t>
      </w:r>
      <w:r w:rsidRPr="005D38CF">
        <w:rPr>
          <w:rFonts w:ascii="Arial" w:hAnsi="Arial" w:cs="Arial"/>
          <w:color w:val="00000A"/>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2E8C" w:rsidRPr="005D38CF" w:rsidRDefault="00B62E8C" w:rsidP="00B62E8C">
      <w:pPr>
        <w:tabs>
          <w:tab w:val="left" w:pos="709"/>
        </w:tabs>
        <w:spacing w:line="100" w:lineRule="atLeast"/>
        <w:ind w:firstLine="708"/>
        <w:jc w:val="both"/>
        <w:rPr>
          <w:rFonts w:ascii="Arial" w:hAnsi="Arial" w:cs="Arial"/>
          <w:color w:val="00000A"/>
          <w:lang w:eastAsia="ru-RU"/>
        </w:rPr>
      </w:pPr>
    </w:p>
    <w:p w:rsidR="00B62E8C" w:rsidRPr="005D38CF" w:rsidRDefault="00B62E8C" w:rsidP="00B62E8C">
      <w:pPr>
        <w:tabs>
          <w:tab w:val="left" w:pos="709"/>
        </w:tabs>
        <w:spacing w:line="100" w:lineRule="atLeast"/>
        <w:ind w:firstLine="708"/>
        <w:jc w:val="center"/>
        <w:rPr>
          <w:rFonts w:ascii="Arial" w:hAnsi="Arial" w:cs="Arial"/>
          <w:color w:val="00000A"/>
          <w:lang w:eastAsia="ru-RU"/>
        </w:rPr>
      </w:pPr>
      <w:r w:rsidRPr="005D38CF">
        <w:rPr>
          <w:rFonts w:ascii="Arial" w:hAnsi="Arial" w:cs="Arial"/>
          <w:b/>
          <w:bCs/>
          <w:color w:val="00000A"/>
        </w:rPr>
        <w:t>5.9. Порядок обжалования решения по жалобе</w:t>
      </w:r>
    </w:p>
    <w:p w:rsidR="00B62E8C" w:rsidRPr="005D38CF" w:rsidRDefault="00B62E8C" w:rsidP="00B62E8C">
      <w:pPr>
        <w:widowControl w:val="0"/>
        <w:autoSpaceDE w:val="0"/>
        <w:autoSpaceDN w:val="0"/>
        <w:adjustRightInd w:val="0"/>
        <w:ind w:firstLine="709"/>
        <w:jc w:val="both"/>
        <w:outlineLvl w:val="2"/>
        <w:rPr>
          <w:rFonts w:ascii="Arial" w:hAnsi="Arial" w:cs="Arial"/>
        </w:rPr>
      </w:pPr>
      <w:r w:rsidRPr="005D38CF">
        <w:rPr>
          <w:rFonts w:ascii="Arial" w:hAnsi="Arial" w:cs="Arial"/>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5D38CF">
        <w:rPr>
          <w:rFonts w:ascii="Arial" w:hAnsi="Arial" w:cs="Arial"/>
          <w:lang w:eastAsia="ru-RU"/>
        </w:rPr>
        <w:t xml:space="preserve"> в досудебном (внесудебном) и судебном порядке</w:t>
      </w:r>
      <w:r w:rsidRPr="005D38CF">
        <w:rPr>
          <w:rFonts w:ascii="Arial" w:hAnsi="Arial" w:cs="Arial"/>
        </w:rPr>
        <w:t>.</w:t>
      </w:r>
    </w:p>
    <w:p w:rsidR="00B62E8C" w:rsidRPr="005D38CF" w:rsidRDefault="00B62E8C" w:rsidP="00B62E8C">
      <w:pPr>
        <w:widowControl w:val="0"/>
        <w:autoSpaceDE w:val="0"/>
        <w:autoSpaceDN w:val="0"/>
        <w:adjustRightInd w:val="0"/>
        <w:ind w:firstLine="709"/>
        <w:jc w:val="both"/>
        <w:outlineLvl w:val="2"/>
        <w:rPr>
          <w:rFonts w:ascii="Arial" w:hAnsi="Arial" w:cs="Arial"/>
        </w:rPr>
      </w:pPr>
    </w:p>
    <w:p w:rsidR="00B62E8C" w:rsidRPr="005D38CF" w:rsidRDefault="00B62E8C" w:rsidP="00B62E8C">
      <w:pPr>
        <w:tabs>
          <w:tab w:val="left" w:pos="709"/>
        </w:tabs>
        <w:spacing w:line="100" w:lineRule="atLeast"/>
        <w:ind w:firstLine="709"/>
        <w:jc w:val="center"/>
        <w:rPr>
          <w:rFonts w:ascii="Arial" w:hAnsi="Arial" w:cs="Arial"/>
          <w:color w:val="00000A"/>
          <w:lang w:eastAsia="ru-RU"/>
        </w:rPr>
      </w:pPr>
      <w:r w:rsidRPr="005D38CF">
        <w:rPr>
          <w:rFonts w:ascii="Arial" w:hAnsi="Arial" w:cs="Arial"/>
          <w:b/>
          <w:bCs/>
          <w:color w:val="00000A"/>
        </w:rPr>
        <w:t>5.10. Право заявителя на получение информации и документов, необходимых для обоснования и рассмотрения жалобы</w:t>
      </w:r>
    </w:p>
    <w:p w:rsidR="00B62E8C" w:rsidRPr="005D38CF" w:rsidRDefault="00B62E8C" w:rsidP="00B62E8C">
      <w:pPr>
        <w:tabs>
          <w:tab w:val="left" w:pos="709"/>
        </w:tabs>
        <w:spacing w:line="100" w:lineRule="atLeast"/>
        <w:ind w:firstLine="709"/>
        <w:jc w:val="both"/>
        <w:rPr>
          <w:rFonts w:ascii="Arial" w:hAnsi="Arial" w:cs="Arial"/>
          <w:color w:val="00000A"/>
        </w:rPr>
      </w:pPr>
      <w:r w:rsidRPr="005D38CF">
        <w:rPr>
          <w:rFonts w:ascii="Arial" w:hAnsi="Arial" w:cs="Arial"/>
          <w:color w:val="00000A"/>
        </w:rPr>
        <w:t>Заявитель имеет право на получение информации и документов, необходимых для обоснования и рассмотрения жалобы.</w:t>
      </w:r>
    </w:p>
    <w:p w:rsidR="00B62E8C" w:rsidRPr="005D38CF" w:rsidRDefault="00B62E8C" w:rsidP="00B62E8C">
      <w:pPr>
        <w:tabs>
          <w:tab w:val="left" w:pos="709"/>
        </w:tabs>
        <w:spacing w:line="100" w:lineRule="atLeast"/>
        <w:ind w:firstLine="709"/>
        <w:jc w:val="both"/>
        <w:rPr>
          <w:rFonts w:ascii="Arial" w:hAnsi="Arial" w:cs="Arial"/>
          <w:color w:val="00000A"/>
          <w:lang w:eastAsia="ru-RU"/>
        </w:rPr>
      </w:pPr>
    </w:p>
    <w:p w:rsidR="00B62E8C" w:rsidRPr="005D38CF" w:rsidRDefault="00B62E8C" w:rsidP="00B62E8C">
      <w:pPr>
        <w:tabs>
          <w:tab w:val="left" w:pos="709"/>
        </w:tabs>
        <w:spacing w:line="100" w:lineRule="atLeast"/>
        <w:ind w:firstLine="709"/>
        <w:jc w:val="center"/>
        <w:rPr>
          <w:rFonts w:ascii="Arial" w:hAnsi="Arial" w:cs="Arial"/>
          <w:color w:val="00000A"/>
          <w:lang w:eastAsia="ru-RU"/>
        </w:rPr>
      </w:pPr>
      <w:r w:rsidRPr="005D38CF">
        <w:rPr>
          <w:rFonts w:ascii="Arial" w:hAnsi="Arial" w:cs="Arial"/>
          <w:b/>
          <w:bCs/>
          <w:color w:val="00000A"/>
        </w:rPr>
        <w:t>5.11. Способы информирования заявителей о порядке подачи и рассмотрения жалобы</w:t>
      </w:r>
    </w:p>
    <w:p w:rsidR="00B62E8C" w:rsidRPr="005D38CF" w:rsidRDefault="00B62E8C" w:rsidP="00B62E8C">
      <w:pPr>
        <w:tabs>
          <w:tab w:val="left" w:pos="709"/>
        </w:tabs>
        <w:spacing w:line="100" w:lineRule="atLeast"/>
        <w:ind w:firstLine="708"/>
        <w:jc w:val="both"/>
        <w:rPr>
          <w:rFonts w:ascii="Arial" w:hAnsi="Arial" w:cs="Arial"/>
          <w:color w:val="00000A"/>
          <w:lang w:eastAsia="ru-RU"/>
        </w:rPr>
        <w:sectPr w:rsidR="00B62E8C" w:rsidRPr="005D38CF" w:rsidSect="00B62E8C">
          <w:headerReference w:type="even" r:id="rId8"/>
          <w:headerReference w:type="default" r:id="rId9"/>
          <w:pgSz w:w="11906" w:h="16838"/>
          <w:pgMar w:top="709" w:right="851" w:bottom="709" w:left="1418" w:header="720" w:footer="720" w:gutter="0"/>
          <w:cols w:space="720"/>
          <w:formProt w:val="0"/>
          <w:titlePg/>
          <w:docGrid w:linePitch="240" w:charSpace="4096"/>
        </w:sectPr>
      </w:pPr>
      <w:r w:rsidRPr="005D38CF">
        <w:rPr>
          <w:rFonts w:ascii="Arial" w:hAnsi="Arial" w:cs="Arial"/>
          <w:color w:val="00000A"/>
        </w:rPr>
        <w:t xml:space="preserve">Информацию о порядке подачи и рассмотрения жалобы заявители могут получить на информационных стендах </w:t>
      </w:r>
      <w:r w:rsidRPr="005D38CF">
        <w:rPr>
          <w:rFonts w:ascii="Arial" w:hAnsi="Arial" w:cs="Arial"/>
          <w:color w:val="00000A"/>
          <w:lang w:eastAsia="ru-RU"/>
        </w:rPr>
        <w:t xml:space="preserve">администрации сельсовета </w:t>
      </w:r>
      <w:r w:rsidRPr="005D38CF">
        <w:rPr>
          <w:rFonts w:ascii="Arial" w:hAnsi="Arial" w:cs="Arial"/>
          <w:color w:val="00000A"/>
        </w:rPr>
        <w:t xml:space="preserve">в месте предоставления услуги, в информационно - телекоммуникационной сети «Интернет» на официальных сайтах </w:t>
      </w:r>
      <w:r w:rsidRPr="005D38CF">
        <w:rPr>
          <w:rFonts w:ascii="Arial" w:hAnsi="Arial" w:cs="Arial"/>
          <w:color w:val="00000A"/>
          <w:lang w:eastAsia="ru-RU"/>
        </w:rPr>
        <w:t>администрации сельсовета</w:t>
      </w:r>
      <w:r w:rsidRPr="005D38CF">
        <w:rPr>
          <w:rFonts w:ascii="Arial" w:hAnsi="Arial" w:cs="Arial"/>
          <w:color w:val="00000A"/>
        </w:rPr>
        <w:t xml:space="preserve">, </w:t>
      </w:r>
      <w:r w:rsidRPr="005D38CF">
        <w:rPr>
          <w:rFonts w:ascii="Arial" w:hAnsi="Arial" w:cs="Arial"/>
          <w:color w:val="000000"/>
        </w:rPr>
        <w:t>ОБУ «Многофункциональный центр предоставления государственных и муниципальных услуг Курской области»,</w:t>
      </w:r>
      <w:r w:rsidRPr="005D38CF">
        <w:rPr>
          <w:rFonts w:ascii="Arial" w:hAnsi="Arial" w:cs="Arial"/>
          <w:color w:val="00000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w:t>
      </w:r>
      <w:r>
        <w:rPr>
          <w:rFonts w:ascii="Arial" w:hAnsi="Arial" w:cs="Arial"/>
          <w:color w:val="00000A"/>
        </w:rPr>
        <w:t>арственных услуг Курской области.</w:t>
      </w:r>
    </w:p>
    <w:p w:rsidR="002A5ADE" w:rsidRPr="008E1AFC" w:rsidRDefault="002A5ADE" w:rsidP="002A5ADE">
      <w:pPr>
        <w:autoSpaceDE w:val="0"/>
        <w:autoSpaceDN w:val="0"/>
        <w:adjustRightInd w:val="0"/>
        <w:jc w:val="right"/>
        <w:outlineLvl w:val="1"/>
        <w:rPr>
          <w:b/>
          <w:bCs/>
          <w:lang w:eastAsia="ru-RU"/>
        </w:rPr>
      </w:pPr>
      <w:r w:rsidRPr="008E1AFC">
        <w:rPr>
          <w:b/>
          <w:bCs/>
          <w:lang w:eastAsia="ru-RU"/>
        </w:rPr>
        <w:lastRenderedPageBreak/>
        <w:t xml:space="preserve">Приложение № </w:t>
      </w:r>
      <w:r>
        <w:rPr>
          <w:b/>
          <w:bCs/>
          <w:lang w:eastAsia="ru-RU"/>
        </w:rPr>
        <w:t>1</w:t>
      </w:r>
    </w:p>
    <w:p w:rsidR="002A5ADE" w:rsidRPr="008E1AFC" w:rsidRDefault="002A5ADE" w:rsidP="002A5ADE">
      <w:pPr>
        <w:widowControl w:val="0"/>
        <w:autoSpaceDE w:val="0"/>
        <w:autoSpaceDN w:val="0"/>
        <w:adjustRightInd w:val="0"/>
        <w:jc w:val="right"/>
        <w:rPr>
          <w:sz w:val="20"/>
          <w:szCs w:val="20"/>
          <w:lang w:eastAsia="ru-RU"/>
        </w:rPr>
      </w:pPr>
      <w:r w:rsidRPr="008E1AFC">
        <w:rPr>
          <w:sz w:val="20"/>
          <w:szCs w:val="20"/>
          <w:lang w:eastAsia="ru-RU"/>
        </w:rPr>
        <w:t>к Административному регламенту</w:t>
      </w:r>
    </w:p>
    <w:p w:rsidR="002A5ADE" w:rsidRPr="008E1AFC" w:rsidRDefault="002A5ADE" w:rsidP="002A5ADE">
      <w:pPr>
        <w:autoSpaceDE w:val="0"/>
        <w:autoSpaceDN w:val="0"/>
        <w:adjustRightInd w:val="0"/>
        <w:jc w:val="right"/>
        <w:outlineLvl w:val="1"/>
        <w:rPr>
          <w:b/>
          <w:bCs/>
          <w:lang w:eastAsia="ru-RU"/>
        </w:rPr>
      </w:pPr>
    </w:p>
    <w:p w:rsidR="002A5ADE" w:rsidRPr="008E1AFC" w:rsidRDefault="002A5ADE" w:rsidP="002A5ADE">
      <w:pPr>
        <w:widowControl w:val="0"/>
        <w:autoSpaceDE w:val="0"/>
        <w:autoSpaceDN w:val="0"/>
        <w:adjustRightInd w:val="0"/>
        <w:jc w:val="center"/>
        <w:rPr>
          <w:lang w:eastAsia="ru-RU"/>
        </w:rPr>
      </w:pPr>
      <w:r w:rsidRPr="008E1AFC">
        <w:rPr>
          <w:lang w:eastAsia="ru-RU"/>
        </w:rPr>
        <w:t>ОБРАЗЕЦ ЗАЯВЛЕНИЯ</w:t>
      </w:r>
    </w:p>
    <w:p w:rsidR="002A5ADE" w:rsidRPr="008E1AFC" w:rsidRDefault="002A5ADE" w:rsidP="002A5ADE">
      <w:pPr>
        <w:autoSpaceDE w:val="0"/>
        <w:autoSpaceDN w:val="0"/>
        <w:adjustRightInd w:val="0"/>
        <w:ind w:left="3261" w:firstLine="279"/>
        <w:rPr>
          <w:rFonts w:ascii="Courier New" w:hAnsi="Courier New" w:cs="Courier New"/>
          <w:sz w:val="20"/>
          <w:szCs w:val="20"/>
          <w:lang w:eastAsia="ru-RU"/>
        </w:rPr>
      </w:pPr>
    </w:p>
    <w:p w:rsidR="002A5ADE" w:rsidRPr="008E1AFC" w:rsidRDefault="002A5ADE" w:rsidP="002A5ADE">
      <w:pPr>
        <w:autoSpaceDE w:val="0"/>
        <w:autoSpaceDN w:val="0"/>
        <w:adjustRightInd w:val="0"/>
        <w:ind w:left="3261" w:firstLine="279"/>
        <w:rPr>
          <w:rFonts w:ascii="Courier New" w:hAnsi="Courier New" w:cs="Courier New"/>
          <w:sz w:val="20"/>
          <w:szCs w:val="20"/>
          <w:lang w:eastAsia="ru-RU"/>
        </w:rPr>
      </w:pPr>
    </w:p>
    <w:p w:rsidR="002A5ADE" w:rsidRPr="008E1AFC" w:rsidRDefault="002A5ADE" w:rsidP="002A5ADE">
      <w:pPr>
        <w:autoSpaceDE w:val="0"/>
        <w:autoSpaceDN w:val="0"/>
        <w:adjustRightInd w:val="0"/>
        <w:ind w:left="3261" w:firstLine="279"/>
        <w:jc w:val="center"/>
        <w:rPr>
          <w:lang w:eastAsia="ru-RU"/>
        </w:rPr>
      </w:pPr>
      <w:r w:rsidRPr="008E1AFC">
        <w:rPr>
          <w:lang w:eastAsia="ru-RU"/>
        </w:rPr>
        <w:t>Главе _______________</w:t>
      </w:r>
      <w:r>
        <w:rPr>
          <w:lang w:eastAsia="ru-RU"/>
        </w:rPr>
        <w:t xml:space="preserve"> сельсовета </w:t>
      </w:r>
    </w:p>
    <w:p w:rsidR="002A5ADE" w:rsidRPr="008E1AFC" w:rsidRDefault="002A5ADE" w:rsidP="002A5ADE">
      <w:pPr>
        <w:autoSpaceDE w:val="0"/>
        <w:autoSpaceDN w:val="0"/>
        <w:adjustRightInd w:val="0"/>
        <w:ind w:left="3261" w:firstLine="279"/>
        <w:jc w:val="right"/>
        <w:rPr>
          <w:lang w:eastAsia="ru-RU"/>
        </w:rPr>
      </w:pPr>
      <w:r>
        <w:rPr>
          <w:lang w:eastAsia="ru-RU"/>
        </w:rPr>
        <w:t xml:space="preserve">_________________ </w:t>
      </w:r>
      <w:r w:rsidRPr="008E1AFC">
        <w:rPr>
          <w:lang w:eastAsia="ru-RU"/>
        </w:rPr>
        <w:t>района</w:t>
      </w:r>
    </w:p>
    <w:p w:rsidR="002A5ADE" w:rsidRPr="008E1AFC" w:rsidRDefault="002A5ADE" w:rsidP="002A5ADE">
      <w:pPr>
        <w:autoSpaceDE w:val="0"/>
        <w:autoSpaceDN w:val="0"/>
        <w:adjustRightInd w:val="0"/>
        <w:jc w:val="right"/>
        <w:rPr>
          <w:lang w:eastAsia="ru-RU"/>
        </w:rPr>
      </w:pPr>
      <w:r w:rsidRPr="008E1AFC">
        <w:rPr>
          <w:lang w:eastAsia="ru-RU"/>
        </w:rPr>
        <w:t xml:space="preserve">                             _____________________________________</w:t>
      </w:r>
    </w:p>
    <w:p w:rsidR="002A5ADE" w:rsidRPr="008E1AFC" w:rsidRDefault="002A5ADE" w:rsidP="002A5ADE">
      <w:pPr>
        <w:autoSpaceDE w:val="0"/>
        <w:autoSpaceDN w:val="0"/>
        <w:adjustRightInd w:val="0"/>
        <w:jc w:val="right"/>
        <w:rPr>
          <w:sz w:val="20"/>
          <w:szCs w:val="20"/>
          <w:lang w:eastAsia="ru-RU"/>
        </w:rPr>
      </w:pPr>
      <w:r w:rsidRPr="008E1AFC">
        <w:rPr>
          <w:sz w:val="20"/>
          <w:szCs w:val="20"/>
          <w:lang w:eastAsia="ru-RU"/>
        </w:rPr>
        <w:t xml:space="preserve">(инициалы и фамилия </w:t>
      </w:r>
      <w:r>
        <w:rPr>
          <w:sz w:val="20"/>
          <w:szCs w:val="20"/>
          <w:lang w:eastAsia="ru-RU"/>
        </w:rPr>
        <w:t>)</w:t>
      </w:r>
    </w:p>
    <w:p w:rsidR="002A5ADE" w:rsidRPr="008E1AFC" w:rsidRDefault="002A5ADE" w:rsidP="002A5ADE">
      <w:pPr>
        <w:autoSpaceDE w:val="0"/>
        <w:autoSpaceDN w:val="0"/>
        <w:adjustRightInd w:val="0"/>
        <w:jc w:val="right"/>
        <w:rPr>
          <w:lang w:eastAsia="ru-RU"/>
        </w:rPr>
      </w:pPr>
      <w:r w:rsidRPr="008E1AFC">
        <w:rPr>
          <w:lang w:eastAsia="ru-RU"/>
        </w:rPr>
        <w:t xml:space="preserve">                             от __________________________________</w:t>
      </w:r>
    </w:p>
    <w:p w:rsidR="002A5ADE" w:rsidRPr="008E1AFC" w:rsidRDefault="002A5ADE" w:rsidP="002A5ADE">
      <w:pPr>
        <w:autoSpaceDE w:val="0"/>
        <w:autoSpaceDN w:val="0"/>
        <w:adjustRightInd w:val="0"/>
        <w:jc w:val="right"/>
        <w:rPr>
          <w:sz w:val="20"/>
          <w:szCs w:val="20"/>
          <w:lang w:eastAsia="ru-RU"/>
        </w:rPr>
      </w:pPr>
      <w:r w:rsidRPr="008E1AFC">
        <w:rPr>
          <w:sz w:val="20"/>
          <w:szCs w:val="20"/>
          <w:lang w:eastAsia="ru-RU"/>
        </w:rPr>
        <w:t>(фамилия, имя, отчество заявителя)</w:t>
      </w:r>
    </w:p>
    <w:p w:rsidR="002A5ADE" w:rsidRPr="008E1AFC" w:rsidRDefault="002A5ADE" w:rsidP="002A5ADE">
      <w:pPr>
        <w:autoSpaceDE w:val="0"/>
        <w:autoSpaceDN w:val="0"/>
        <w:adjustRightInd w:val="0"/>
        <w:jc w:val="right"/>
        <w:rPr>
          <w:lang w:eastAsia="ru-RU"/>
        </w:rPr>
      </w:pPr>
      <w:r w:rsidRPr="008E1AFC">
        <w:rPr>
          <w:lang w:eastAsia="ru-RU"/>
        </w:rPr>
        <w:t xml:space="preserve">                             _____________________________________</w:t>
      </w:r>
    </w:p>
    <w:p w:rsidR="002A5ADE" w:rsidRPr="008E1AFC" w:rsidRDefault="002A5ADE" w:rsidP="002A5ADE">
      <w:pPr>
        <w:autoSpaceDE w:val="0"/>
        <w:autoSpaceDN w:val="0"/>
        <w:adjustRightInd w:val="0"/>
        <w:jc w:val="right"/>
        <w:rPr>
          <w:sz w:val="20"/>
          <w:szCs w:val="20"/>
          <w:lang w:eastAsia="ru-RU"/>
        </w:rPr>
      </w:pPr>
      <w:r w:rsidRPr="008E1AFC">
        <w:rPr>
          <w:sz w:val="20"/>
          <w:szCs w:val="20"/>
          <w:lang w:eastAsia="ru-RU"/>
        </w:rPr>
        <w:t>(наименование должности заявителя на день увольнения)</w:t>
      </w:r>
    </w:p>
    <w:p w:rsidR="002A5ADE" w:rsidRPr="008E1AFC" w:rsidRDefault="002A5ADE" w:rsidP="002A5ADE">
      <w:pPr>
        <w:autoSpaceDE w:val="0"/>
        <w:autoSpaceDN w:val="0"/>
        <w:adjustRightInd w:val="0"/>
        <w:jc w:val="right"/>
        <w:rPr>
          <w:lang w:eastAsia="ru-RU"/>
        </w:rPr>
      </w:pPr>
      <w:r w:rsidRPr="008E1AFC">
        <w:rPr>
          <w:lang w:eastAsia="ru-RU"/>
        </w:rPr>
        <w:t xml:space="preserve">                             Домашний адрес ______________________</w:t>
      </w:r>
    </w:p>
    <w:p w:rsidR="002A5ADE" w:rsidRPr="008E1AFC" w:rsidRDefault="002A5ADE" w:rsidP="002A5ADE">
      <w:pPr>
        <w:autoSpaceDE w:val="0"/>
        <w:autoSpaceDN w:val="0"/>
        <w:adjustRightInd w:val="0"/>
        <w:jc w:val="right"/>
        <w:rPr>
          <w:lang w:eastAsia="ru-RU"/>
        </w:rPr>
      </w:pPr>
      <w:r w:rsidRPr="008E1AFC">
        <w:rPr>
          <w:lang w:eastAsia="ru-RU"/>
        </w:rPr>
        <w:t xml:space="preserve">                             ____________________________________,</w:t>
      </w:r>
    </w:p>
    <w:p w:rsidR="002A5ADE" w:rsidRPr="008E1AFC" w:rsidRDefault="002A5ADE" w:rsidP="002A5ADE">
      <w:pPr>
        <w:autoSpaceDE w:val="0"/>
        <w:autoSpaceDN w:val="0"/>
        <w:adjustRightInd w:val="0"/>
        <w:jc w:val="right"/>
        <w:rPr>
          <w:lang w:eastAsia="ru-RU"/>
        </w:rPr>
      </w:pPr>
      <w:r w:rsidRPr="008E1AFC">
        <w:rPr>
          <w:lang w:eastAsia="ru-RU"/>
        </w:rPr>
        <w:t xml:space="preserve">                             телефон ____________________</w:t>
      </w:r>
    </w:p>
    <w:p w:rsidR="002A5ADE" w:rsidRPr="008E1AFC" w:rsidRDefault="002A5ADE" w:rsidP="002A5ADE">
      <w:pPr>
        <w:autoSpaceDE w:val="0"/>
        <w:autoSpaceDN w:val="0"/>
        <w:adjustRightInd w:val="0"/>
        <w:rPr>
          <w:lang w:eastAsia="ru-RU"/>
        </w:rPr>
      </w:pPr>
    </w:p>
    <w:p w:rsidR="002A5ADE" w:rsidRPr="008E1AFC" w:rsidRDefault="002A5ADE" w:rsidP="002A5ADE">
      <w:pPr>
        <w:autoSpaceDE w:val="0"/>
        <w:autoSpaceDN w:val="0"/>
        <w:adjustRightInd w:val="0"/>
        <w:jc w:val="center"/>
        <w:rPr>
          <w:lang w:eastAsia="ru-RU"/>
        </w:rPr>
      </w:pPr>
      <w:r w:rsidRPr="008E1AFC">
        <w:rPr>
          <w:lang w:eastAsia="ru-RU"/>
        </w:rPr>
        <w:t>ЗАЯВЛЕНИЕ</w:t>
      </w:r>
    </w:p>
    <w:p w:rsidR="002A5ADE" w:rsidRPr="008E1AFC" w:rsidRDefault="002A5ADE" w:rsidP="002A5ADE">
      <w:pPr>
        <w:autoSpaceDE w:val="0"/>
        <w:autoSpaceDN w:val="0"/>
        <w:adjustRightInd w:val="0"/>
        <w:rPr>
          <w:lang w:eastAsia="ru-RU"/>
        </w:rPr>
      </w:pPr>
    </w:p>
    <w:p w:rsidR="002A5ADE" w:rsidRPr="008E1AFC" w:rsidRDefault="002A5ADE" w:rsidP="002A5ADE">
      <w:pPr>
        <w:autoSpaceDE w:val="0"/>
        <w:autoSpaceDN w:val="0"/>
        <w:adjustRightInd w:val="0"/>
        <w:rPr>
          <w:lang w:eastAsia="ru-RU"/>
        </w:rPr>
      </w:pPr>
      <w:r w:rsidRPr="008E1AFC">
        <w:rPr>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Pr>
          <w:lang w:eastAsia="ru-RU"/>
        </w:rPr>
        <w:t>____________________________</w:t>
      </w:r>
      <w:r w:rsidRPr="008E1AFC">
        <w:rPr>
          <w:lang w:eastAsia="ru-RU"/>
        </w:rPr>
        <w:t xml:space="preserve">                      _______________________________________________</w:t>
      </w:r>
      <w:r>
        <w:rPr>
          <w:lang w:eastAsia="ru-RU"/>
        </w:rPr>
        <w:t>______________________________</w:t>
      </w:r>
    </w:p>
    <w:p w:rsidR="002A5ADE" w:rsidRPr="008E1AFC" w:rsidRDefault="002A5ADE" w:rsidP="002A5ADE">
      <w:pPr>
        <w:autoSpaceDE w:val="0"/>
        <w:autoSpaceDN w:val="0"/>
        <w:adjustRightInd w:val="0"/>
        <w:jc w:val="center"/>
        <w:rPr>
          <w:sz w:val="20"/>
          <w:szCs w:val="20"/>
          <w:lang w:eastAsia="ru-RU"/>
        </w:rPr>
      </w:pPr>
      <w:r w:rsidRPr="008E1AFC">
        <w:rPr>
          <w:sz w:val="20"/>
          <w:szCs w:val="20"/>
          <w:lang w:eastAsia="ru-RU"/>
        </w:rPr>
        <w:t>(наименование должности, из которой рассчитывается среднемесячный заработок)</w:t>
      </w:r>
    </w:p>
    <w:p w:rsidR="002A5ADE" w:rsidRPr="008E1AFC" w:rsidRDefault="002A5ADE" w:rsidP="002A5ADE">
      <w:pPr>
        <w:autoSpaceDE w:val="0"/>
        <w:autoSpaceDN w:val="0"/>
        <w:adjustRightInd w:val="0"/>
        <w:jc w:val="both"/>
        <w:rPr>
          <w:lang w:eastAsia="ru-RU"/>
        </w:rPr>
      </w:pPr>
      <w:r w:rsidRPr="008E1AFC">
        <w:rPr>
          <w:lang w:eastAsia="ru-RU"/>
        </w:rPr>
        <w:t>пенсию    за  выслугу  лет  к   трудовой   пенсии по старости (инвалидности).</w:t>
      </w:r>
    </w:p>
    <w:p w:rsidR="002A5ADE" w:rsidRPr="008E1AFC" w:rsidRDefault="002A5ADE" w:rsidP="002A5ADE">
      <w:pPr>
        <w:autoSpaceDE w:val="0"/>
        <w:autoSpaceDN w:val="0"/>
        <w:adjustRightInd w:val="0"/>
        <w:jc w:val="both"/>
        <w:rPr>
          <w:lang w:eastAsia="ru-RU"/>
        </w:rPr>
      </w:pPr>
      <w:r w:rsidRPr="008E1AFC">
        <w:rPr>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A5ADE" w:rsidRPr="008E1AFC" w:rsidRDefault="002A5ADE" w:rsidP="002A5ADE">
      <w:pPr>
        <w:autoSpaceDE w:val="0"/>
        <w:autoSpaceDN w:val="0"/>
        <w:adjustRightInd w:val="0"/>
        <w:jc w:val="both"/>
        <w:rPr>
          <w:lang w:eastAsia="ru-RU"/>
        </w:rPr>
      </w:pPr>
      <w:r w:rsidRPr="008E1AFC">
        <w:rPr>
          <w:lang w:eastAsia="ru-RU"/>
        </w:rPr>
        <w:tab/>
        <w:t>Пенсию за выслугу лет прошу перечислять в _________________________________________________________</w:t>
      </w:r>
      <w:r>
        <w:rPr>
          <w:lang w:eastAsia="ru-RU"/>
        </w:rPr>
        <w:t>____________________</w:t>
      </w:r>
    </w:p>
    <w:p w:rsidR="002A5ADE" w:rsidRPr="008E1AFC" w:rsidRDefault="002A5ADE" w:rsidP="002A5ADE">
      <w:pPr>
        <w:autoSpaceDE w:val="0"/>
        <w:autoSpaceDN w:val="0"/>
        <w:adjustRightInd w:val="0"/>
        <w:jc w:val="center"/>
        <w:rPr>
          <w:sz w:val="20"/>
          <w:szCs w:val="20"/>
          <w:lang w:eastAsia="ru-RU"/>
        </w:rPr>
      </w:pPr>
      <w:r w:rsidRPr="008E1AFC">
        <w:rPr>
          <w:sz w:val="20"/>
          <w:szCs w:val="20"/>
          <w:lang w:eastAsia="ru-RU"/>
        </w:rPr>
        <w:t>(Сбербанк России, коммерческий банк и др.)</w:t>
      </w:r>
    </w:p>
    <w:p w:rsidR="002A5ADE" w:rsidRPr="008E1AFC" w:rsidRDefault="002A5ADE" w:rsidP="002A5ADE">
      <w:pPr>
        <w:autoSpaceDE w:val="0"/>
        <w:autoSpaceDN w:val="0"/>
        <w:adjustRightInd w:val="0"/>
        <w:jc w:val="both"/>
        <w:rPr>
          <w:lang w:eastAsia="ru-RU"/>
        </w:rPr>
      </w:pPr>
      <w:r w:rsidRPr="008E1AFC">
        <w:rPr>
          <w:lang w:eastAsia="ru-RU"/>
        </w:rPr>
        <w:t>№ _____________ на мой текущий счет № _______________________ (выплачивать через отделение связи №_____________).</w:t>
      </w:r>
    </w:p>
    <w:p w:rsidR="002A5ADE" w:rsidRPr="008E1AFC" w:rsidRDefault="002A5ADE" w:rsidP="002A5ADE">
      <w:pPr>
        <w:autoSpaceDE w:val="0"/>
        <w:autoSpaceDN w:val="0"/>
        <w:adjustRightInd w:val="0"/>
        <w:jc w:val="both"/>
        <w:rPr>
          <w:lang w:eastAsia="ru-RU"/>
        </w:rPr>
      </w:pPr>
    </w:p>
    <w:p w:rsidR="002A5ADE" w:rsidRPr="008E1AFC" w:rsidRDefault="002A5ADE" w:rsidP="002A5ADE">
      <w:pPr>
        <w:autoSpaceDE w:val="0"/>
        <w:autoSpaceDN w:val="0"/>
        <w:adjustRightInd w:val="0"/>
        <w:rPr>
          <w:lang w:eastAsia="ru-RU"/>
        </w:rPr>
      </w:pPr>
      <w:r w:rsidRPr="008E1AFC">
        <w:rPr>
          <w:lang w:eastAsia="ru-RU"/>
        </w:rPr>
        <w:tab/>
        <w:t>К заявлению приложены:</w:t>
      </w:r>
    </w:p>
    <w:p w:rsidR="002A5ADE" w:rsidRPr="008E1AFC" w:rsidRDefault="002A5ADE" w:rsidP="002A5ADE">
      <w:pPr>
        <w:autoSpaceDE w:val="0"/>
        <w:autoSpaceDN w:val="0"/>
        <w:adjustRightInd w:val="0"/>
        <w:jc w:val="both"/>
        <w:rPr>
          <w:lang w:eastAsia="ru-RU"/>
        </w:rPr>
      </w:pPr>
      <w:r w:rsidRPr="008E1AFC">
        <w:rPr>
          <w:lang w:eastAsia="ru-RU"/>
        </w:rPr>
        <w:t xml:space="preserve">    1) копия  паспорта;</w:t>
      </w:r>
    </w:p>
    <w:p w:rsidR="002A5ADE" w:rsidRPr="008E1AFC" w:rsidRDefault="002A5ADE" w:rsidP="002A5ADE">
      <w:pPr>
        <w:autoSpaceDE w:val="0"/>
        <w:autoSpaceDN w:val="0"/>
        <w:adjustRightInd w:val="0"/>
        <w:jc w:val="both"/>
        <w:rPr>
          <w:lang w:eastAsia="ru-RU"/>
        </w:rPr>
      </w:pPr>
      <w:r w:rsidRPr="008E1AFC">
        <w:rPr>
          <w:lang w:eastAsia="ru-RU"/>
        </w:rPr>
        <w:t xml:space="preserve">    2) копия трудовой книжки;</w:t>
      </w:r>
    </w:p>
    <w:p w:rsidR="002A5ADE" w:rsidRPr="008E1AFC" w:rsidRDefault="002A5ADE" w:rsidP="002A5ADE">
      <w:pPr>
        <w:autoSpaceDE w:val="0"/>
        <w:autoSpaceDN w:val="0"/>
        <w:adjustRightInd w:val="0"/>
        <w:jc w:val="both"/>
        <w:rPr>
          <w:lang w:eastAsia="ru-RU"/>
        </w:rPr>
      </w:pPr>
      <w:r w:rsidRPr="008E1AFC">
        <w:rPr>
          <w:lang w:eastAsia="ru-RU"/>
        </w:rPr>
        <w:t xml:space="preserve">    3) копия военного билета (в случае его наличия);</w:t>
      </w:r>
    </w:p>
    <w:p w:rsidR="002A5ADE" w:rsidRPr="008E1AFC" w:rsidRDefault="002A5ADE" w:rsidP="002A5ADE">
      <w:pPr>
        <w:autoSpaceDE w:val="0"/>
        <w:autoSpaceDN w:val="0"/>
        <w:adjustRightInd w:val="0"/>
        <w:jc w:val="both"/>
        <w:rPr>
          <w:lang w:eastAsia="ru-RU"/>
        </w:rPr>
      </w:pPr>
    </w:p>
    <w:p w:rsidR="002A5ADE" w:rsidRPr="002A5ADE" w:rsidRDefault="002A5ADE" w:rsidP="002A5ADE">
      <w:pPr>
        <w:widowControl w:val="0"/>
        <w:autoSpaceDE w:val="0"/>
        <w:autoSpaceDN w:val="0"/>
        <w:adjustRightInd w:val="0"/>
        <w:jc w:val="both"/>
        <w:rPr>
          <w:sz w:val="22"/>
          <w:szCs w:val="22"/>
          <w:lang w:eastAsia="ru-RU"/>
        </w:rPr>
      </w:pPr>
      <w:r w:rsidRPr="008E1AFC">
        <w:rPr>
          <w:lang w:eastAsia="ru-RU"/>
        </w:rPr>
        <w:tab/>
      </w:r>
      <w:r w:rsidRPr="002A5ADE">
        <w:rPr>
          <w:sz w:val="22"/>
          <w:szCs w:val="22"/>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2A5ADE" w:rsidRPr="008E1AFC" w:rsidRDefault="002A5ADE" w:rsidP="002A5ADE">
      <w:pPr>
        <w:autoSpaceDE w:val="0"/>
        <w:autoSpaceDN w:val="0"/>
        <w:adjustRightInd w:val="0"/>
        <w:jc w:val="both"/>
        <w:rPr>
          <w:lang w:eastAsia="ru-RU"/>
        </w:rPr>
      </w:pPr>
    </w:p>
    <w:p w:rsidR="002A5ADE" w:rsidRPr="008E1AFC" w:rsidRDefault="002A5ADE" w:rsidP="002A5ADE">
      <w:pPr>
        <w:autoSpaceDE w:val="0"/>
        <w:autoSpaceDN w:val="0"/>
        <w:adjustRightInd w:val="0"/>
        <w:rPr>
          <w:lang w:eastAsia="ru-RU"/>
        </w:rPr>
      </w:pPr>
      <w:r w:rsidRPr="008E1AFC">
        <w:rPr>
          <w:lang w:eastAsia="ru-RU"/>
        </w:rPr>
        <w:t>"__" _____________ ____ г. ___________________</w:t>
      </w:r>
    </w:p>
    <w:p w:rsidR="002A5ADE" w:rsidRPr="002A5ADE" w:rsidRDefault="002A5ADE" w:rsidP="002A5ADE">
      <w:pPr>
        <w:autoSpaceDE w:val="0"/>
        <w:autoSpaceDN w:val="0"/>
        <w:adjustRightInd w:val="0"/>
        <w:rPr>
          <w:sz w:val="18"/>
          <w:szCs w:val="18"/>
          <w:lang w:eastAsia="ru-RU"/>
        </w:rPr>
      </w:pPr>
      <w:r w:rsidRPr="008E1AFC">
        <w:rPr>
          <w:lang w:eastAsia="ru-RU"/>
        </w:rPr>
        <w:t xml:space="preserve">                                                   </w:t>
      </w:r>
      <w:r w:rsidRPr="002A5ADE">
        <w:rPr>
          <w:sz w:val="18"/>
          <w:szCs w:val="18"/>
          <w:lang w:eastAsia="ru-RU"/>
        </w:rPr>
        <w:t>(подпись заявителя)</w:t>
      </w:r>
    </w:p>
    <w:p w:rsidR="002A5ADE" w:rsidRPr="008E1AFC" w:rsidRDefault="002A5ADE" w:rsidP="002A5ADE">
      <w:pPr>
        <w:autoSpaceDE w:val="0"/>
        <w:autoSpaceDN w:val="0"/>
        <w:adjustRightInd w:val="0"/>
        <w:rPr>
          <w:lang w:eastAsia="ru-RU"/>
        </w:rPr>
      </w:pPr>
      <w:r w:rsidRPr="008E1AFC">
        <w:rPr>
          <w:lang w:eastAsia="ru-RU"/>
        </w:rPr>
        <w:t>Заявление зарегистрировано _____________ ____ г.</w:t>
      </w:r>
    </w:p>
    <w:p w:rsidR="002A5ADE" w:rsidRPr="008E1AFC" w:rsidRDefault="002A5ADE" w:rsidP="002A5ADE">
      <w:pPr>
        <w:autoSpaceDE w:val="0"/>
        <w:autoSpaceDN w:val="0"/>
        <w:adjustRightInd w:val="0"/>
        <w:rPr>
          <w:lang w:eastAsia="ru-RU"/>
        </w:rPr>
      </w:pPr>
      <w:r w:rsidRPr="008E1AFC">
        <w:rPr>
          <w:lang w:eastAsia="ru-RU"/>
        </w:rPr>
        <w:t>_______________________________________________</w:t>
      </w:r>
      <w:r>
        <w:rPr>
          <w:lang w:eastAsia="ru-RU"/>
        </w:rPr>
        <w:t>______________________________</w:t>
      </w:r>
    </w:p>
    <w:p w:rsidR="002A5ADE" w:rsidRDefault="002A5ADE" w:rsidP="002A5ADE">
      <w:pPr>
        <w:autoSpaceDE w:val="0"/>
        <w:autoSpaceDN w:val="0"/>
        <w:adjustRightInd w:val="0"/>
        <w:jc w:val="center"/>
        <w:rPr>
          <w:sz w:val="20"/>
          <w:szCs w:val="20"/>
          <w:lang w:eastAsia="ru-RU"/>
        </w:rPr>
      </w:pPr>
      <w:r w:rsidRPr="008E1AFC">
        <w:rPr>
          <w:sz w:val="20"/>
          <w:szCs w:val="20"/>
          <w:lang w:eastAsia="ru-RU"/>
        </w:rPr>
        <w:t>(подпись, инициалы, фамилия и  должность работника принявшего   заявления)</w:t>
      </w:r>
    </w:p>
    <w:p w:rsidR="002A5ADE" w:rsidRDefault="002A5ADE" w:rsidP="002A5ADE">
      <w:pPr>
        <w:autoSpaceDE w:val="0"/>
        <w:autoSpaceDN w:val="0"/>
        <w:adjustRightInd w:val="0"/>
        <w:rPr>
          <w:b/>
          <w:bCs/>
          <w:lang w:eastAsia="ru-RU"/>
        </w:rPr>
      </w:pPr>
    </w:p>
    <w:p w:rsidR="002A5ADE" w:rsidRPr="008E1AFC" w:rsidRDefault="002A5ADE" w:rsidP="002A5ADE">
      <w:pPr>
        <w:autoSpaceDE w:val="0"/>
        <w:autoSpaceDN w:val="0"/>
        <w:adjustRightInd w:val="0"/>
        <w:jc w:val="right"/>
        <w:rPr>
          <w:b/>
          <w:bCs/>
          <w:lang w:eastAsia="ru-RU"/>
        </w:rPr>
      </w:pPr>
      <w:r w:rsidRPr="008E1AFC">
        <w:rPr>
          <w:b/>
          <w:bCs/>
          <w:lang w:eastAsia="ru-RU"/>
        </w:rPr>
        <w:lastRenderedPageBreak/>
        <w:t>Приложение №</w:t>
      </w:r>
      <w:r>
        <w:rPr>
          <w:b/>
          <w:bCs/>
          <w:lang w:eastAsia="ru-RU"/>
        </w:rPr>
        <w:t>2</w:t>
      </w:r>
    </w:p>
    <w:p w:rsidR="002A5ADE" w:rsidRPr="008E1AFC" w:rsidRDefault="002A5ADE" w:rsidP="002A5ADE">
      <w:pPr>
        <w:widowControl w:val="0"/>
        <w:autoSpaceDE w:val="0"/>
        <w:autoSpaceDN w:val="0"/>
        <w:adjustRightInd w:val="0"/>
        <w:jc w:val="right"/>
        <w:rPr>
          <w:sz w:val="20"/>
          <w:szCs w:val="20"/>
          <w:lang w:eastAsia="ru-RU"/>
        </w:rPr>
      </w:pPr>
      <w:r w:rsidRPr="008E1AFC">
        <w:rPr>
          <w:sz w:val="20"/>
          <w:szCs w:val="20"/>
          <w:lang w:eastAsia="ru-RU"/>
        </w:rPr>
        <w:t>к Административному регламенту</w:t>
      </w:r>
    </w:p>
    <w:p w:rsidR="002A5ADE" w:rsidRPr="008E1AFC" w:rsidRDefault="002A5ADE" w:rsidP="002A5ADE">
      <w:pPr>
        <w:widowControl w:val="0"/>
        <w:autoSpaceDE w:val="0"/>
        <w:autoSpaceDN w:val="0"/>
        <w:adjustRightInd w:val="0"/>
        <w:jc w:val="right"/>
        <w:rPr>
          <w:sz w:val="20"/>
          <w:szCs w:val="20"/>
          <w:lang w:eastAsia="ru-RU"/>
        </w:rPr>
      </w:pPr>
    </w:p>
    <w:p w:rsidR="002A5ADE" w:rsidRPr="008E1AFC" w:rsidRDefault="002A5ADE" w:rsidP="002A5ADE">
      <w:pPr>
        <w:widowControl w:val="0"/>
        <w:autoSpaceDE w:val="0"/>
        <w:autoSpaceDN w:val="0"/>
        <w:adjustRightInd w:val="0"/>
        <w:jc w:val="right"/>
        <w:rPr>
          <w:sz w:val="26"/>
          <w:szCs w:val="26"/>
          <w:lang w:eastAsia="ru-RU"/>
        </w:rPr>
      </w:pPr>
    </w:p>
    <w:p w:rsidR="002A5ADE" w:rsidRPr="008E1AFC" w:rsidRDefault="002A5ADE" w:rsidP="002A5ADE">
      <w:pPr>
        <w:widowControl w:val="0"/>
        <w:autoSpaceDE w:val="0"/>
        <w:autoSpaceDN w:val="0"/>
        <w:adjustRightInd w:val="0"/>
        <w:jc w:val="center"/>
        <w:rPr>
          <w:lang w:eastAsia="ru-RU"/>
        </w:rPr>
      </w:pPr>
      <w:r w:rsidRPr="008E1AFC">
        <w:rPr>
          <w:lang w:eastAsia="ru-RU"/>
        </w:rPr>
        <w:t>БЛОК-СХЕМА</w:t>
      </w:r>
    </w:p>
    <w:p w:rsidR="002A5ADE" w:rsidRPr="008E1AFC" w:rsidRDefault="002A5ADE" w:rsidP="002A5ADE">
      <w:pPr>
        <w:widowControl w:val="0"/>
        <w:autoSpaceDE w:val="0"/>
        <w:autoSpaceDN w:val="0"/>
        <w:adjustRightInd w:val="0"/>
        <w:jc w:val="center"/>
        <w:rPr>
          <w:lang w:eastAsia="ru-RU"/>
        </w:rPr>
      </w:pPr>
      <w:r w:rsidRPr="008E1AFC">
        <w:rPr>
          <w:lang w:eastAsia="ru-RU"/>
        </w:rPr>
        <w:t>предоставления муниципальной услуги</w:t>
      </w:r>
    </w:p>
    <w:p w:rsidR="002A5ADE" w:rsidRPr="008E1AFC" w:rsidRDefault="002A5ADE" w:rsidP="002A5ADE">
      <w:pPr>
        <w:widowControl w:val="0"/>
        <w:autoSpaceDE w:val="0"/>
        <w:autoSpaceDN w:val="0"/>
        <w:adjustRightInd w:val="0"/>
        <w:jc w:val="center"/>
        <w:rPr>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2A5ADE" w:rsidRPr="0091556C" w:rsidTr="00652B31">
        <w:trPr>
          <w:trHeight w:val="900"/>
        </w:trPr>
        <w:tc>
          <w:tcPr>
            <w:tcW w:w="4286" w:type="dxa"/>
            <w:vAlign w:val="center"/>
          </w:tcPr>
          <w:p w:rsidR="002A5ADE" w:rsidRPr="008E1AFC" w:rsidRDefault="002A5ADE" w:rsidP="00652B31">
            <w:pPr>
              <w:widowControl w:val="0"/>
              <w:tabs>
                <w:tab w:val="left" w:pos="0"/>
              </w:tabs>
              <w:autoSpaceDE w:val="0"/>
              <w:autoSpaceDN w:val="0"/>
              <w:adjustRightInd w:val="0"/>
              <w:jc w:val="center"/>
              <w:rPr>
                <w:sz w:val="20"/>
                <w:szCs w:val="20"/>
                <w:lang w:eastAsia="ru-RU"/>
              </w:rPr>
            </w:pPr>
            <w:r>
              <w:rPr>
                <w:color w:val="000080"/>
              </w:rPr>
              <w:t>П</w:t>
            </w:r>
            <w:r w:rsidRPr="009C7C40">
              <w:rPr>
                <w:color w:val="000080"/>
              </w:rPr>
              <w:t>рием и регистрация поступившего заявления, документов</w:t>
            </w:r>
          </w:p>
        </w:tc>
      </w:tr>
    </w:tbl>
    <w:p w:rsidR="002A5ADE" w:rsidRPr="008E1AFC" w:rsidRDefault="009A6715" w:rsidP="002A5ADE">
      <w:pPr>
        <w:widowControl w:val="0"/>
        <w:autoSpaceDE w:val="0"/>
        <w:autoSpaceDN w:val="0"/>
        <w:adjustRightInd w:val="0"/>
        <w:jc w:val="right"/>
        <w:outlineLvl w:val="1"/>
        <w:rPr>
          <w:sz w:val="20"/>
          <w:szCs w:val="20"/>
          <w:lang w:eastAsia="ru-RU"/>
        </w:rPr>
      </w:pPr>
      <w:r w:rsidRPr="009A6715">
        <w:rPr>
          <w:rFonts w:ascii="Calibri" w:hAnsi="Calibri" w:cs="Calibri"/>
          <w:noProof/>
          <w:sz w:val="22"/>
          <w:szCs w:val="22"/>
          <w:lang w:eastAsia="ru-RU"/>
        </w:rPr>
        <w:pict>
          <v:line id="Прямая соединительная линия 7" o:spid="_x0000_s1033" style="position:absolute;left:0;text-align:left;rotation:-90;flip:y;z-index:251660288;visibility:visible;mso-position-horizontal-relative:text;mso-position-vertical-relative:text" from="85.5pt,16.45pt" to="112.5pt,16.45pt">
            <v:stroke dashstyle="dash" endarrow="block"/>
          </v:line>
        </w:pict>
      </w:r>
    </w:p>
    <w:p w:rsidR="002A5ADE" w:rsidRPr="008E1AFC" w:rsidRDefault="002A5ADE" w:rsidP="002A5ADE">
      <w:pPr>
        <w:widowControl w:val="0"/>
        <w:tabs>
          <w:tab w:val="left" w:pos="0"/>
        </w:tabs>
        <w:autoSpaceDE w:val="0"/>
        <w:autoSpaceDN w:val="0"/>
        <w:adjustRightInd w:val="0"/>
        <w:rPr>
          <w:sz w:val="20"/>
          <w:szCs w:val="20"/>
          <w:lang w:eastAsia="ru-RU"/>
        </w:rPr>
      </w:pPr>
    </w:p>
    <w:p w:rsidR="002A5ADE" w:rsidRPr="008E1AFC" w:rsidRDefault="002A5ADE" w:rsidP="002A5ADE">
      <w:pPr>
        <w:widowControl w:val="0"/>
        <w:tabs>
          <w:tab w:val="left" w:pos="0"/>
        </w:tabs>
        <w:autoSpaceDE w:val="0"/>
        <w:autoSpaceDN w:val="0"/>
        <w:adjustRightInd w:val="0"/>
        <w:rPr>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2A5ADE" w:rsidRPr="0091556C" w:rsidTr="00652B31">
        <w:trPr>
          <w:trHeight w:val="900"/>
        </w:trPr>
        <w:tc>
          <w:tcPr>
            <w:tcW w:w="4253" w:type="dxa"/>
            <w:vAlign w:val="center"/>
          </w:tcPr>
          <w:p w:rsidR="002A5ADE" w:rsidRPr="008E1AFC" w:rsidRDefault="002A5ADE" w:rsidP="00652B31">
            <w:pPr>
              <w:widowControl w:val="0"/>
              <w:tabs>
                <w:tab w:val="left" w:pos="0"/>
              </w:tabs>
              <w:autoSpaceDE w:val="0"/>
              <w:autoSpaceDN w:val="0"/>
              <w:adjustRightInd w:val="0"/>
              <w:ind w:left="180"/>
              <w:jc w:val="center"/>
              <w:rPr>
                <w:sz w:val="20"/>
                <w:szCs w:val="20"/>
                <w:lang w:eastAsia="ru-RU"/>
              </w:rPr>
            </w:pPr>
            <w:r>
              <w:rPr>
                <w:color w:val="000080"/>
              </w:rPr>
              <w:t>Формирование и направление межведомственных запросов</w:t>
            </w:r>
          </w:p>
        </w:tc>
      </w:tr>
    </w:tbl>
    <w:p w:rsidR="002A5ADE" w:rsidRPr="008E1AFC" w:rsidRDefault="009A6715" w:rsidP="002A5ADE">
      <w:pPr>
        <w:widowControl w:val="0"/>
        <w:tabs>
          <w:tab w:val="left" w:pos="0"/>
        </w:tabs>
        <w:autoSpaceDE w:val="0"/>
        <w:autoSpaceDN w:val="0"/>
        <w:adjustRightInd w:val="0"/>
        <w:rPr>
          <w:sz w:val="20"/>
          <w:szCs w:val="20"/>
          <w:lang w:eastAsia="ru-RU"/>
        </w:rPr>
      </w:pPr>
      <w:r w:rsidRPr="009A6715">
        <w:rPr>
          <w:rFonts w:ascii="Calibri" w:hAnsi="Calibri" w:cs="Calibri"/>
          <w:noProof/>
          <w:sz w:val="22"/>
          <w:szCs w:val="22"/>
          <w:lang w:eastAsia="ru-RU"/>
        </w:rPr>
        <w:pict>
          <v:line id="Прямая соединительная линия 6" o:spid="_x0000_s1034" style="position:absolute;rotation:-90;flip:y;z-index:251661312;visibility:visible;mso-position-horizontal-relative:text;mso-position-vertical-relative:text" from="85.5pt,13.4pt" to="112.5pt,13.4pt">
            <v:stroke dashstyle="dash" endarrow="block"/>
          </v:line>
        </w:pict>
      </w:r>
    </w:p>
    <w:p w:rsidR="002A5ADE" w:rsidRPr="008E1AFC" w:rsidRDefault="002A5ADE" w:rsidP="002A5ADE">
      <w:pPr>
        <w:widowControl w:val="0"/>
        <w:tabs>
          <w:tab w:val="left" w:pos="0"/>
        </w:tabs>
        <w:autoSpaceDE w:val="0"/>
        <w:autoSpaceDN w:val="0"/>
        <w:adjustRightInd w:val="0"/>
        <w:rPr>
          <w:sz w:val="20"/>
          <w:szCs w:val="20"/>
          <w:lang w:eastAsia="ru-RU"/>
        </w:rPr>
      </w:pPr>
    </w:p>
    <w:p w:rsidR="002A5ADE" w:rsidRPr="008E1AFC" w:rsidRDefault="002A5ADE" w:rsidP="002A5ADE">
      <w:pPr>
        <w:widowControl w:val="0"/>
        <w:tabs>
          <w:tab w:val="left" w:pos="0"/>
        </w:tabs>
        <w:autoSpaceDE w:val="0"/>
        <w:autoSpaceDN w:val="0"/>
        <w:adjustRightInd w:val="0"/>
        <w:rPr>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2A5ADE" w:rsidRPr="0091556C" w:rsidTr="00652B31">
        <w:trPr>
          <w:trHeight w:val="900"/>
        </w:trPr>
        <w:tc>
          <w:tcPr>
            <w:tcW w:w="4320" w:type="dxa"/>
          </w:tcPr>
          <w:p w:rsidR="002A5ADE" w:rsidRPr="008E1AFC" w:rsidRDefault="002A5ADE" w:rsidP="00652B31">
            <w:pPr>
              <w:widowControl w:val="0"/>
              <w:autoSpaceDE w:val="0"/>
              <w:autoSpaceDN w:val="0"/>
              <w:adjustRightInd w:val="0"/>
              <w:ind w:left="180"/>
              <w:jc w:val="center"/>
              <w:rPr>
                <w:sz w:val="20"/>
                <w:szCs w:val="20"/>
                <w:lang w:eastAsia="ru-RU"/>
              </w:rPr>
            </w:pPr>
            <w:r>
              <w:rPr>
                <w:color w:val="000080"/>
              </w:rPr>
              <w:t>П</w:t>
            </w:r>
            <w:r w:rsidRPr="009C7C40">
              <w:rPr>
                <w:color w:val="000080"/>
              </w:rPr>
              <w:t>ринятие решения о предоставлении муниципальной услуги</w:t>
            </w:r>
          </w:p>
        </w:tc>
      </w:tr>
    </w:tbl>
    <w:p w:rsidR="002A5ADE" w:rsidRPr="008E1AFC" w:rsidRDefault="009A6715" w:rsidP="002A5ADE">
      <w:pPr>
        <w:widowControl w:val="0"/>
        <w:autoSpaceDE w:val="0"/>
        <w:autoSpaceDN w:val="0"/>
        <w:adjustRightInd w:val="0"/>
        <w:rPr>
          <w:sz w:val="20"/>
          <w:szCs w:val="20"/>
          <w:lang w:eastAsia="ru-RU"/>
        </w:rPr>
      </w:pPr>
      <w:r w:rsidRPr="009A6715">
        <w:rPr>
          <w:rFonts w:ascii="Calibri" w:hAnsi="Calibri" w:cs="Calibri"/>
          <w:noProof/>
          <w:sz w:val="22"/>
          <w:szCs w:val="22"/>
          <w:lang w:eastAsia="ru-RU"/>
        </w:rPr>
        <w:pict>
          <v:line id="_x0000_s1035" style="position:absolute;rotation:-90;flip:y;z-index:251662336;visibility:visible;mso-position-horizontal-relative:text;mso-position-vertical-relative:text" from="94.5pt,17.05pt" to="121.5pt,17.05pt">
            <v:stroke dashstyle="dash" endarrow="block"/>
          </v:line>
        </w:pict>
      </w:r>
    </w:p>
    <w:p w:rsidR="002A5ADE" w:rsidRPr="008E1AFC" w:rsidRDefault="002A5ADE" w:rsidP="002A5ADE">
      <w:pPr>
        <w:widowControl w:val="0"/>
        <w:autoSpaceDE w:val="0"/>
        <w:autoSpaceDN w:val="0"/>
        <w:adjustRightInd w:val="0"/>
        <w:rPr>
          <w:sz w:val="20"/>
          <w:szCs w:val="20"/>
          <w:lang w:eastAsia="ru-RU"/>
        </w:rPr>
      </w:pPr>
    </w:p>
    <w:p w:rsidR="002A5ADE" w:rsidRPr="008E1AFC" w:rsidRDefault="002A5ADE" w:rsidP="002A5ADE">
      <w:pPr>
        <w:widowControl w:val="0"/>
        <w:autoSpaceDE w:val="0"/>
        <w:autoSpaceDN w:val="0"/>
        <w:adjustRightInd w:val="0"/>
        <w:rPr>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2A5ADE" w:rsidRPr="0091556C" w:rsidTr="00652B31">
        <w:trPr>
          <w:trHeight w:val="924"/>
        </w:trPr>
        <w:tc>
          <w:tcPr>
            <w:tcW w:w="4474" w:type="dxa"/>
            <w:vAlign w:val="center"/>
          </w:tcPr>
          <w:p w:rsidR="002A5ADE" w:rsidRPr="008E1AFC" w:rsidRDefault="002A5ADE" w:rsidP="00652B31">
            <w:pPr>
              <w:widowControl w:val="0"/>
              <w:autoSpaceDE w:val="0"/>
              <w:autoSpaceDN w:val="0"/>
              <w:adjustRightInd w:val="0"/>
              <w:ind w:left="180"/>
              <w:jc w:val="center"/>
              <w:rPr>
                <w:sz w:val="20"/>
                <w:szCs w:val="20"/>
                <w:lang w:eastAsia="ru-RU"/>
              </w:rPr>
            </w:pPr>
            <w:r>
              <w:rPr>
                <w:color w:val="000080"/>
              </w:rPr>
              <w:t>О</w:t>
            </w:r>
            <w:r w:rsidRPr="009C7C40">
              <w:rPr>
                <w:color w:val="000080"/>
              </w:rPr>
              <w:t>рганизация выплаты пенсии за выслугу лет (доплаты к пенсии).</w:t>
            </w:r>
          </w:p>
        </w:tc>
      </w:tr>
    </w:tbl>
    <w:p w:rsidR="002A5ADE" w:rsidRPr="008E1AFC" w:rsidRDefault="002A5ADE" w:rsidP="002A5ADE">
      <w:pPr>
        <w:widowControl w:val="0"/>
        <w:autoSpaceDE w:val="0"/>
        <w:autoSpaceDN w:val="0"/>
        <w:adjustRightInd w:val="0"/>
        <w:rPr>
          <w:sz w:val="20"/>
          <w:szCs w:val="20"/>
          <w:lang w:eastAsia="ru-RU"/>
        </w:rPr>
      </w:pPr>
    </w:p>
    <w:p w:rsidR="002A5ADE" w:rsidRPr="008E1AFC" w:rsidRDefault="002A5ADE" w:rsidP="002A5ADE">
      <w:pPr>
        <w:widowControl w:val="0"/>
        <w:autoSpaceDE w:val="0"/>
        <w:autoSpaceDN w:val="0"/>
        <w:adjustRightInd w:val="0"/>
        <w:rPr>
          <w:sz w:val="20"/>
          <w:szCs w:val="20"/>
          <w:lang w:eastAsia="ru-RU"/>
        </w:rPr>
      </w:pPr>
    </w:p>
    <w:p w:rsidR="002A5ADE" w:rsidRPr="008E1AFC" w:rsidRDefault="002A5ADE" w:rsidP="002A5ADE">
      <w:pPr>
        <w:widowControl w:val="0"/>
        <w:autoSpaceDE w:val="0"/>
        <w:autoSpaceDN w:val="0"/>
        <w:adjustRightInd w:val="0"/>
        <w:jc w:val="center"/>
        <w:rPr>
          <w:lang w:eastAsia="ru-RU"/>
        </w:rPr>
      </w:pPr>
    </w:p>
    <w:p w:rsidR="002A5ADE" w:rsidRPr="008E1AFC" w:rsidRDefault="002A5ADE" w:rsidP="002A5ADE">
      <w:pPr>
        <w:widowControl w:val="0"/>
        <w:autoSpaceDE w:val="0"/>
        <w:autoSpaceDN w:val="0"/>
        <w:adjustRightInd w:val="0"/>
        <w:rPr>
          <w:sz w:val="20"/>
          <w:szCs w:val="20"/>
          <w:lang w:eastAsia="ru-RU"/>
        </w:rPr>
      </w:pPr>
    </w:p>
    <w:p w:rsidR="002A5ADE" w:rsidRPr="008E1AFC" w:rsidRDefault="002A5ADE" w:rsidP="002A5ADE">
      <w:pPr>
        <w:widowControl w:val="0"/>
        <w:autoSpaceDE w:val="0"/>
        <w:autoSpaceDN w:val="0"/>
        <w:adjustRightInd w:val="0"/>
        <w:jc w:val="center"/>
        <w:rPr>
          <w:lang w:eastAsia="ru-RU"/>
        </w:rPr>
      </w:pPr>
    </w:p>
    <w:p w:rsidR="002A5ADE" w:rsidRPr="008E1AFC" w:rsidRDefault="002A5ADE" w:rsidP="002A5ADE">
      <w:pPr>
        <w:widowControl w:val="0"/>
        <w:autoSpaceDE w:val="0"/>
        <w:autoSpaceDN w:val="0"/>
        <w:adjustRightInd w:val="0"/>
        <w:jc w:val="center"/>
        <w:rPr>
          <w:lang w:eastAsia="ru-RU"/>
        </w:rPr>
      </w:pPr>
    </w:p>
    <w:p w:rsidR="002A5ADE" w:rsidRPr="008E1AFC" w:rsidRDefault="002A5ADE" w:rsidP="002A5ADE">
      <w:pPr>
        <w:widowControl w:val="0"/>
        <w:autoSpaceDE w:val="0"/>
        <w:autoSpaceDN w:val="0"/>
        <w:adjustRightInd w:val="0"/>
        <w:jc w:val="right"/>
        <w:outlineLvl w:val="1"/>
        <w:rPr>
          <w:lang w:eastAsia="ru-RU"/>
        </w:rPr>
      </w:pPr>
    </w:p>
    <w:p w:rsidR="002A5ADE" w:rsidRPr="008E1AFC" w:rsidRDefault="002A5ADE" w:rsidP="002A5ADE">
      <w:pPr>
        <w:widowControl w:val="0"/>
        <w:autoSpaceDE w:val="0"/>
        <w:autoSpaceDN w:val="0"/>
        <w:adjustRightInd w:val="0"/>
        <w:jc w:val="right"/>
        <w:outlineLvl w:val="1"/>
        <w:rPr>
          <w:lang w:eastAsia="ru-RU"/>
        </w:rPr>
      </w:pPr>
    </w:p>
    <w:p w:rsidR="002A5ADE" w:rsidRDefault="002A5ADE" w:rsidP="002A5ADE">
      <w:pPr>
        <w:widowControl w:val="0"/>
        <w:autoSpaceDE w:val="0"/>
        <w:autoSpaceDN w:val="0"/>
        <w:adjustRightInd w:val="0"/>
        <w:jc w:val="right"/>
        <w:outlineLvl w:val="1"/>
        <w:rPr>
          <w:lang w:eastAsia="ru-RU"/>
        </w:rPr>
      </w:pPr>
    </w:p>
    <w:p w:rsidR="002A5ADE" w:rsidRDefault="002A5ADE" w:rsidP="002A5ADE">
      <w:pPr>
        <w:widowControl w:val="0"/>
        <w:autoSpaceDE w:val="0"/>
        <w:autoSpaceDN w:val="0"/>
        <w:adjustRightInd w:val="0"/>
        <w:jc w:val="right"/>
        <w:outlineLvl w:val="1"/>
        <w:rPr>
          <w:lang w:eastAsia="ru-RU"/>
        </w:rPr>
      </w:pPr>
    </w:p>
    <w:p w:rsidR="002A5ADE" w:rsidRDefault="002A5ADE" w:rsidP="002A5ADE">
      <w:pPr>
        <w:widowControl w:val="0"/>
        <w:autoSpaceDE w:val="0"/>
        <w:autoSpaceDN w:val="0"/>
        <w:adjustRightInd w:val="0"/>
        <w:jc w:val="right"/>
        <w:outlineLvl w:val="1"/>
        <w:rPr>
          <w:lang w:eastAsia="ru-RU"/>
        </w:rPr>
      </w:pPr>
    </w:p>
    <w:p w:rsidR="002A5ADE" w:rsidRDefault="002A5ADE" w:rsidP="002A5ADE">
      <w:pPr>
        <w:widowControl w:val="0"/>
        <w:autoSpaceDE w:val="0"/>
        <w:autoSpaceDN w:val="0"/>
        <w:adjustRightInd w:val="0"/>
        <w:jc w:val="right"/>
        <w:outlineLvl w:val="1"/>
        <w:rPr>
          <w:lang w:eastAsia="ru-RU"/>
        </w:rPr>
      </w:pPr>
    </w:p>
    <w:p w:rsidR="002A5ADE" w:rsidRDefault="002A5ADE" w:rsidP="002A5ADE">
      <w:pPr>
        <w:widowControl w:val="0"/>
        <w:autoSpaceDE w:val="0"/>
        <w:autoSpaceDN w:val="0"/>
        <w:adjustRightInd w:val="0"/>
        <w:jc w:val="right"/>
        <w:outlineLvl w:val="1"/>
        <w:rPr>
          <w:lang w:eastAsia="ru-RU"/>
        </w:rPr>
      </w:pPr>
    </w:p>
    <w:p w:rsidR="002A5ADE" w:rsidRPr="005F3A11" w:rsidRDefault="002A5ADE" w:rsidP="002A5ADE">
      <w:pPr>
        <w:pStyle w:val="ConsPlusNormal"/>
        <w:ind w:firstLine="0"/>
        <w:rPr>
          <w:rFonts w:cs="Times New Roman"/>
          <w:color w:val="000080"/>
        </w:rPr>
      </w:pPr>
    </w:p>
    <w:p w:rsidR="002A5ADE" w:rsidRPr="008E1AFC" w:rsidRDefault="002A5ADE" w:rsidP="002A5ADE">
      <w:pPr>
        <w:autoSpaceDE w:val="0"/>
        <w:autoSpaceDN w:val="0"/>
        <w:adjustRightInd w:val="0"/>
        <w:jc w:val="right"/>
        <w:outlineLvl w:val="1"/>
        <w:rPr>
          <w:b/>
          <w:bCs/>
          <w:lang w:eastAsia="ru-RU"/>
        </w:rPr>
      </w:pPr>
    </w:p>
    <w:p w:rsidR="002A5ADE" w:rsidRPr="008E1AFC" w:rsidRDefault="002A5ADE" w:rsidP="002A5ADE">
      <w:pPr>
        <w:autoSpaceDE w:val="0"/>
        <w:autoSpaceDN w:val="0"/>
        <w:adjustRightInd w:val="0"/>
        <w:jc w:val="right"/>
        <w:outlineLvl w:val="1"/>
        <w:rPr>
          <w:b/>
          <w:bCs/>
          <w:lang w:eastAsia="ru-RU"/>
        </w:rPr>
      </w:pPr>
    </w:p>
    <w:p w:rsidR="002A5ADE" w:rsidRPr="008E1AFC" w:rsidRDefault="002A5ADE" w:rsidP="002A5ADE">
      <w:pPr>
        <w:widowControl w:val="0"/>
        <w:autoSpaceDE w:val="0"/>
        <w:autoSpaceDN w:val="0"/>
        <w:adjustRightInd w:val="0"/>
        <w:jc w:val="right"/>
        <w:rPr>
          <w:sz w:val="20"/>
          <w:szCs w:val="20"/>
          <w:lang w:eastAsia="ru-RU"/>
        </w:rPr>
      </w:pPr>
    </w:p>
    <w:p w:rsidR="002A5ADE" w:rsidRDefault="002A5ADE" w:rsidP="002A5ADE">
      <w:pPr>
        <w:widowControl w:val="0"/>
        <w:autoSpaceDE w:val="0"/>
        <w:autoSpaceDN w:val="0"/>
        <w:adjustRightInd w:val="0"/>
        <w:jc w:val="right"/>
        <w:rPr>
          <w:sz w:val="20"/>
          <w:szCs w:val="20"/>
          <w:lang w:eastAsia="ru-RU"/>
        </w:rPr>
      </w:pPr>
    </w:p>
    <w:p w:rsidR="002A5ADE" w:rsidRDefault="002A5ADE" w:rsidP="002A5ADE">
      <w:pPr>
        <w:widowControl w:val="0"/>
        <w:autoSpaceDE w:val="0"/>
        <w:autoSpaceDN w:val="0"/>
        <w:adjustRightInd w:val="0"/>
        <w:rPr>
          <w:sz w:val="20"/>
          <w:szCs w:val="20"/>
          <w:lang w:eastAsia="ru-RU"/>
        </w:rPr>
      </w:pPr>
    </w:p>
    <w:sectPr w:rsidR="002A5ADE" w:rsidSect="004338E5">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B87" w:rsidRDefault="00634B87" w:rsidP="009A6715">
      <w:r>
        <w:separator/>
      </w:r>
    </w:p>
  </w:endnote>
  <w:endnote w:type="continuationSeparator" w:id="1">
    <w:p w:rsidR="00634B87" w:rsidRDefault="00634B87" w:rsidP="009A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B87" w:rsidRDefault="00634B87" w:rsidP="009A6715">
      <w:r>
        <w:separator/>
      </w:r>
    </w:p>
  </w:footnote>
  <w:footnote w:type="continuationSeparator" w:id="1">
    <w:p w:rsidR="00634B87" w:rsidRDefault="00634B87" w:rsidP="009A6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8C" w:rsidRDefault="009A6715" w:rsidP="00B62E8C">
    <w:pPr>
      <w:pStyle w:val="a4"/>
      <w:framePr w:wrap="around" w:vAnchor="text" w:hAnchor="margin" w:xAlign="center" w:y="1"/>
      <w:rPr>
        <w:rStyle w:val="a6"/>
      </w:rPr>
    </w:pPr>
    <w:r>
      <w:rPr>
        <w:rStyle w:val="a6"/>
      </w:rPr>
      <w:fldChar w:fldCharType="begin"/>
    </w:r>
    <w:r w:rsidR="00B62E8C">
      <w:rPr>
        <w:rStyle w:val="a6"/>
      </w:rPr>
      <w:instrText xml:space="preserve">PAGE  </w:instrText>
    </w:r>
    <w:r>
      <w:rPr>
        <w:rStyle w:val="a6"/>
      </w:rPr>
      <w:fldChar w:fldCharType="separate"/>
    </w:r>
    <w:r w:rsidR="002A5ADE">
      <w:rPr>
        <w:rStyle w:val="a6"/>
        <w:noProof/>
      </w:rPr>
      <w:t>16</w:t>
    </w:r>
    <w:r>
      <w:rPr>
        <w:rStyle w:val="a6"/>
      </w:rPr>
      <w:fldChar w:fldCharType="end"/>
    </w:r>
  </w:p>
  <w:p w:rsidR="00B62E8C" w:rsidRDefault="00B62E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8C" w:rsidRDefault="009A6715" w:rsidP="00B62E8C">
    <w:pPr>
      <w:pStyle w:val="a4"/>
      <w:framePr w:wrap="around" w:vAnchor="text" w:hAnchor="margin" w:xAlign="center" w:y="1"/>
      <w:rPr>
        <w:rStyle w:val="a6"/>
      </w:rPr>
    </w:pPr>
    <w:r>
      <w:rPr>
        <w:rStyle w:val="a6"/>
      </w:rPr>
      <w:fldChar w:fldCharType="begin"/>
    </w:r>
    <w:r w:rsidR="00B62E8C">
      <w:rPr>
        <w:rStyle w:val="a6"/>
      </w:rPr>
      <w:instrText xml:space="preserve">PAGE  </w:instrText>
    </w:r>
    <w:r>
      <w:rPr>
        <w:rStyle w:val="a6"/>
      </w:rPr>
      <w:fldChar w:fldCharType="separate"/>
    </w:r>
    <w:r w:rsidR="00A85EB3">
      <w:rPr>
        <w:rStyle w:val="a6"/>
        <w:noProof/>
      </w:rPr>
      <w:t>18</w:t>
    </w:r>
    <w:r>
      <w:rPr>
        <w:rStyle w:val="a6"/>
      </w:rPr>
      <w:fldChar w:fldCharType="end"/>
    </w:r>
  </w:p>
  <w:p w:rsidR="00B62E8C" w:rsidRDefault="00B62E8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DE" w:rsidRDefault="009A6715" w:rsidP="006809C1">
    <w:pPr>
      <w:pStyle w:val="a4"/>
      <w:framePr w:wrap="auto" w:vAnchor="text" w:hAnchor="margin" w:xAlign="center" w:y="1"/>
      <w:rPr>
        <w:rStyle w:val="a6"/>
      </w:rPr>
    </w:pPr>
    <w:r>
      <w:rPr>
        <w:rStyle w:val="a6"/>
      </w:rPr>
      <w:fldChar w:fldCharType="begin"/>
    </w:r>
    <w:r w:rsidR="002A5ADE">
      <w:rPr>
        <w:rStyle w:val="a6"/>
      </w:rPr>
      <w:instrText xml:space="preserve">PAGE  </w:instrText>
    </w:r>
    <w:r>
      <w:rPr>
        <w:rStyle w:val="a6"/>
      </w:rPr>
      <w:fldChar w:fldCharType="separate"/>
    </w:r>
    <w:r w:rsidR="00A85EB3">
      <w:rPr>
        <w:rStyle w:val="a6"/>
        <w:noProof/>
      </w:rPr>
      <w:t>20</w:t>
    </w:r>
    <w:r>
      <w:rPr>
        <w:rStyle w:val="a6"/>
      </w:rPr>
      <w:fldChar w:fldCharType="end"/>
    </w:r>
  </w:p>
  <w:p w:rsidR="002A5ADE" w:rsidRDefault="002A5A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62E8C"/>
    <w:rsid w:val="00000349"/>
    <w:rsid w:val="002A5ADE"/>
    <w:rsid w:val="004338E5"/>
    <w:rsid w:val="00634B87"/>
    <w:rsid w:val="0087441C"/>
    <w:rsid w:val="009A6715"/>
    <w:rsid w:val="00A85EB3"/>
    <w:rsid w:val="00B62E8C"/>
    <w:rsid w:val="00BD2253"/>
    <w:rsid w:val="00BE4153"/>
    <w:rsid w:val="00BF3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E8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E8C"/>
    <w:pPr>
      <w:spacing w:after="0" w:line="240" w:lineRule="auto"/>
    </w:pPr>
    <w:rPr>
      <w:rFonts w:ascii="Calibri" w:eastAsia="Calibri" w:hAnsi="Calibri" w:cs="Times New Roman"/>
    </w:rPr>
  </w:style>
  <w:style w:type="paragraph" w:customStyle="1" w:styleId="ConsPlusNormal">
    <w:name w:val="ConsPlusNormal"/>
    <w:uiPriority w:val="99"/>
    <w:rsid w:val="00B62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B62E8C"/>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5">
    <w:name w:val="Верхний колонтитул Знак"/>
    <w:basedOn w:val="a0"/>
    <w:link w:val="a4"/>
    <w:uiPriority w:val="99"/>
    <w:rsid w:val="00B62E8C"/>
    <w:rPr>
      <w:rFonts w:ascii="Times New Roman" w:eastAsia="Times New Roman" w:hAnsi="Times New Roman" w:cs="Times New Roman"/>
      <w:sz w:val="20"/>
      <w:szCs w:val="20"/>
      <w:lang w:eastAsia="ru-RU"/>
    </w:rPr>
  </w:style>
  <w:style w:type="character" w:styleId="a6">
    <w:name w:val="page number"/>
    <w:basedOn w:val="a0"/>
    <w:uiPriority w:val="99"/>
    <w:rsid w:val="00B62E8C"/>
  </w:style>
  <w:style w:type="character" w:styleId="a7">
    <w:name w:val="Strong"/>
    <w:uiPriority w:val="99"/>
    <w:qFormat/>
    <w:rsid w:val="00B62E8C"/>
    <w:rPr>
      <w:rFonts w:cs="Times New Roman"/>
      <w:b/>
    </w:rPr>
  </w:style>
  <w:style w:type="paragraph" w:customStyle="1" w:styleId="a8">
    <w:name w:val="Базовый"/>
    <w:uiPriority w:val="99"/>
    <w:rsid w:val="00B62E8C"/>
    <w:pPr>
      <w:tabs>
        <w:tab w:val="left" w:pos="709"/>
      </w:tabs>
      <w:suppressAutoHyphens/>
      <w:spacing w:line="276" w:lineRule="atLeast"/>
    </w:pPr>
    <w:rPr>
      <w:rFonts w:ascii="Calibri" w:eastAsia="Calibri"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8172</Words>
  <Characters>46586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2017-03-02T12:26:00Z</dcterms:created>
  <dcterms:modified xsi:type="dcterms:W3CDTF">2017-04-19T04:52:00Z</dcterms:modified>
</cp:coreProperties>
</file>