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30" w:rsidRPr="00E04B68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DD5630" w:rsidRPr="00E04B68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D5630" w:rsidRPr="00E04B68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D5630" w:rsidRPr="00E04B68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DD5630" w:rsidRPr="00E04B68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D5630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 w:rsidR="00DD0DB3">
        <w:rPr>
          <w:rFonts w:ascii="Arial" w:hAnsi="Arial" w:cs="Arial"/>
          <w:b/>
          <w:sz w:val="32"/>
          <w:szCs w:val="32"/>
        </w:rPr>
        <w:t xml:space="preserve"> 16</w:t>
      </w:r>
      <w:r>
        <w:rPr>
          <w:rFonts w:ascii="Arial" w:hAnsi="Arial" w:cs="Arial"/>
          <w:b/>
          <w:sz w:val="32"/>
          <w:szCs w:val="32"/>
        </w:rPr>
        <w:t xml:space="preserve"> марта 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22</w:t>
      </w:r>
    </w:p>
    <w:p w:rsidR="00DD5630" w:rsidRPr="00DD5630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D5630" w:rsidRDefault="00DD5630" w:rsidP="00DD5630">
      <w:pPr>
        <w:pStyle w:val="a3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DD5630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DD5630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DD5630">
        <w:rPr>
          <w:rFonts w:ascii="Arial" w:hAnsi="Arial" w:cs="Arial"/>
          <w:b/>
          <w:sz w:val="32"/>
          <w:szCs w:val="32"/>
        </w:rPr>
        <w:t xml:space="preserve"> силу  постановления Администрации Никольского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5630">
        <w:rPr>
          <w:rFonts w:ascii="Arial" w:hAnsi="Arial" w:cs="Arial"/>
          <w:b/>
          <w:spacing w:val="-1"/>
          <w:sz w:val="32"/>
          <w:szCs w:val="32"/>
        </w:rPr>
        <w:t xml:space="preserve">сельсовета </w:t>
      </w:r>
    </w:p>
    <w:p w:rsidR="00DD5630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D5630">
        <w:rPr>
          <w:rFonts w:ascii="Arial" w:hAnsi="Arial" w:cs="Arial"/>
          <w:b/>
          <w:sz w:val="32"/>
          <w:szCs w:val="32"/>
        </w:rPr>
        <w:t>от 25.06.2015 года № 50 «Об утверждении 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5630">
        <w:rPr>
          <w:rFonts w:ascii="Arial" w:hAnsi="Arial" w:cs="Arial"/>
          <w:b/>
          <w:sz w:val="32"/>
          <w:szCs w:val="32"/>
        </w:rPr>
        <w:t>по предоставлению муниципальной услуги «Продажа находящегося в муниципальной собственности Никольского сельсовета Октябрьского района Курской об</w:t>
      </w:r>
      <w:r>
        <w:rPr>
          <w:rFonts w:ascii="Arial" w:hAnsi="Arial" w:cs="Arial"/>
          <w:b/>
          <w:sz w:val="32"/>
          <w:szCs w:val="32"/>
        </w:rPr>
        <w:t>ласти муниципального имущества»</w:t>
      </w:r>
    </w:p>
    <w:p w:rsidR="00DD5630" w:rsidRPr="00DD5630" w:rsidRDefault="00DD5630" w:rsidP="00DD56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DD5630" w:rsidRPr="00DD5630" w:rsidRDefault="00DD5630" w:rsidP="00DD5630">
      <w:pPr>
        <w:pStyle w:val="ConsPlusTitle"/>
        <w:widowControl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1. Признать утратившим силу постановление Администрации Никольского сельсовета </w:t>
      </w:r>
      <w:r>
        <w:rPr>
          <w:rFonts w:ascii="Arial" w:hAnsi="Arial" w:cs="Arial"/>
          <w:sz w:val="24"/>
          <w:szCs w:val="24"/>
        </w:rPr>
        <w:t>от  25.06.2015 г.       № 50</w:t>
      </w:r>
      <w:r w:rsidRPr="00001199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по предоставлению муниципальной услуги</w:t>
      </w:r>
      <w:r w:rsidRPr="00001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001199">
        <w:rPr>
          <w:rFonts w:ascii="Arial" w:hAnsi="Arial" w:cs="Arial"/>
          <w:sz w:val="24"/>
          <w:szCs w:val="24"/>
        </w:rPr>
        <w:t xml:space="preserve"> </w:t>
      </w:r>
      <w:r w:rsidRPr="00DD5630">
        <w:rPr>
          <w:rFonts w:ascii="Arial" w:hAnsi="Arial" w:cs="Arial"/>
          <w:sz w:val="24"/>
          <w:szCs w:val="24"/>
        </w:rPr>
        <w:t>Продажа находящегося в муниципальной собственности Никольского сельсовета Октябрьского района Курской области муниципального имущества</w:t>
      </w:r>
      <w:r>
        <w:rPr>
          <w:rFonts w:ascii="Arial" w:hAnsi="Arial" w:cs="Arial"/>
          <w:bCs/>
          <w:sz w:val="24"/>
          <w:szCs w:val="24"/>
        </w:rPr>
        <w:t>».</w:t>
      </w: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 2. </w:t>
      </w:r>
      <w:proofErr w:type="gramStart"/>
      <w:r w:rsidRPr="0000119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01199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 w:rsidRPr="00001199">
        <w:rPr>
          <w:rFonts w:ascii="Arial" w:hAnsi="Arial" w:cs="Arial"/>
          <w:bCs/>
          <w:sz w:val="24"/>
          <w:szCs w:val="24"/>
        </w:rPr>
        <w:t>Амелину</w:t>
      </w:r>
      <w:proofErr w:type="spellEnd"/>
      <w:r w:rsidRPr="00001199">
        <w:rPr>
          <w:rFonts w:ascii="Arial" w:hAnsi="Arial" w:cs="Arial"/>
          <w:bCs/>
          <w:sz w:val="24"/>
          <w:szCs w:val="24"/>
        </w:rPr>
        <w:t xml:space="preserve"> О.Г.</w:t>
      </w: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 xml:space="preserve">      3. Постановление вступает в силу со дня его обнародования.</w:t>
      </w: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</w:p>
    <w:p w:rsidR="00DD5630" w:rsidRPr="00001199" w:rsidRDefault="00DD5630" w:rsidP="00DD5630">
      <w:pPr>
        <w:jc w:val="both"/>
        <w:rPr>
          <w:rFonts w:ascii="Arial" w:hAnsi="Arial" w:cs="Arial"/>
          <w:bCs/>
          <w:sz w:val="24"/>
          <w:szCs w:val="24"/>
        </w:rPr>
      </w:pPr>
      <w:r w:rsidRPr="00001199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DD5630" w:rsidRPr="00001199" w:rsidRDefault="00DD5630" w:rsidP="00DD5630">
      <w:pPr>
        <w:jc w:val="both"/>
        <w:rPr>
          <w:sz w:val="24"/>
          <w:szCs w:val="24"/>
        </w:rPr>
      </w:pPr>
    </w:p>
    <w:p w:rsidR="00DD5630" w:rsidRDefault="00DD5630" w:rsidP="00DD5630"/>
    <w:p w:rsidR="00DD5630" w:rsidRDefault="00DD5630" w:rsidP="00DD5630">
      <w:pPr>
        <w:jc w:val="center"/>
        <w:rPr>
          <w:rFonts w:ascii="Arial" w:hAnsi="Arial" w:cs="Arial"/>
          <w:b/>
          <w:sz w:val="32"/>
          <w:szCs w:val="32"/>
        </w:rPr>
      </w:pPr>
    </w:p>
    <w:p w:rsidR="004338E5" w:rsidRDefault="004338E5"/>
    <w:sectPr w:rsidR="004338E5" w:rsidSect="00D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6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30"/>
    <w:rsid w:val="00000349"/>
    <w:rsid w:val="004338E5"/>
    <w:rsid w:val="00517D94"/>
    <w:rsid w:val="0087441C"/>
    <w:rsid w:val="00BD2253"/>
    <w:rsid w:val="00BE4153"/>
    <w:rsid w:val="00DD0DB3"/>
    <w:rsid w:val="00DD5630"/>
    <w:rsid w:val="00F3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6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D5630"/>
    <w:pPr>
      <w:widowControl w:val="0"/>
      <w:suppressAutoHyphens/>
    </w:pPr>
    <w:rPr>
      <w:rFonts w:ascii="Calibri" w:eastAsia="Lucida Sans Unicode" w:hAnsi="Calibri" w:cs="font23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2017-03-17T08:54:00Z</dcterms:created>
  <dcterms:modified xsi:type="dcterms:W3CDTF">2017-03-17T09:04:00Z</dcterms:modified>
</cp:coreProperties>
</file>