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B3" w:rsidRDefault="00AF53B3" w:rsidP="00AF53B3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F53B3" w:rsidRDefault="00AF53B3" w:rsidP="00AF53B3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</w:t>
      </w:r>
      <w:r w:rsidRPr="000E708E">
        <w:rPr>
          <w:rFonts w:ascii="Arial" w:hAnsi="Arial" w:cs="Arial"/>
          <w:b/>
          <w:sz w:val="32"/>
          <w:szCs w:val="32"/>
        </w:rPr>
        <w:t xml:space="preserve">СКОГО СЕЛЬСОВЕТА </w:t>
      </w: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</w:t>
      </w:r>
      <w:r w:rsidRPr="000E708E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AF53B3" w:rsidRDefault="00AF53B3" w:rsidP="00AF53B3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A0E68">
        <w:rPr>
          <w:rFonts w:ascii="Arial" w:eastAsia="Calibri" w:hAnsi="Arial" w:cs="Arial"/>
          <w:b/>
          <w:sz w:val="32"/>
          <w:szCs w:val="32"/>
          <w:lang w:eastAsia="en-US"/>
        </w:rPr>
        <w:t xml:space="preserve">РЕШЕНИЕ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AF53B3" w:rsidRPr="00EA0E68" w:rsidRDefault="00AF53B3" w:rsidP="00AF53B3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от 04 апреля 2016года  № 168</w:t>
      </w:r>
    </w:p>
    <w:p w:rsidR="00AF53B3" w:rsidRDefault="00AF53B3" w:rsidP="00AF53B3">
      <w:pPr>
        <w:tabs>
          <w:tab w:val="left" w:pos="1665"/>
          <w:tab w:val="center" w:pos="4677"/>
        </w:tabs>
        <w:rPr>
          <w:b/>
        </w:rPr>
      </w:pPr>
    </w:p>
    <w:p w:rsidR="00AF53B3" w:rsidRDefault="00AF53B3" w:rsidP="00AF53B3">
      <w:pPr>
        <w:jc w:val="center"/>
        <w:rPr>
          <w:sz w:val="28"/>
          <w:szCs w:val="28"/>
        </w:rPr>
      </w:pPr>
    </w:p>
    <w:p w:rsidR="00AF53B3" w:rsidRPr="005D4086" w:rsidRDefault="00AF53B3" w:rsidP="00777F18">
      <w:pPr>
        <w:rPr>
          <w:rFonts w:ascii="Arial" w:hAnsi="Arial" w:cs="Arial"/>
          <w:b/>
          <w:sz w:val="32"/>
          <w:szCs w:val="32"/>
        </w:rPr>
      </w:pPr>
      <w:r w:rsidRPr="005D4086">
        <w:rPr>
          <w:rFonts w:ascii="Arial" w:hAnsi="Arial" w:cs="Arial"/>
          <w:b/>
          <w:sz w:val="32"/>
          <w:szCs w:val="32"/>
        </w:rPr>
        <w:t>Об утверждении Правил содержания домашних животных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D4086">
        <w:rPr>
          <w:rFonts w:ascii="Arial" w:hAnsi="Arial" w:cs="Arial"/>
          <w:b/>
          <w:sz w:val="32"/>
          <w:szCs w:val="32"/>
        </w:rPr>
        <w:t>и птицы на территории муниципал</w:t>
      </w:r>
      <w:r w:rsidR="00777F18">
        <w:rPr>
          <w:rFonts w:ascii="Arial" w:hAnsi="Arial" w:cs="Arial"/>
          <w:b/>
          <w:sz w:val="32"/>
          <w:szCs w:val="32"/>
        </w:rPr>
        <w:t xml:space="preserve">ьного образования «Никольский </w:t>
      </w:r>
      <w:r w:rsidRPr="005D4086">
        <w:rPr>
          <w:rFonts w:ascii="Arial" w:hAnsi="Arial" w:cs="Arial"/>
          <w:b/>
          <w:sz w:val="32"/>
          <w:szCs w:val="32"/>
        </w:rPr>
        <w:t xml:space="preserve">сельсовет» </w:t>
      </w:r>
      <w:r w:rsidR="00777F18">
        <w:rPr>
          <w:rFonts w:ascii="Arial" w:hAnsi="Arial" w:cs="Arial"/>
          <w:b/>
          <w:sz w:val="32"/>
          <w:szCs w:val="32"/>
        </w:rPr>
        <w:t xml:space="preserve">Октябрьского района Курской </w:t>
      </w:r>
      <w:r w:rsidRPr="005D4086">
        <w:rPr>
          <w:rFonts w:ascii="Arial" w:hAnsi="Arial" w:cs="Arial"/>
          <w:b/>
          <w:sz w:val="32"/>
          <w:szCs w:val="32"/>
        </w:rPr>
        <w:t>области</w:t>
      </w:r>
    </w:p>
    <w:p w:rsidR="00AF53B3" w:rsidRPr="005D4086" w:rsidRDefault="00AF53B3" w:rsidP="00AF53B3">
      <w:pPr>
        <w:jc w:val="center"/>
        <w:rPr>
          <w:rFonts w:ascii="Arial" w:hAnsi="Arial" w:cs="Arial"/>
          <w:b/>
          <w:sz w:val="32"/>
          <w:szCs w:val="32"/>
        </w:rPr>
      </w:pPr>
    </w:p>
    <w:p w:rsidR="00AF53B3" w:rsidRPr="009E4948" w:rsidRDefault="00AF53B3" w:rsidP="00AF53B3">
      <w:pPr>
        <w:jc w:val="center"/>
        <w:rPr>
          <w:sz w:val="28"/>
          <w:szCs w:val="28"/>
        </w:rPr>
      </w:pPr>
    </w:p>
    <w:p w:rsidR="00AF53B3" w:rsidRPr="00597DB9" w:rsidRDefault="00AF53B3" w:rsidP="00AF53B3">
      <w:pPr>
        <w:jc w:val="both"/>
        <w:rPr>
          <w:rFonts w:ascii="Arial" w:hAnsi="Arial" w:cs="Arial"/>
          <w:b/>
        </w:rPr>
      </w:pPr>
      <w:r w:rsidRPr="00597DB9">
        <w:rPr>
          <w:rFonts w:ascii="Arial" w:hAnsi="Arial" w:cs="Arial"/>
        </w:rPr>
        <w:t xml:space="preserve">            В целях решения вопросов местного значения</w:t>
      </w:r>
      <w:proofErr w:type="gramStart"/>
      <w:r w:rsidRPr="00597DB9">
        <w:rPr>
          <w:rFonts w:ascii="Arial" w:hAnsi="Arial" w:cs="Arial"/>
        </w:rPr>
        <w:t xml:space="preserve"> ,</w:t>
      </w:r>
      <w:proofErr w:type="gramEnd"/>
      <w:r w:rsidRPr="00597DB9">
        <w:rPr>
          <w:rFonts w:ascii="Arial" w:hAnsi="Arial" w:cs="Arial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 области, Собрание депутатов Никольского сельсовета  </w:t>
      </w:r>
      <w:r w:rsidRPr="00597DB9">
        <w:rPr>
          <w:rFonts w:ascii="Arial" w:hAnsi="Arial" w:cs="Arial"/>
          <w:b/>
        </w:rPr>
        <w:t>решило:</w:t>
      </w:r>
    </w:p>
    <w:p w:rsidR="00AF53B3" w:rsidRPr="00597DB9" w:rsidRDefault="00AF53B3" w:rsidP="00AF53B3">
      <w:pPr>
        <w:ind w:firstLine="709"/>
        <w:jc w:val="both"/>
        <w:rPr>
          <w:rFonts w:ascii="Arial" w:hAnsi="Arial" w:cs="Arial"/>
        </w:rPr>
      </w:pPr>
      <w:r w:rsidRPr="00597DB9">
        <w:rPr>
          <w:rFonts w:ascii="Arial" w:hAnsi="Arial" w:cs="Arial"/>
        </w:rPr>
        <w:t>1. Утвердить Правила содержания домашних  животных и птицы на территории муниципального образования</w:t>
      </w:r>
      <w:r>
        <w:rPr>
          <w:rFonts w:ascii="Arial" w:hAnsi="Arial" w:cs="Arial"/>
        </w:rPr>
        <w:t xml:space="preserve"> </w:t>
      </w:r>
      <w:r w:rsidRPr="00597DB9">
        <w:rPr>
          <w:rFonts w:ascii="Arial" w:hAnsi="Arial" w:cs="Arial"/>
        </w:rPr>
        <w:t>«Никольский  сельсовет» Октябрьского района Курской  области (Приложение          № 1).</w:t>
      </w:r>
    </w:p>
    <w:p w:rsidR="00AF53B3" w:rsidRPr="00597DB9" w:rsidRDefault="00AF53B3" w:rsidP="00AF53B3">
      <w:pPr>
        <w:pStyle w:val="a3"/>
        <w:spacing w:after="0"/>
        <w:jc w:val="both"/>
        <w:rPr>
          <w:rFonts w:ascii="Arial" w:hAnsi="Arial" w:cs="Arial"/>
        </w:rPr>
      </w:pPr>
      <w:r w:rsidRPr="00597DB9">
        <w:rPr>
          <w:rFonts w:ascii="Arial" w:hAnsi="Arial" w:cs="Arial"/>
        </w:rPr>
        <w:t xml:space="preserve">           2. Администрации Никольского  сельсовета Октябрьского района Курской  области обеспечить </w:t>
      </w:r>
      <w:proofErr w:type="gramStart"/>
      <w:r w:rsidRPr="00597DB9">
        <w:rPr>
          <w:rFonts w:ascii="Arial" w:hAnsi="Arial" w:cs="Arial"/>
        </w:rPr>
        <w:t>контроль за</w:t>
      </w:r>
      <w:proofErr w:type="gramEnd"/>
      <w:r w:rsidRPr="00597DB9">
        <w:rPr>
          <w:rFonts w:ascii="Arial" w:hAnsi="Arial" w:cs="Arial"/>
        </w:rPr>
        <w:t xml:space="preserve"> выполнением всеми юридическими и физическими лицами Правил содержания домашних животных и птицы на территории муниципального образования «Никольский  сельсовет» Октябрьского района Курской  области.</w:t>
      </w:r>
    </w:p>
    <w:p w:rsidR="00AF53B3" w:rsidRPr="00597DB9" w:rsidRDefault="00AF53B3" w:rsidP="00AF53B3">
      <w:pPr>
        <w:jc w:val="both"/>
        <w:rPr>
          <w:rFonts w:ascii="Arial" w:hAnsi="Arial" w:cs="Arial"/>
        </w:rPr>
      </w:pPr>
      <w:r w:rsidRPr="00597DB9">
        <w:rPr>
          <w:rFonts w:ascii="Arial" w:hAnsi="Arial" w:cs="Arial"/>
        </w:rPr>
        <w:t xml:space="preserve">            3.. Признать утратившим силу решение Собрания депутатов Никольского сельсовета от 01.03.2011 г. № 121 «Об утверждении Правил содержания, регистрации, выпаса и прогона домашних сельскохозяйственных животных на территории Никольского сельсовета Октябрьского  района</w:t>
      </w:r>
    </w:p>
    <w:p w:rsidR="00AF53B3" w:rsidRPr="00597DB9" w:rsidRDefault="00AF53B3" w:rsidP="00AF53B3">
      <w:pPr>
        <w:ind w:firstLine="709"/>
        <w:jc w:val="both"/>
        <w:rPr>
          <w:rFonts w:ascii="Arial" w:hAnsi="Arial" w:cs="Arial"/>
        </w:rPr>
      </w:pPr>
      <w:r w:rsidRPr="00597DB9">
        <w:rPr>
          <w:rFonts w:ascii="Arial" w:hAnsi="Arial" w:cs="Arial"/>
        </w:rPr>
        <w:t xml:space="preserve">4. Настоящее решение вступает в силу со дня обнародования </w:t>
      </w:r>
      <w:proofErr w:type="gramStart"/>
      <w:r w:rsidRPr="00597DB9">
        <w:rPr>
          <w:rFonts w:ascii="Arial" w:hAnsi="Arial" w:cs="Arial"/>
        </w:rPr>
        <w:t>на</w:t>
      </w:r>
      <w:proofErr w:type="gramEnd"/>
      <w:r w:rsidRPr="00597DB9">
        <w:rPr>
          <w:rFonts w:ascii="Arial" w:hAnsi="Arial" w:cs="Arial"/>
        </w:rPr>
        <w:t xml:space="preserve"> информационных </w:t>
      </w:r>
      <w:proofErr w:type="gramStart"/>
      <w:r w:rsidRPr="00597DB9">
        <w:rPr>
          <w:rFonts w:ascii="Arial" w:hAnsi="Arial" w:cs="Arial"/>
        </w:rPr>
        <w:t>стендах</w:t>
      </w:r>
      <w:proofErr w:type="gramEnd"/>
      <w:r w:rsidRPr="00597DB9">
        <w:rPr>
          <w:rFonts w:ascii="Arial" w:hAnsi="Arial" w:cs="Arial"/>
        </w:rPr>
        <w:t xml:space="preserve"> и на официальном сайте администрации Никольского сельсовета.</w:t>
      </w:r>
    </w:p>
    <w:p w:rsidR="00AF53B3" w:rsidRPr="00597DB9" w:rsidRDefault="00AF53B3" w:rsidP="00AF53B3">
      <w:pPr>
        <w:ind w:firstLine="709"/>
        <w:jc w:val="both"/>
        <w:rPr>
          <w:rFonts w:ascii="Arial" w:hAnsi="Arial" w:cs="Arial"/>
        </w:rPr>
      </w:pPr>
    </w:p>
    <w:p w:rsidR="00AF53B3" w:rsidRDefault="00AF53B3" w:rsidP="00AF53B3">
      <w:pPr>
        <w:ind w:firstLine="709"/>
        <w:jc w:val="both"/>
        <w:rPr>
          <w:sz w:val="28"/>
          <w:szCs w:val="28"/>
        </w:rPr>
      </w:pPr>
    </w:p>
    <w:p w:rsidR="00AF53B3" w:rsidRDefault="00AF53B3" w:rsidP="00AF53B3">
      <w:pPr>
        <w:jc w:val="both"/>
        <w:rPr>
          <w:rFonts w:ascii="Arial" w:hAnsi="Arial" w:cs="Arial"/>
        </w:rPr>
      </w:pPr>
      <w:r w:rsidRPr="00B85135">
        <w:rPr>
          <w:rFonts w:ascii="Arial" w:hAnsi="Arial" w:cs="Arial"/>
        </w:rPr>
        <w:t xml:space="preserve">Председатель Собрания депутатов                            С.П. </w:t>
      </w:r>
      <w:proofErr w:type="spellStart"/>
      <w:r w:rsidRPr="00B85135">
        <w:rPr>
          <w:rFonts w:ascii="Arial" w:hAnsi="Arial" w:cs="Arial"/>
        </w:rPr>
        <w:t>Дюмин</w:t>
      </w:r>
      <w:proofErr w:type="spellEnd"/>
    </w:p>
    <w:p w:rsidR="00AF53B3" w:rsidRDefault="00AF53B3" w:rsidP="00AF53B3">
      <w:pPr>
        <w:jc w:val="both"/>
        <w:rPr>
          <w:rFonts w:ascii="Arial" w:hAnsi="Arial" w:cs="Arial"/>
        </w:rPr>
      </w:pPr>
    </w:p>
    <w:p w:rsidR="00AF53B3" w:rsidRPr="00B85135" w:rsidRDefault="00AF53B3" w:rsidP="00AF53B3">
      <w:pPr>
        <w:jc w:val="both"/>
        <w:rPr>
          <w:rFonts w:ascii="Arial" w:hAnsi="Arial" w:cs="Arial"/>
        </w:rPr>
      </w:pP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Николь</w:t>
      </w:r>
      <w:r w:rsidRPr="000E708E">
        <w:rPr>
          <w:rFonts w:ascii="Arial" w:hAnsi="Arial" w:cs="Arial"/>
        </w:rPr>
        <w:t>ского сел</w:t>
      </w:r>
      <w:r>
        <w:rPr>
          <w:rFonts w:ascii="Arial" w:hAnsi="Arial" w:cs="Arial"/>
        </w:rPr>
        <w:t>ьсовета                                   В.Н. Мезенцев</w:t>
      </w: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</w:rPr>
      </w:pP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</w:rPr>
      </w:pP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</w:rPr>
      </w:pPr>
    </w:p>
    <w:p w:rsidR="00AF53B3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</w:rPr>
      </w:pPr>
    </w:p>
    <w:p w:rsidR="00AF53B3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</w:rPr>
      </w:pPr>
    </w:p>
    <w:p w:rsidR="00AF53B3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</w:rPr>
      </w:pPr>
    </w:p>
    <w:p w:rsidR="00AF53B3" w:rsidRPr="000E708E" w:rsidRDefault="00AF53B3" w:rsidP="00AF53B3">
      <w:pPr>
        <w:pStyle w:val="a3"/>
        <w:tabs>
          <w:tab w:val="left" w:pos="0"/>
        </w:tabs>
        <w:spacing w:after="0"/>
        <w:ind w:right="-5"/>
        <w:rPr>
          <w:rFonts w:ascii="Arial" w:hAnsi="Arial" w:cs="Arial"/>
        </w:rPr>
      </w:pPr>
    </w:p>
    <w:p w:rsidR="00AF53B3" w:rsidRPr="005E60AB" w:rsidRDefault="00AF53B3" w:rsidP="00AF53B3">
      <w:pPr>
        <w:pStyle w:val="a3"/>
        <w:tabs>
          <w:tab w:val="left" w:pos="0"/>
        </w:tabs>
        <w:spacing w:after="0"/>
        <w:ind w:right="-5"/>
        <w:jc w:val="right"/>
        <w:rPr>
          <w:rFonts w:ascii="Arial" w:hAnsi="Arial" w:cs="Arial"/>
          <w:sz w:val="20"/>
          <w:szCs w:val="20"/>
        </w:rPr>
      </w:pPr>
      <w:r w:rsidRPr="005E60AB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AF53B3" w:rsidRPr="005E60AB" w:rsidRDefault="00AF53B3" w:rsidP="00AF53B3">
      <w:pPr>
        <w:ind w:left="4680" w:right="-5"/>
        <w:jc w:val="right"/>
        <w:rPr>
          <w:rFonts w:ascii="Arial" w:hAnsi="Arial" w:cs="Arial"/>
          <w:sz w:val="20"/>
          <w:szCs w:val="20"/>
        </w:rPr>
      </w:pPr>
      <w:r w:rsidRPr="005E60AB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AF53B3" w:rsidRPr="005E60AB" w:rsidRDefault="00AF53B3" w:rsidP="00AF53B3">
      <w:pPr>
        <w:ind w:left="4680" w:right="-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Николь</w:t>
      </w:r>
      <w:r w:rsidRPr="005E60AB">
        <w:rPr>
          <w:rFonts w:ascii="Arial" w:hAnsi="Arial" w:cs="Arial"/>
          <w:sz w:val="20"/>
          <w:szCs w:val="20"/>
        </w:rPr>
        <w:t>ского сельсовета</w:t>
      </w:r>
    </w:p>
    <w:p w:rsidR="00AF53B3" w:rsidRPr="005E60AB" w:rsidRDefault="00AF53B3" w:rsidP="00AF53B3">
      <w:pPr>
        <w:ind w:left="4680" w:right="-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   04.04..2016 г № 168</w:t>
      </w:r>
    </w:p>
    <w:p w:rsidR="00AF53B3" w:rsidRDefault="00AF53B3" w:rsidP="00AF53B3">
      <w:pPr>
        <w:tabs>
          <w:tab w:val="center" w:pos="7229"/>
        </w:tabs>
        <w:ind w:left="5103"/>
      </w:pPr>
    </w:p>
    <w:p w:rsidR="00AF53B3" w:rsidRDefault="00AF53B3" w:rsidP="00AF53B3">
      <w:pPr>
        <w:tabs>
          <w:tab w:val="center" w:pos="7229"/>
        </w:tabs>
        <w:ind w:left="5103"/>
      </w:pPr>
    </w:p>
    <w:p w:rsidR="00AF53B3" w:rsidRDefault="00AF53B3" w:rsidP="00AF53B3">
      <w:pPr>
        <w:tabs>
          <w:tab w:val="center" w:pos="7229"/>
        </w:tabs>
        <w:ind w:left="5103"/>
      </w:pPr>
    </w:p>
    <w:p w:rsidR="00AF53B3" w:rsidRPr="009E4948" w:rsidRDefault="00AF53B3" w:rsidP="00AF53B3">
      <w:pPr>
        <w:rPr>
          <w:b/>
          <w:sz w:val="28"/>
          <w:szCs w:val="28"/>
        </w:rPr>
      </w:pPr>
    </w:p>
    <w:p w:rsidR="00AF53B3" w:rsidRPr="00597DB9" w:rsidRDefault="00AF53B3" w:rsidP="00AF53B3">
      <w:pPr>
        <w:jc w:val="center"/>
        <w:rPr>
          <w:rFonts w:ascii="Arial" w:hAnsi="Arial" w:cs="Arial"/>
          <w:b/>
        </w:rPr>
      </w:pPr>
      <w:r w:rsidRPr="00597DB9">
        <w:rPr>
          <w:rFonts w:ascii="Arial" w:hAnsi="Arial" w:cs="Arial"/>
          <w:b/>
        </w:rPr>
        <w:t xml:space="preserve">Правила содержания домашних животных и птицы на территории муниципального образования «Никольский  сельсовет» Октябрьского района Курской  области </w:t>
      </w:r>
    </w:p>
    <w:p w:rsidR="00AF53B3" w:rsidRPr="00503AB1" w:rsidRDefault="00AF53B3" w:rsidP="00AF53B3">
      <w:pPr>
        <w:pStyle w:val="1"/>
        <w:jc w:val="center"/>
        <w:rPr>
          <w:rStyle w:val="a5"/>
          <w:rFonts w:ascii="Arial" w:hAnsi="Arial" w:cs="Arial"/>
          <w:b/>
          <w:bCs w:val="0"/>
          <w:sz w:val="24"/>
          <w:szCs w:val="24"/>
        </w:rPr>
      </w:pPr>
      <w:bookmarkStart w:id="0" w:name="_Toc379817473"/>
      <w:r w:rsidRPr="00503AB1">
        <w:rPr>
          <w:rStyle w:val="a5"/>
          <w:rFonts w:ascii="Arial" w:hAnsi="Arial" w:cs="Arial"/>
          <w:bCs w:val="0"/>
          <w:sz w:val="24"/>
          <w:szCs w:val="24"/>
        </w:rPr>
        <w:t>Глава 1.  Общие положения</w:t>
      </w:r>
      <w:bookmarkEnd w:id="0"/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1. Настоящие Правила распространяются на всех владельцев домашних животных и птицы на территории муниципального образования «Никольский  сельсовет» Октябрьского района Курской  области, включая  предприятия, учреждения и организации независимо от их ведомственной подчиненности.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 В целях настоящих Правил применяются следующие основные понятия: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владельцы домашних животных - юридические или физические лица, имеющие домашних животных и птицу на праве собственности или на содержании и в пользовании, а также лица, приютившие безнадзорных животных  до установления их владельца;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безнадзорные домашние животные -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отлов безнадзорных домашних животных -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приюты временного содержания - специально приспособленные объекты (помещения) для размещения и содержания безнадзорных домашних животных, а также домашних животных, от которых отказались владельцы;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содержание домашних животных -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AF53B3" w:rsidRPr="00503AB1" w:rsidRDefault="00AF53B3" w:rsidP="00AF53B3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1" w:name="_Toc379817474"/>
      <w:r w:rsidRPr="00503AB1">
        <w:rPr>
          <w:rFonts w:ascii="Arial" w:hAnsi="Arial" w:cs="Arial"/>
          <w:sz w:val="24"/>
          <w:szCs w:val="24"/>
        </w:rPr>
        <w:t>Глава 2. Правила содержания крупного и мелкого рогатого скота, лошадей, свиней и домашней птицы на территории поселения</w:t>
      </w:r>
      <w:bookmarkEnd w:id="1"/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2" w:name="_Toc379817475"/>
      <w:r w:rsidRPr="00503AB1">
        <w:rPr>
          <w:rFonts w:cs="Arial"/>
          <w:i w:val="0"/>
          <w:sz w:val="24"/>
          <w:szCs w:val="24"/>
        </w:rPr>
        <w:t>2.1. Содержание животных</w:t>
      </w:r>
      <w:bookmarkEnd w:id="2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2.1.1.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503AB1">
          <w:rPr>
            <w:rFonts w:ascii="Arial" w:hAnsi="Arial" w:cs="Arial"/>
          </w:rPr>
          <w:t>10 метров</w:t>
        </w:r>
      </w:smartTag>
      <w:r w:rsidRPr="00503AB1">
        <w:rPr>
          <w:rFonts w:ascii="Arial" w:hAnsi="Arial" w:cs="Arial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503AB1">
          <w:rPr>
            <w:rFonts w:ascii="Arial" w:hAnsi="Arial" w:cs="Arial"/>
          </w:rPr>
          <w:t>20 м</w:t>
        </w:r>
      </w:smartTag>
      <w:r w:rsidRPr="00503AB1">
        <w:rPr>
          <w:rFonts w:ascii="Arial" w:hAnsi="Arial" w:cs="Arial"/>
        </w:rPr>
        <w:t>, свыше 30 блоков – не менее 100м;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2.1.2.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</w:t>
      </w:r>
      <w:proofErr w:type="gramStart"/>
      <w:r w:rsidRPr="00503AB1">
        <w:rPr>
          <w:rFonts w:ascii="Arial" w:hAnsi="Arial" w:cs="Arial"/>
        </w:rPr>
        <w:t>Вновь приобретенные животные должны быть зарегистрированы в пятидневный срок, в учреждениях государственной ветеринарной службы;</w:t>
      </w:r>
      <w:proofErr w:type="gramEnd"/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lastRenderedPageBreak/>
        <w:t>2.1.3.</w:t>
      </w:r>
      <w:r w:rsidRPr="00503AB1">
        <w:rPr>
          <w:rFonts w:ascii="Arial" w:hAnsi="Arial" w:cs="Arial"/>
          <w:color w:val="000000"/>
        </w:rPr>
        <w:t xml:space="preserve">Выпас сельскохозяйственных животных должен осуществляться на специально отведенных Администрацией </w:t>
      </w:r>
      <w:r w:rsidRPr="00503AB1">
        <w:rPr>
          <w:rFonts w:ascii="Arial" w:hAnsi="Arial" w:cs="Arial"/>
        </w:rPr>
        <w:t>Никольского  сельсовета Октябрьского района Курской  области</w:t>
      </w:r>
      <w:r w:rsidRPr="00503AB1">
        <w:rPr>
          <w:rFonts w:ascii="Arial" w:hAnsi="Arial" w:cs="Arial"/>
          <w:color w:val="000000"/>
        </w:rPr>
        <w:t xml:space="preserve"> местах выпаса под наблюдением владельца или уполномоченного им лица. </w:t>
      </w:r>
      <w:r w:rsidRPr="00503AB1">
        <w:rPr>
          <w:rFonts w:ascii="Arial" w:hAnsi="Arial" w:cs="Arial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2.1.4.Пути прогонов стад животных по улицам населенных пунктов муниципального образования «Никольский  сельсовет» Октябрьского района Курской  области</w:t>
      </w:r>
      <w:r w:rsidRPr="00503AB1">
        <w:rPr>
          <w:rFonts w:ascii="Arial" w:hAnsi="Arial" w:cs="Arial"/>
          <w:color w:val="000000"/>
        </w:rPr>
        <w:t xml:space="preserve"> </w:t>
      </w:r>
      <w:r w:rsidRPr="00503AB1">
        <w:rPr>
          <w:rFonts w:ascii="Arial" w:hAnsi="Arial" w:cs="Arial"/>
        </w:rPr>
        <w:t xml:space="preserve">согласовывается с </w:t>
      </w:r>
      <w:r w:rsidRPr="00503AB1">
        <w:rPr>
          <w:rFonts w:ascii="Arial" w:hAnsi="Arial" w:cs="Arial"/>
          <w:color w:val="000000"/>
        </w:rPr>
        <w:t xml:space="preserve">Администрацией </w:t>
      </w:r>
      <w:r w:rsidRPr="00503AB1">
        <w:rPr>
          <w:rFonts w:ascii="Arial" w:hAnsi="Arial" w:cs="Arial"/>
        </w:rPr>
        <w:t>Никольского  сельсовета Октябрьского района Курской  области.</w:t>
      </w:r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3" w:name="_Toc379817476"/>
      <w:r w:rsidRPr="00503AB1">
        <w:rPr>
          <w:rFonts w:cs="Arial"/>
          <w:i w:val="0"/>
          <w:sz w:val="24"/>
          <w:szCs w:val="24"/>
        </w:rPr>
        <w:t>2.2. Обязанности владельцев животных</w:t>
      </w:r>
      <w:bookmarkEnd w:id="3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Владелец животного обязан: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2.2.2. Содержать в надлежащем ветеринарно-санитарном состоянии помещения для животных и прилегающие к ним территории. Выполнять указания ветеринарных специалистов о мерах борьбы с заболеваниями животных.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2.2.5.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2.2.6. 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2.2.7. Содержать животных на выпасах на прочной привязи.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2.2.8.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2.2.9. При гибели животного необходимо вызвать ветеринарного врача для установления причины гибели.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2.2.10.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2.2.11. Владелец обязан осуществлять движение с животным от места содержания до пастбища кратчайшим путем;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2.2.12. Складирование грубых кормов производить в соответствии с требованиями норм противопожарной безопасности.</w:t>
      </w:r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4" w:name="_Toc379817477"/>
      <w:r w:rsidRPr="00503AB1">
        <w:rPr>
          <w:rFonts w:cs="Arial"/>
          <w:i w:val="0"/>
          <w:sz w:val="24"/>
          <w:szCs w:val="24"/>
        </w:rPr>
        <w:t>2.3. Запрещается:</w:t>
      </w:r>
      <w:bookmarkEnd w:id="4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lastRenderedPageBreak/>
        <w:t>2.3.1.</w:t>
      </w:r>
      <w:r w:rsidRPr="00503AB1">
        <w:rPr>
          <w:rFonts w:ascii="Arial" w:hAnsi="Arial" w:cs="Arial"/>
          <w:color w:val="000000"/>
        </w:rPr>
        <w:t>Содержание домашних животных (крупного и мелкого рогатого скота, свиней, лошадей и т. д.) в квартирах, на балконах и лоджиях, подвалах, чердаках, лестничных площадках многоквартирных домов;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2.3.2.Допускать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2.3.3.Содержать в ненадлежащем ветеринарно-санитарном состоянии пастбища, водоемы и места скопления животных;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2.3.4.Содержать в неудовлетворительном ветеринарно-санитарном состоянии помещения для животных;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2.3.5.Купать животных в водоемах и местах массового пребывания и купания людей;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2.3.6.Загрязнять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2.3.7.Складировать навоз животных вблизи жилых помещений, на улицах.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2.3.8. Без согласования с ветеринарной службой: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продажа больных животных;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продажа заподозренных в заболевании животных;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- реализация молока и молочной продукции от вышеперечисленных животных;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2.3.9. Выпас коров и коз у дорог и автомагистралей, где почва и  растительность </w:t>
      </w:r>
      <w:proofErr w:type="gramStart"/>
      <w:r w:rsidRPr="00503AB1">
        <w:rPr>
          <w:rFonts w:ascii="Arial" w:hAnsi="Arial" w:cs="Arial"/>
        </w:rPr>
        <w:t>загрязнены</w:t>
      </w:r>
      <w:proofErr w:type="gramEnd"/>
      <w:r w:rsidRPr="00503AB1">
        <w:rPr>
          <w:rFonts w:ascii="Arial" w:hAnsi="Arial" w:cs="Arial"/>
        </w:rPr>
        <w:t xml:space="preserve"> нефтепродуктами, свинцом и канцерогенными углеводородами;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2.3.10. Прогон скота вблизи детских садов, лечебных учреждений, школ;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2.3.11. Выпускать в общее стадо быков старше двух лет;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2.3.12. Выпас скота лицам в состоянии опьянения и детям младше 16 лет;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2.3.13. Оставлять животное без присмотра и без привязи в пределах населенного пункта.</w:t>
      </w:r>
    </w:p>
    <w:p w:rsidR="00AF53B3" w:rsidRPr="00503AB1" w:rsidRDefault="00AF53B3" w:rsidP="00AF53B3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5" w:name="_Toc379817478"/>
      <w:r w:rsidRPr="00503AB1">
        <w:rPr>
          <w:rFonts w:ascii="Arial" w:hAnsi="Arial" w:cs="Arial"/>
          <w:sz w:val="24"/>
          <w:szCs w:val="24"/>
        </w:rPr>
        <w:t>Глава 3. Правила содержания домашней птицы на территории поселения</w:t>
      </w:r>
      <w:bookmarkEnd w:id="5"/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6" w:name="_Toc379817479"/>
      <w:r w:rsidRPr="00503AB1">
        <w:rPr>
          <w:rFonts w:cs="Arial"/>
          <w:i w:val="0"/>
          <w:sz w:val="24"/>
          <w:szCs w:val="24"/>
        </w:rPr>
        <w:t>3.1. Содержание домашней птицы:</w:t>
      </w:r>
      <w:bookmarkEnd w:id="6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3.1.1.</w:t>
      </w:r>
      <w:r w:rsidRPr="00503AB1">
        <w:rPr>
          <w:rFonts w:ascii="Arial" w:hAnsi="Arial" w:cs="Arial"/>
        </w:rPr>
        <w:tab/>
      </w:r>
      <w:proofErr w:type="gramStart"/>
      <w:r w:rsidRPr="00503AB1">
        <w:rPr>
          <w:rFonts w:ascii="Arial" w:hAnsi="Arial" w:cs="Arial"/>
        </w:rPr>
        <w:t>Разрешается содержать птиц (кур, цесарок, индеек, павлинов, фазанов, уток, гусей, голубей) в птичниках, вольерах, выгулах.</w:t>
      </w:r>
      <w:proofErr w:type="gramEnd"/>
      <w:r w:rsidRPr="00503AB1">
        <w:rPr>
          <w:rFonts w:ascii="Arial" w:hAnsi="Arial" w:cs="Arial"/>
        </w:rPr>
        <w:t xml:space="preserve"> Сарай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503AB1">
          <w:rPr>
            <w:rFonts w:ascii="Arial" w:hAnsi="Arial" w:cs="Arial"/>
          </w:rPr>
          <w:t>10 м</w:t>
        </w:r>
      </w:smartTag>
      <w:r w:rsidRPr="00503AB1">
        <w:rPr>
          <w:rFonts w:ascii="Arial" w:hAnsi="Arial" w:cs="Arial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503AB1">
          <w:rPr>
            <w:rFonts w:ascii="Arial" w:hAnsi="Arial" w:cs="Arial"/>
          </w:rPr>
          <w:t>20 м</w:t>
        </w:r>
      </w:smartTag>
      <w:r w:rsidRPr="00503AB1">
        <w:rPr>
          <w:rFonts w:ascii="Arial" w:hAnsi="Arial" w:cs="Arial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503AB1">
          <w:rPr>
            <w:rFonts w:ascii="Arial" w:hAnsi="Arial" w:cs="Arial"/>
          </w:rPr>
          <w:t>100 м</w:t>
        </w:r>
      </w:smartTag>
      <w:r w:rsidRPr="00503AB1">
        <w:rPr>
          <w:rFonts w:ascii="Arial" w:hAnsi="Arial" w:cs="Arial"/>
        </w:rPr>
        <w:t>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3.1.2.Разрешается перевозить птиц в клетках наземным транспортом при  соблюдении условий, исключающих беспокойство пассажиров.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3.1.3.Птица, находящаяся на улицах населенных пунктов вне территории домовладений, подлежит отлову.</w:t>
      </w:r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7" w:name="_Toc379817480"/>
      <w:r w:rsidRPr="00503AB1">
        <w:rPr>
          <w:rFonts w:cs="Arial"/>
          <w:i w:val="0"/>
          <w:sz w:val="24"/>
          <w:szCs w:val="24"/>
        </w:rPr>
        <w:t>3.2. Обязанности владельцев домашней птицы:</w:t>
      </w:r>
      <w:bookmarkEnd w:id="7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t>3.2.1. Владелец птиц обязан содержать их в соответствии с зоотехническими нормами и ветеринарно-санитарными требованиями;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t>3.2.2.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lastRenderedPageBreak/>
        <w:t>3.2.3.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t>3.2.4.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8" w:name="_Toc379817481"/>
      <w:r w:rsidRPr="00503AB1">
        <w:rPr>
          <w:rFonts w:cs="Arial"/>
          <w:i w:val="0"/>
          <w:sz w:val="24"/>
          <w:szCs w:val="24"/>
        </w:rPr>
        <w:t>3.3. Запрещается:</w:t>
      </w:r>
      <w:bookmarkEnd w:id="8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3.3.1.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3.3.2. Содержать птицу в местах общего пользования – кухни, чердаки, подвалы, балконы, лоджии, лестничные площадки многоквартирных домов;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3.3.3. Выпас домашней птицы за пределами земельных участков, принадлежащих физическим лицам, организациям, индивидуальным предпринимателям на праве собственности,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</w:t>
      </w:r>
      <w:proofErr w:type="spellStart"/>
      <w:proofErr w:type="gramStart"/>
      <w:r w:rsidRPr="00503AB1">
        <w:rPr>
          <w:rFonts w:ascii="Arial" w:hAnsi="Arial" w:cs="Arial"/>
        </w:rPr>
        <w:t>с</w:t>
      </w:r>
      <w:proofErr w:type="spellEnd"/>
      <w:proofErr w:type="gramEnd"/>
      <w:r w:rsidRPr="00503AB1">
        <w:rPr>
          <w:rFonts w:ascii="Arial" w:hAnsi="Arial" w:cs="Arial"/>
        </w:rPr>
        <w:t xml:space="preserve"> </w:t>
      </w:r>
      <w:r w:rsidRPr="00503AB1">
        <w:rPr>
          <w:rFonts w:ascii="Arial" w:hAnsi="Arial" w:cs="Arial"/>
          <w:color w:val="000000"/>
        </w:rPr>
        <w:t xml:space="preserve">Администрацией </w:t>
      </w:r>
      <w:r w:rsidRPr="00503AB1">
        <w:rPr>
          <w:rFonts w:ascii="Arial" w:hAnsi="Arial" w:cs="Arial"/>
        </w:rPr>
        <w:t>Никольского  сельсовета Октябрьского района Курской  области.</w:t>
      </w:r>
    </w:p>
    <w:p w:rsidR="00AF53B3" w:rsidRPr="00503AB1" w:rsidRDefault="00AF53B3" w:rsidP="00AF53B3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bookmarkStart w:id="9" w:name="_Toc379817482"/>
      <w:r w:rsidRPr="00503AB1">
        <w:rPr>
          <w:rFonts w:ascii="Arial" w:hAnsi="Arial" w:cs="Arial"/>
          <w:sz w:val="24"/>
          <w:szCs w:val="24"/>
        </w:rPr>
        <w:t>Глава 4. Правила содержания собак и кошек на территории поселения</w:t>
      </w:r>
      <w:bookmarkEnd w:id="9"/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10" w:name="_Toc379817483"/>
      <w:r w:rsidRPr="00503AB1">
        <w:rPr>
          <w:rFonts w:cs="Arial"/>
          <w:i w:val="0"/>
          <w:sz w:val="24"/>
          <w:szCs w:val="24"/>
        </w:rPr>
        <w:t>4.1. Содержание собак и кошек:</w:t>
      </w:r>
      <w:bookmarkEnd w:id="10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4.1.1.Разрешается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4.1.2.Собаки,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 организаций владельцев животных, а также вакцинации против бешенства в учреждениях ветеринарной службы. При регистрации собак владельцу выдается регистрационное удостоверение (паспорт) и он знакомится с настоящими правилами.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4.1.3.Покупка,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503AB1">
        <w:rPr>
          <w:rFonts w:ascii="Arial" w:hAnsi="Arial" w:cs="Arial"/>
        </w:rPr>
        <w:t>ветспециалиста</w:t>
      </w:r>
      <w:proofErr w:type="spellEnd"/>
      <w:r w:rsidRPr="00503AB1">
        <w:rPr>
          <w:rFonts w:ascii="Arial" w:hAnsi="Arial" w:cs="Arial"/>
        </w:rPr>
        <w:t xml:space="preserve"> о состоянии здоровья животного и отсутствии карантина.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4.1.4.Провоз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4.1.5.Провоз кошек разрешается в общественном транспорте в плотно закрытой корзине.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4.1.6.Владелец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11" w:name="_Toc379817484"/>
      <w:r w:rsidRPr="00503AB1">
        <w:rPr>
          <w:rFonts w:cs="Arial"/>
          <w:i w:val="0"/>
          <w:sz w:val="24"/>
          <w:szCs w:val="24"/>
        </w:rPr>
        <w:t>4.2. Обязанности владельцев животных:</w:t>
      </w:r>
      <w:bookmarkEnd w:id="11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lastRenderedPageBreak/>
        <w:t>4.2.1.</w:t>
      </w:r>
      <w:r w:rsidRPr="00503AB1">
        <w:rPr>
          <w:rFonts w:ascii="Arial" w:hAnsi="Arial" w:cs="Arial"/>
          <w:b/>
        </w:rPr>
        <w:t xml:space="preserve"> </w:t>
      </w:r>
      <w:r w:rsidRPr="00503AB1">
        <w:rPr>
          <w:rFonts w:ascii="Arial" w:hAnsi="Arial" w:cs="Arial"/>
        </w:rPr>
        <w:t>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4.2.2.Поддерживать санитарное состояние дома (частного, многоквартирного и т.д.) и прилегающей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4.2.3.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4.2.4.Владельцы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4.2.5.Принимать необходимые меры, обеспечивающие безопасность окружающих людей и животных.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4.2.6.В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4.2.7.Принимать меры к обеспечению тишины в жилых помещениях;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4.2.8.При заболевании собак и кошек необходимо обращаться к ветеринарному врачу.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4.2.9.Владельцы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4.2.10.При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AF53B3" w:rsidRPr="00503AB1" w:rsidRDefault="00AF53B3" w:rsidP="00AF53B3">
      <w:pPr>
        <w:pStyle w:val="2"/>
        <w:ind w:firstLine="709"/>
        <w:rPr>
          <w:rFonts w:cs="Arial"/>
          <w:i w:val="0"/>
          <w:sz w:val="24"/>
          <w:szCs w:val="24"/>
        </w:rPr>
      </w:pPr>
      <w:bookmarkStart w:id="12" w:name="_Toc379817485"/>
      <w:r w:rsidRPr="00503AB1">
        <w:rPr>
          <w:rFonts w:cs="Arial"/>
          <w:i w:val="0"/>
          <w:sz w:val="24"/>
          <w:szCs w:val="24"/>
        </w:rPr>
        <w:t>4.3. Выгул собак и кошек:</w:t>
      </w:r>
      <w:bookmarkEnd w:id="12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  <w:color w:val="000000"/>
        </w:rPr>
        <w:t xml:space="preserve">При выгуле собак  и кошек владельцы животных должны соблюдать следующие требования: 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4.3.1.</w:t>
      </w:r>
      <w:r w:rsidRPr="00503AB1">
        <w:rPr>
          <w:rFonts w:ascii="Arial" w:hAnsi="Arial" w:cs="Arial"/>
          <w:color w:val="000000"/>
        </w:rPr>
        <w:t xml:space="preserve">Выводить собак на лестничные площадки, во дворы и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Pr="00503AB1">
          <w:rPr>
            <w:rFonts w:ascii="Arial" w:hAnsi="Arial" w:cs="Arial"/>
            <w:color w:val="000000"/>
          </w:rPr>
          <w:t>0,5 м</w:t>
        </w:r>
      </w:smartTag>
      <w:r w:rsidRPr="00503AB1">
        <w:rPr>
          <w:rFonts w:ascii="Arial" w:hAnsi="Arial" w:cs="Arial"/>
          <w:color w:val="000000"/>
        </w:rPr>
        <w:t xml:space="preserve">) и в наморднике </w:t>
      </w:r>
      <w:r w:rsidRPr="00503AB1">
        <w:rPr>
          <w:rFonts w:ascii="Arial" w:hAnsi="Arial" w:cs="Arial"/>
        </w:rPr>
        <w:t>с прикрепленным к ошейнику жетоном, на котором указана кличка собаки и адрес владельца. В</w:t>
      </w:r>
      <w:r w:rsidRPr="00503AB1">
        <w:rPr>
          <w:rFonts w:ascii="Arial" w:hAnsi="Arial" w:cs="Arial"/>
          <w:color w:val="000000"/>
        </w:rPr>
        <w:t xml:space="preserve">ыгуливать собак на поводке и наморднике только </w:t>
      </w:r>
      <w:r w:rsidRPr="00503AB1">
        <w:rPr>
          <w:rFonts w:ascii="Arial" w:hAnsi="Arial" w:cs="Arial"/>
        </w:rPr>
        <w:t>на отведенной для этой цели площадке.</w:t>
      </w:r>
      <w:r w:rsidRPr="00503AB1">
        <w:rPr>
          <w:rFonts w:ascii="Arial" w:hAnsi="Arial" w:cs="Arial"/>
          <w:color w:val="000000"/>
        </w:rPr>
        <w:t xml:space="preserve"> Если площадка огорожена и исключена возможность побега собаки через ограж</w:t>
      </w:r>
      <w:r w:rsidRPr="00503AB1">
        <w:rPr>
          <w:rFonts w:ascii="Arial" w:hAnsi="Arial" w:cs="Arial"/>
          <w:color w:val="000000"/>
        </w:rPr>
        <w:softHyphen/>
        <w:t>дение, разрешается выгуливать собак без поводка и намордника.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 xml:space="preserve">4.3.2. </w:t>
      </w:r>
      <w:proofErr w:type="gramStart"/>
      <w:r w:rsidRPr="00503AB1">
        <w:rPr>
          <w:rFonts w:ascii="Arial" w:hAnsi="Arial" w:cs="Arial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</w:t>
      </w:r>
      <w:r w:rsidRPr="00503AB1">
        <w:rPr>
          <w:rFonts w:ascii="Arial" w:hAnsi="Arial" w:cs="Arial"/>
        </w:rPr>
        <w:lastRenderedPageBreak/>
        <w:t xml:space="preserve">также </w:t>
      </w:r>
      <w:proofErr w:type="spellStart"/>
      <w:r w:rsidRPr="00503AB1">
        <w:rPr>
          <w:rFonts w:ascii="Arial" w:hAnsi="Arial" w:cs="Arial"/>
        </w:rPr>
        <w:t>той-терьеры</w:t>
      </w:r>
      <w:proofErr w:type="spellEnd"/>
      <w:r w:rsidRPr="00503AB1">
        <w:rPr>
          <w:rFonts w:ascii="Arial" w:hAnsi="Arial" w:cs="Arial"/>
        </w:rPr>
        <w:t xml:space="preserve">, мопсы, французские бульдоги, японские хины, </w:t>
      </w:r>
      <w:proofErr w:type="spellStart"/>
      <w:r w:rsidRPr="00503AB1">
        <w:rPr>
          <w:rFonts w:ascii="Arial" w:hAnsi="Arial" w:cs="Arial"/>
        </w:rPr>
        <w:t>ши-тцу</w:t>
      </w:r>
      <w:proofErr w:type="spellEnd"/>
      <w:r w:rsidRPr="00503AB1">
        <w:rPr>
          <w:rFonts w:ascii="Arial" w:hAnsi="Arial" w:cs="Arial"/>
        </w:rPr>
        <w:t xml:space="preserve">, шотландские терьеры, фокстерьеры, </w:t>
      </w:r>
      <w:proofErr w:type="spellStart"/>
      <w:r w:rsidRPr="00503AB1">
        <w:rPr>
          <w:rFonts w:ascii="Arial" w:hAnsi="Arial" w:cs="Arial"/>
        </w:rPr>
        <w:t>кериблютерьеры</w:t>
      </w:r>
      <w:proofErr w:type="spellEnd"/>
      <w:r w:rsidRPr="00503AB1">
        <w:rPr>
          <w:rFonts w:ascii="Arial" w:hAnsi="Arial" w:cs="Arial"/>
        </w:rPr>
        <w:t xml:space="preserve">, </w:t>
      </w:r>
      <w:proofErr w:type="spellStart"/>
      <w:r w:rsidRPr="00503AB1">
        <w:rPr>
          <w:rFonts w:ascii="Arial" w:hAnsi="Arial" w:cs="Arial"/>
        </w:rPr>
        <w:t>бедлингтон-терьеры</w:t>
      </w:r>
      <w:proofErr w:type="spellEnd"/>
      <w:r w:rsidRPr="00503AB1">
        <w:rPr>
          <w:rFonts w:ascii="Arial" w:hAnsi="Arial" w:cs="Arial"/>
        </w:rPr>
        <w:t>.</w:t>
      </w:r>
      <w:proofErr w:type="gramEnd"/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 xml:space="preserve">4.3.3. </w:t>
      </w:r>
      <w:r w:rsidRPr="00503AB1">
        <w:rPr>
          <w:rFonts w:ascii="Arial" w:hAnsi="Arial" w:cs="Arial"/>
          <w:color w:val="000000"/>
        </w:rPr>
        <w:t xml:space="preserve">При отсутствии специальной площадки выгуливание собак допускается на пустырях и в других местах, определяемых Администрацией </w:t>
      </w:r>
      <w:r w:rsidRPr="00503AB1">
        <w:rPr>
          <w:rFonts w:ascii="Arial" w:hAnsi="Arial" w:cs="Arial"/>
        </w:rPr>
        <w:t>Никольского  сельсовета Октябрьского района Курской  области</w:t>
      </w:r>
      <w:r w:rsidRPr="00503AB1">
        <w:rPr>
          <w:rFonts w:ascii="Arial" w:hAnsi="Arial" w:cs="Arial"/>
          <w:color w:val="000000"/>
        </w:rPr>
        <w:t xml:space="preserve"> с установкой соответствующей вывески.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 xml:space="preserve">4.3.4. Выгул собак </w:t>
      </w:r>
      <w:proofErr w:type="gramStart"/>
      <w:r w:rsidRPr="00503AB1">
        <w:rPr>
          <w:rFonts w:ascii="Arial" w:hAnsi="Arial" w:cs="Arial"/>
        </w:rPr>
        <w:t>осуществляется</w:t>
      </w:r>
      <w:proofErr w:type="gramEnd"/>
      <w:r w:rsidRPr="00503AB1">
        <w:rPr>
          <w:rFonts w:ascii="Arial" w:hAnsi="Arial" w:cs="Arial"/>
        </w:rPr>
        <w:t xml:space="preserve"> как правило с 07.00 до 23.00 часов, </w:t>
      </w:r>
      <w:r w:rsidRPr="00503AB1">
        <w:rPr>
          <w:rFonts w:ascii="Arial" w:hAnsi="Arial" w:cs="Arial"/>
          <w:color w:val="000000"/>
        </w:rPr>
        <w:t>при выгуле собак в другое время их владельцы должны принять меры к обеспечению ти</w:t>
      </w:r>
      <w:r w:rsidRPr="00503AB1">
        <w:rPr>
          <w:rFonts w:ascii="Arial" w:hAnsi="Arial" w:cs="Arial"/>
          <w:color w:val="000000"/>
        </w:rPr>
        <w:softHyphen/>
        <w:t>шины.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>4.3.5. В</w:t>
      </w:r>
      <w:r w:rsidRPr="00503AB1">
        <w:rPr>
          <w:rFonts w:ascii="Arial" w:hAnsi="Arial" w:cs="Arial"/>
          <w:color w:val="000000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4.3.6. В населённых пунктах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>4.3.7.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>4.3.8.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4.3.9. Отловленное безнадзорное домашнее животное, имеющее прикрепленный к ошейнику жетон, на котором </w:t>
      </w:r>
      <w:proofErr w:type="gramStart"/>
      <w:r w:rsidRPr="00503AB1">
        <w:rPr>
          <w:rFonts w:ascii="Arial" w:hAnsi="Arial" w:cs="Arial"/>
        </w:rPr>
        <w:t>указаны</w:t>
      </w:r>
      <w:proofErr w:type="gramEnd"/>
      <w:r w:rsidRPr="00503AB1">
        <w:rPr>
          <w:rFonts w:ascii="Arial" w:hAnsi="Arial" w:cs="Arial"/>
        </w:rPr>
        <w:t xml:space="preserve"> кличка животного, адрес его владельца или телефон, подлежит возврату его владельцу в течение трех дней со дня отлова.</w:t>
      </w:r>
    </w:p>
    <w:p w:rsidR="00AF53B3" w:rsidRPr="00503AB1" w:rsidRDefault="00AF53B3" w:rsidP="00AF53B3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 xml:space="preserve">4.3.10.Выводить собак и кошек на прогулку из домов (квартир) владельцы обязаны от дома (квартиры) до места выгула животного. </w:t>
      </w:r>
    </w:p>
    <w:p w:rsidR="00AF53B3" w:rsidRPr="00503AB1" w:rsidRDefault="00AF53B3" w:rsidP="00AF53B3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rStyle w:val="20"/>
          <w:rFonts w:cs="Arial"/>
          <w:bCs/>
          <w:i w:val="0"/>
          <w:iCs/>
          <w:sz w:val="24"/>
          <w:szCs w:val="24"/>
        </w:rPr>
      </w:pPr>
      <w:bookmarkStart w:id="13" w:name="_Toc379817486"/>
    </w:p>
    <w:p w:rsidR="00AF53B3" w:rsidRPr="00503AB1" w:rsidRDefault="00AF53B3" w:rsidP="00AF53B3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503AB1">
        <w:rPr>
          <w:rStyle w:val="20"/>
          <w:rFonts w:cs="Arial"/>
          <w:bCs/>
          <w:i w:val="0"/>
          <w:iCs/>
          <w:sz w:val="24"/>
          <w:szCs w:val="24"/>
        </w:rPr>
        <w:t>4.4. Запрещается</w:t>
      </w:r>
      <w:bookmarkEnd w:id="13"/>
      <w:r w:rsidRPr="00503AB1">
        <w:rPr>
          <w:rFonts w:ascii="Arial" w:hAnsi="Arial" w:cs="Arial"/>
          <w:b/>
          <w:i/>
        </w:rPr>
        <w:t>:</w:t>
      </w:r>
    </w:p>
    <w:p w:rsidR="00AF53B3" w:rsidRPr="00503AB1" w:rsidRDefault="00AF53B3" w:rsidP="00AF53B3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4.4.1. Появляться с собакой в магазинах, предприятиях общественного питания (столовых, кафе), школах, детских садах, на стадионах,  детских площадках;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4.4.2. Выгуливать собак лицам в нетрезвом состоянии;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4.4.3. Выгуливать собак различных пород, кроме указанных в пункте 4.3.2 настоящих Правил, детям младше 14 лет;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4.4.4. Загрязнять экскрементами собак и кошек улицы, дворы, лестничные площадки, другие места общего пользования;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4.4.5. Купать собак и кошек в водоемах массового купания людей;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3.4.6. Разведение кошек и собак с целью использования шкуры и мяса животного;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4.4.7. Проведение собачьих боев;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4.4.8. Любое применение действий, в том числе, жестокое обращение с животным, повлекших гибель или увечье животного;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4.4.9. Выпускать собак и кошек для самостоятельного выгуливания без сопровождения хозяина;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4.4.10.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lastRenderedPageBreak/>
        <w:t>4.4.11.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AF53B3" w:rsidRPr="00503AB1" w:rsidRDefault="00AF53B3" w:rsidP="00AF53B3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_Toc379817487"/>
    </w:p>
    <w:p w:rsidR="00AF53B3" w:rsidRPr="00503AB1" w:rsidRDefault="00AF53B3" w:rsidP="00AF53B3">
      <w:pPr>
        <w:pStyle w:val="a6"/>
        <w:rPr>
          <w:rFonts w:ascii="Arial" w:hAnsi="Arial" w:cs="Arial"/>
          <w:b/>
          <w:bCs/>
          <w:sz w:val="24"/>
          <w:szCs w:val="24"/>
        </w:rPr>
      </w:pPr>
      <w:r w:rsidRPr="00503A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503AB1">
        <w:rPr>
          <w:rFonts w:ascii="Arial" w:eastAsia="Times New Roman" w:hAnsi="Arial" w:cs="Arial"/>
          <w:b/>
          <w:sz w:val="24"/>
          <w:szCs w:val="24"/>
          <w:lang w:eastAsia="ru-RU"/>
        </w:rPr>
        <w:t>Глава</w:t>
      </w:r>
      <w:r w:rsidRPr="00503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AB1">
        <w:rPr>
          <w:rFonts w:ascii="Arial" w:hAnsi="Arial" w:cs="Arial"/>
          <w:b/>
          <w:bCs/>
          <w:sz w:val="24"/>
          <w:szCs w:val="24"/>
        </w:rPr>
        <w:t xml:space="preserve">5. Правила содержания пчел </w:t>
      </w:r>
    </w:p>
    <w:p w:rsidR="00AF53B3" w:rsidRPr="00503AB1" w:rsidRDefault="00AF53B3" w:rsidP="00AF53B3">
      <w:pPr>
        <w:pStyle w:val="a6"/>
        <w:rPr>
          <w:rFonts w:ascii="Arial" w:hAnsi="Arial" w:cs="Arial"/>
          <w:b/>
          <w:bCs/>
          <w:sz w:val="24"/>
          <w:szCs w:val="24"/>
        </w:rPr>
      </w:pPr>
    </w:p>
    <w:p w:rsidR="00AF53B3" w:rsidRPr="00503AB1" w:rsidRDefault="00AF53B3" w:rsidP="00AF53B3">
      <w:pPr>
        <w:pStyle w:val="a6"/>
        <w:jc w:val="both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 5.1. Условия и порядок размещения пасек (ульев) определяется в соответствии с требованиями земельного законодательства, законодательства Курской области, ветеринарно-санитарными требованиями, а для пасек (ульев), располагаемых на лесных участках, – в соответствии с Лесным кодексом Российской Федерации.</w:t>
      </w:r>
    </w:p>
    <w:p w:rsidR="00AF53B3" w:rsidRPr="00503AB1" w:rsidRDefault="00AF53B3" w:rsidP="00AF53B3">
      <w:pPr>
        <w:pStyle w:val="a6"/>
        <w:jc w:val="both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  5.2. Кочевые пасеки размещаются на расстоянии не менее 1500 м одна от другой и не менее 3000 м от стационарных пасек.</w:t>
      </w:r>
    </w:p>
    <w:p w:rsidR="00AF53B3" w:rsidRPr="00503AB1" w:rsidRDefault="00AF53B3" w:rsidP="00AF53B3">
      <w:pPr>
        <w:pStyle w:val="a6"/>
        <w:jc w:val="both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  5.3.  Пасеки (ульи) на территории населенных пунктов размещается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 и находиться на окраине жилой зоны.</w:t>
      </w:r>
    </w:p>
    <w:p w:rsidR="00AF53B3" w:rsidRPr="00503AB1" w:rsidRDefault="00AF53B3" w:rsidP="00AF53B3">
      <w:pPr>
        <w:pStyle w:val="a6"/>
        <w:jc w:val="both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   5.4. Размещение ульев на земельных участках на расстоянии менее 10 м от границы соседнего земельного участка допускается:</w:t>
      </w:r>
    </w:p>
    <w:p w:rsidR="00AF53B3" w:rsidRPr="00503AB1" w:rsidRDefault="00AF53B3" w:rsidP="00AF53B3">
      <w:pPr>
        <w:pStyle w:val="a6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- при размещении ульев на высоте не менее 2 м;</w:t>
      </w:r>
    </w:p>
    <w:p w:rsidR="00AF53B3" w:rsidRPr="00503AB1" w:rsidRDefault="00AF53B3" w:rsidP="00AF53B3">
      <w:pPr>
        <w:pStyle w:val="a6"/>
        <w:jc w:val="both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- с отделением их зданием, строением, сооружением, густым кустарником высотой не менее 2 м.</w:t>
      </w:r>
    </w:p>
    <w:p w:rsidR="00AF53B3" w:rsidRPr="00503AB1" w:rsidRDefault="00AF53B3" w:rsidP="00AF53B3">
      <w:pPr>
        <w:pStyle w:val="a6"/>
        <w:jc w:val="both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      5.5. 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F53B3" w:rsidRPr="00503AB1" w:rsidRDefault="00AF53B3" w:rsidP="00AF53B3">
      <w:pPr>
        <w:pStyle w:val="a6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 xml:space="preserve">   </w:t>
      </w:r>
    </w:p>
    <w:p w:rsidR="00AF53B3" w:rsidRPr="00503AB1" w:rsidRDefault="00AF53B3" w:rsidP="00AF53B3">
      <w:pPr>
        <w:pStyle w:val="1"/>
        <w:jc w:val="center"/>
        <w:rPr>
          <w:rFonts w:ascii="Arial" w:hAnsi="Arial" w:cs="Arial"/>
          <w:sz w:val="24"/>
          <w:szCs w:val="24"/>
        </w:rPr>
      </w:pPr>
      <w:r w:rsidRPr="00503AB1">
        <w:rPr>
          <w:rFonts w:ascii="Arial" w:hAnsi="Arial" w:cs="Arial"/>
          <w:sz w:val="24"/>
          <w:szCs w:val="24"/>
        </w:rPr>
        <w:t>Глава 6. Права владельцев животных</w:t>
      </w:r>
      <w:bookmarkEnd w:id="14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6.1. Любое животное является собственностью владельца и охраняется законом;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</w:rPr>
        <w:t>6.2.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  <w:bookmarkStart w:id="15" w:name="_Toc379817488"/>
    </w:p>
    <w:p w:rsidR="00AF53B3" w:rsidRPr="00503AB1" w:rsidRDefault="00AF53B3" w:rsidP="00AF53B3">
      <w:pPr>
        <w:pStyle w:val="1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503AB1">
        <w:rPr>
          <w:rFonts w:ascii="Arial" w:hAnsi="Arial" w:cs="Arial"/>
          <w:color w:val="000000"/>
          <w:sz w:val="24"/>
          <w:szCs w:val="24"/>
        </w:rPr>
        <w:t xml:space="preserve">Глава 7. </w:t>
      </w:r>
      <w:r w:rsidRPr="00503AB1">
        <w:rPr>
          <w:rFonts w:ascii="Arial" w:hAnsi="Arial" w:cs="Arial"/>
          <w:bCs w:val="0"/>
          <w:color w:val="000000"/>
          <w:sz w:val="24"/>
          <w:szCs w:val="24"/>
        </w:rPr>
        <w:t>Права и обязанности граждан, задержавших безнадзорных животных</w:t>
      </w:r>
      <w:bookmarkEnd w:id="15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7.1.Лицо,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</w:t>
      </w:r>
      <w:proofErr w:type="gramStart"/>
      <w:r w:rsidRPr="00503AB1">
        <w:rPr>
          <w:rFonts w:ascii="Arial" w:hAnsi="Arial" w:cs="Arial"/>
        </w:rPr>
        <w:t>«Н</w:t>
      </w:r>
      <w:proofErr w:type="gramEnd"/>
      <w:r w:rsidRPr="00503AB1">
        <w:rPr>
          <w:rFonts w:ascii="Arial" w:hAnsi="Arial" w:cs="Arial"/>
        </w:rPr>
        <w:t>икольский  сельсовет» Октябрьского района Курской  области.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7.2.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7.3.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lastRenderedPageBreak/>
        <w:t>7.4.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7.5.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AF53B3" w:rsidRPr="00503AB1" w:rsidRDefault="00AF53B3" w:rsidP="00AF53B3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16" w:name="_Toc379817489"/>
      <w:r w:rsidRPr="00503AB1">
        <w:rPr>
          <w:rFonts w:ascii="Arial" w:hAnsi="Arial" w:cs="Arial"/>
          <w:sz w:val="24"/>
          <w:szCs w:val="24"/>
        </w:rPr>
        <w:t>Глава 8. Отлов безнадзорных животных</w:t>
      </w:r>
      <w:bookmarkEnd w:id="16"/>
    </w:p>
    <w:p w:rsidR="00AF53B3" w:rsidRPr="00503AB1" w:rsidRDefault="00AF53B3" w:rsidP="00AF53B3">
      <w:pPr>
        <w:rPr>
          <w:rFonts w:ascii="Arial" w:hAnsi="Arial" w:cs="Arial"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color w:val="000000"/>
        </w:rPr>
      </w:pPr>
      <w:r w:rsidRPr="00503AB1">
        <w:rPr>
          <w:rFonts w:ascii="Arial" w:hAnsi="Arial" w:cs="Arial"/>
          <w:color w:val="000000"/>
        </w:rPr>
        <w:t>8.1. Отлов безнадзорных животных осуществляется в соответствии с Правилами отлова и содержания безнадзорных животных на территории Никольского сельсовета Октябрьского района утвержденными постановлением Администрации Никольского сельсовета № 68 от 23.07.2015г.</w:t>
      </w:r>
    </w:p>
    <w:p w:rsidR="00AF53B3" w:rsidRPr="00503AB1" w:rsidRDefault="00AF53B3" w:rsidP="00AF53B3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17" w:name="_Toc379817490"/>
      <w:r w:rsidRPr="00503AB1">
        <w:rPr>
          <w:rFonts w:ascii="Arial" w:hAnsi="Arial" w:cs="Arial"/>
          <w:color w:val="000000"/>
          <w:sz w:val="24"/>
          <w:szCs w:val="24"/>
        </w:rPr>
        <w:t xml:space="preserve">Глава 9. Ответственность за нарушение </w:t>
      </w:r>
      <w:r w:rsidRPr="00503AB1">
        <w:rPr>
          <w:rFonts w:ascii="Arial" w:hAnsi="Arial" w:cs="Arial"/>
          <w:sz w:val="24"/>
          <w:szCs w:val="24"/>
        </w:rPr>
        <w:t>Правил содержания домашних  животных и птицы на территории поселения</w:t>
      </w:r>
      <w:bookmarkEnd w:id="17"/>
    </w:p>
    <w:p w:rsidR="00AF53B3" w:rsidRPr="00503AB1" w:rsidRDefault="00AF53B3" w:rsidP="00AF53B3">
      <w:pPr>
        <w:ind w:firstLine="709"/>
        <w:jc w:val="center"/>
        <w:rPr>
          <w:rFonts w:ascii="Arial" w:hAnsi="Arial" w:cs="Arial"/>
          <w:b/>
        </w:rPr>
      </w:pPr>
    </w:p>
    <w:p w:rsidR="00AF53B3" w:rsidRPr="00503AB1" w:rsidRDefault="00AF53B3" w:rsidP="00AF53B3">
      <w:pPr>
        <w:ind w:firstLine="709"/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t>9.1. Контроль за соблюдением Правил содержания домашних  животных и птицы на территории МО</w:t>
      </w:r>
      <w:proofErr w:type="gramStart"/>
      <w:r w:rsidRPr="00503AB1">
        <w:rPr>
          <w:rFonts w:ascii="Arial" w:hAnsi="Arial" w:cs="Arial"/>
        </w:rPr>
        <w:t>«Н</w:t>
      </w:r>
      <w:proofErr w:type="gramEnd"/>
      <w:r w:rsidRPr="00503AB1">
        <w:rPr>
          <w:rFonts w:ascii="Arial" w:hAnsi="Arial" w:cs="Arial"/>
        </w:rPr>
        <w:t xml:space="preserve">икольский  сельсовет» Октябрьского района Курской  области осуществляется специалистами Администрации </w:t>
      </w:r>
      <w:r w:rsidRPr="00503AB1">
        <w:rPr>
          <w:rFonts w:ascii="Arial" w:hAnsi="Arial" w:cs="Arial"/>
          <w:color w:val="000000"/>
        </w:rPr>
        <w:t xml:space="preserve"> Никольского сельсовета</w:t>
      </w:r>
      <w:r w:rsidRPr="00503AB1">
        <w:rPr>
          <w:rFonts w:ascii="Arial" w:hAnsi="Arial" w:cs="Arial"/>
        </w:rPr>
        <w:t>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 xml:space="preserve">9.2 Лица, нарушающие настоящие правила привлекаются к административной ответственности в соответствии с законодательством </w:t>
      </w:r>
    </w:p>
    <w:p w:rsidR="00AF53B3" w:rsidRPr="00503AB1" w:rsidRDefault="00AF53B3" w:rsidP="00AF53B3">
      <w:pPr>
        <w:jc w:val="both"/>
        <w:rPr>
          <w:rFonts w:ascii="Arial" w:hAnsi="Arial" w:cs="Arial"/>
          <w:b/>
        </w:rPr>
      </w:pPr>
      <w:r w:rsidRPr="00503AB1">
        <w:rPr>
          <w:rFonts w:ascii="Arial" w:hAnsi="Arial" w:cs="Arial"/>
        </w:rPr>
        <w:t>Российской Федерации об административных правонарушениях и Законом Курской области  от 04.01.2003 года № 1-ЗКО «Об административных правонарушениях в Курской области».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</w:rPr>
        <w:t>9.3.</w:t>
      </w:r>
      <w:r>
        <w:rPr>
          <w:rFonts w:ascii="Arial" w:hAnsi="Arial" w:cs="Arial"/>
        </w:rPr>
        <w:t xml:space="preserve"> </w:t>
      </w:r>
      <w:r w:rsidRPr="00503AB1">
        <w:rPr>
          <w:rFonts w:ascii="Arial" w:hAnsi="Arial" w:cs="Arial"/>
        </w:rPr>
        <w:t>Вред, причиненный здоровью граждан или ущерб, нанесенный имуществу домашними животными и птицами, возмещается в установленном законом порядке.</w:t>
      </w:r>
    </w:p>
    <w:p w:rsidR="00AF53B3" w:rsidRPr="00503AB1" w:rsidRDefault="00AF53B3" w:rsidP="00AF53B3">
      <w:pPr>
        <w:ind w:firstLine="709"/>
        <w:jc w:val="both"/>
        <w:rPr>
          <w:rFonts w:ascii="Arial" w:hAnsi="Arial" w:cs="Arial"/>
        </w:rPr>
      </w:pPr>
      <w:r w:rsidRPr="00503AB1">
        <w:rPr>
          <w:rFonts w:ascii="Arial" w:hAnsi="Arial" w:cs="Arial"/>
          <w:color w:val="000000"/>
        </w:rPr>
        <w:t xml:space="preserve"> </w:t>
      </w: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jc w:val="center"/>
        <w:rPr>
          <w:rFonts w:ascii="Arial" w:hAnsi="Arial" w:cs="Arial"/>
        </w:rPr>
      </w:pPr>
    </w:p>
    <w:p w:rsidR="00AF53B3" w:rsidRPr="00503AB1" w:rsidRDefault="00AF53B3" w:rsidP="00AF53B3">
      <w:pPr>
        <w:rPr>
          <w:rFonts w:ascii="Arial" w:hAnsi="Arial" w:cs="Arial"/>
        </w:rPr>
      </w:pPr>
      <w:r w:rsidRPr="00503AB1">
        <w:rPr>
          <w:rFonts w:ascii="Arial" w:hAnsi="Arial" w:cs="Arial"/>
        </w:rPr>
        <w:lastRenderedPageBreak/>
        <w:t xml:space="preserve"> </w:t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  <w:r w:rsidRPr="00503AB1">
        <w:rPr>
          <w:rFonts w:ascii="Arial" w:hAnsi="Arial" w:cs="Arial"/>
          <w:vanish/>
        </w:rPr>
        <w:pgNum/>
      </w:r>
    </w:p>
    <w:p w:rsidR="004338E5" w:rsidRDefault="004338E5"/>
    <w:sectPr w:rsidR="004338E5" w:rsidSect="0088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B3"/>
    <w:rsid w:val="004338E5"/>
    <w:rsid w:val="00777F18"/>
    <w:rsid w:val="0087441C"/>
    <w:rsid w:val="00AF53B3"/>
    <w:rsid w:val="00B61294"/>
    <w:rsid w:val="00BD2253"/>
    <w:rsid w:val="00E3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3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3B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3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F53B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AF53B3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AF5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F53B3"/>
    <w:rPr>
      <w:rFonts w:cs="Times New Roman"/>
      <w:b/>
    </w:rPr>
  </w:style>
  <w:style w:type="paragraph" w:styleId="a6">
    <w:name w:val="No Spacing"/>
    <w:link w:val="a7"/>
    <w:uiPriority w:val="1"/>
    <w:qFormat/>
    <w:rsid w:val="00AF53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basedOn w:val="a0"/>
    <w:link w:val="a6"/>
    <w:uiPriority w:val="1"/>
    <w:rsid w:val="00AF53B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3401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2</cp:revision>
  <dcterms:created xsi:type="dcterms:W3CDTF">2016-04-26T08:19:00Z</dcterms:created>
  <dcterms:modified xsi:type="dcterms:W3CDTF">2016-09-07T08:01:00Z</dcterms:modified>
</cp:coreProperties>
</file>