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9E" w:rsidRPr="00377BB0" w:rsidRDefault="00C54A9E" w:rsidP="00C54A9E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 w:rsidRPr="00377BB0">
        <w:rPr>
          <w:rFonts w:ascii="Arial" w:eastAsia="Arial" w:hAnsi="Arial" w:cs="Arial"/>
          <w:sz w:val="32"/>
          <w:szCs w:val="32"/>
          <w:lang w:bidi="ru-RU"/>
        </w:rPr>
        <w:t>СОБРАНИЕ ДЕПУТАТОВ НИКОЛЬСКОГО СЕЛЬСОВЕТА</w:t>
      </w:r>
    </w:p>
    <w:p w:rsidR="00C54A9E" w:rsidRPr="00377BB0" w:rsidRDefault="00C54A9E" w:rsidP="00C54A9E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 w:rsidRPr="00377BB0">
        <w:rPr>
          <w:rFonts w:ascii="Arial" w:eastAsia="Arial" w:hAnsi="Arial" w:cs="Arial"/>
          <w:bCs w:val="0"/>
          <w:sz w:val="32"/>
          <w:szCs w:val="32"/>
          <w:lang w:bidi="ru-RU"/>
        </w:rPr>
        <w:t xml:space="preserve">ОКТЯБРЬСКОГО РАЙОНА  </w:t>
      </w:r>
      <w:r w:rsidRPr="00377BB0">
        <w:rPr>
          <w:rFonts w:ascii="Arial" w:eastAsia="Arial" w:hAnsi="Arial" w:cs="Arial"/>
          <w:sz w:val="32"/>
          <w:szCs w:val="32"/>
          <w:lang w:bidi="ru-RU"/>
        </w:rPr>
        <w:t>КУРСКОЙ ОБЛАСТИ</w:t>
      </w:r>
    </w:p>
    <w:p w:rsidR="00C54A9E" w:rsidRPr="00377BB0" w:rsidRDefault="00C54A9E" w:rsidP="00C54A9E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 w:rsidRPr="00377BB0">
        <w:rPr>
          <w:rFonts w:ascii="Arial" w:eastAsia="Arial" w:hAnsi="Arial" w:cs="Arial"/>
          <w:sz w:val="32"/>
          <w:szCs w:val="32"/>
          <w:lang w:bidi="ru-RU"/>
        </w:rPr>
        <w:t>шестого созыва</w:t>
      </w:r>
    </w:p>
    <w:p w:rsidR="00C54A9E" w:rsidRPr="00377BB0" w:rsidRDefault="00C54A9E" w:rsidP="00C54A9E">
      <w:pPr>
        <w:pStyle w:val="ConsPlusNormal"/>
        <w:jc w:val="center"/>
        <w:rPr>
          <w:rFonts w:eastAsia="Arial"/>
          <w:b/>
          <w:bCs/>
          <w:sz w:val="32"/>
          <w:szCs w:val="32"/>
          <w:lang w:bidi="ru-RU"/>
        </w:rPr>
      </w:pPr>
    </w:p>
    <w:p w:rsidR="00C54A9E" w:rsidRPr="00377BB0" w:rsidRDefault="00C54A9E" w:rsidP="00C54A9E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 w:rsidRPr="00377BB0">
        <w:rPr>
          <w:rFonts w:ascii="Arial" w:eastAsia="Arial" w:hAnsi="Arial" w:cs="Arial"/>
          <w:sz w:val="32"/>
          <w:szCs w:val="32"/>
          <w:lang w:bidi="ru-RU"/>
        </w:rPr>
        <w:t>РЕШЕНИЕ</w:t>
      </w:r>
    </w:p>
    <w:p w:rsidR="00C54A9E" w:rsidRPr="00377BB0" w:rsidRDefault="00C54A9E" w:rsidP="00C54A9E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</w:p>
    <w:p w:rsidR="00C54A9E" w:rsidRPr="00377BB0" w:rsidRDefault="00C54A9E" w:rsidP="00C54A9E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377BB0">
        <w:rPr>
          <w:rFonts w:ascii="Arial" w:hAnsi="Arial" w:cs="Arial"/>
          <w:b/>
          <w:sz w:val="32"/>
          <w:szCs w:val="32"/>
        </w:rPr>
        <w:t xml:space="preserve">от  </w:t>
      </w:r>
      <w:r w:rsidR="00116225">
        <w:rPr>
          <w:rFonts w:ascii="Arial" w:hAnsi="Arial" w:cs="Arial"/>
          <w:b/>
          <w:sz w:val="32"/>
          <w:szCs w:val="32"/>
        </w:rPr>
        <w:t xml:space="preserve">31 августа </w:t>
      </w:r>
      <w:r w:rsidRPr="00377BB0">
        <w:rPr>
          <w:rFonts w:ascii="Arial" w:hAnsi="Arial" w:cs="Arial"/>
          <w:b/>
          <w:sz w:val="32"/>
          <w:szCs w:val="32"/>
        </w:rPr>
        <w:t xml:space="preserve"> 2018 года    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116225">
        <w:rPr>
          <w:rFonts w:ascii="Arial" w:hAnsi="Arial" w:cs="Arial"/>
          <w:b/>
          <w:sz w:val="32"/>
          <w:szCs w:val="32"/>
        </w:rPr>
        <w:t>87</w:t>
      </w:r>
    </w:p>
    <w:p w:rsidR="00C54A9E" w:rsidRPr="00DD5040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9E" w:rsidRPr="00C54A9E" w:rsidRDefault="00C54A9E" w:rsidP="00C54A9E">
      <w:pPr>
        <w:widowControl w:val="0"/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54A9E">
        <w:rPr>
          <w:rFonts w:ascii="Arial" w:hAnsi="Arial" w:cs="Arial"/>
          <w:b/>
          <w:sz w:val="32"/>
          <w:szCs w:val="32"/>
        </w:rPr>
        <w:t xml:space="preserve">Об утверждении </w:t>
      </w:r>
      <w:hyperlink w:anchor="Par41" w:history="1">
        <w:proofErr w:type="gramStart"/>
        <w:r w:rsidRPr="00C54A9E">
          <w:rPr>
            <w:rFonts w:ascii="Arial" w:hAnsi="Arial" w:cs="Arial"/>
            <w:b/>
            <w:sz w:val="32"/>
            <w:szCs w:val="32"/>
          </w:rPr>
          <w:t>Положени</w:t>
        </w:r>
      </w:hyperlink>
      <w:r w:rsidRPr="00C54A9E">
        <w:rPr>
          <w:rFonts w:ascii="Arial" w:hAnsi="Arial" w:cs="Arial"/>
          <w:b/>
          <w:sz w:val="32"/>
          <w:szCs w:val="32"/>
        </w:rPr>
        <w:t>я</w:t>
      </w:r>
      <w:proofErr w:type="gramEnd"/>
      <w:r w:rsidRPr="00C54A9E">
        <w:rPr>
          <w:rFonts w:ascii="Arial" w:hAnsi="Arial" w:cs="Arial"/>
          <w:b/>
          <w:sz w:val="32"/>
          <w:szCs w:val="32"/>
        </w:rPr>
        <w:t xml:space="preserve"> о порядке подготовки концессионных соглашений, реализуемых в отношении муниципального имущества </w:t>
      </w:r>
      <w:r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C54A9E" w:rsidRPr="00DD5040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54A9E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21.07.2005 N 115-ФЗ "О концессионных соглашениях", </w:t>
      </w:r>
      <w:hyperlink r:id="rId5" w:history="1">
        <w:r w:rsidRPr="00C54A9E">
          <w:rPr>
            <w:rFonts w:ascii="Arial" w:hAnsi="Arial" w:cs="Arial"/>
            <w:sz w:val="24"/>
            <w:szCs w:val="24"/>
          </w:rPr>
          <w:t>Положением</w:t>
        </w:r>
      </w:hyperlink>
      <w:r w:rsidRPr="00C54A9E">
        <w:rPr>
          <w:rFonts w:ascii="Arial" w:hAnsi="Arial" w:cs="Arial"/>
          <w:sz w:val="24"/>
          <w:szCs w:val="24"/>
        </w:rPr>
        <w:t xml:space="preserve"> о порядке управления и распоряжения муниципальным имуществом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 xml:space="preserve">, утвержденным решением </w:t>
      </w:r>
      <w:r>
        <w:rPr>
          <w:rFonts w:ascii="Arial" w:hAnsi="Arial" w:cs="Arial"/>
          <w:sz w:val="24"/>
          <w:szCs w:val="24"/>
        </w:rPr>
        <w:t xml:space="preserve">Собрания депутатов </w:t>
      </w:r>
      <w:r w:rsidRPr="00C54A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 xml:space="preserve"> </w:t>
      </w:r>
      <w:r w:rsidRPr="00AA1B81">
        <w:rPr>
          <w:rFonts w:ascii="Arial" w:hAnsi="Arial" w:cs="Arial"/>
          <w:sz w:val="24"/>
          <w:szCs w:val="24"/>
        </w:rPr>
        <w:t>от</w:t>
      </w:r>
      <w:r w:rsidR="00AA1B81" w:rsidRPr="00AA1B81">
        <w:rPr>
          <w:rFonts w:ascii="Arial" w:hAnsi="Arial" w:cs="Arial"/>
          <w:sz w:val="24"/>
          <w:szCs w:val="24"/>
        </w:rPr>
        <w:t xml:space="preserve"> 01.03.2012г. № 152</w:t>
      </w:r>
      <w:r w:rsidRPr="00C54A9E">
        <w:rPr>
          <w:rFonts w:ascii="Arial" w:hAnsi="Arial" w:cs="Arial"/>
          <w:sz w:val="24"/>
          <w:szCs w:val="24"/>
        </w:rPr>
        <w:t xml:space="preserve"> в целях привлечения инвестиций и обеспечения эффективного использования муниципального имущества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Собрание</w:t>
      </w:r>
      <w:proofErr w:type="gramEnd"/>
      <w:r>
        <w:rPr>
          <w:rFonts w:ascii="Arial" w:hAnsi="Arial" w:cs="Arial"/>
          <w:sz w:val="24"/>
          <w:szCs w:val="24"/>
        </w:rPr>
        <w:t xml:space="preserve"> депутатов Никольского сельсовета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РЕШИЛО</w:t>
      </w:r>
      <w:r w:rsidRPr="00C54A9E">
        <w:rPr>
          <w:rFonts w:ascii="Arial" w:hAnsi="Arial" w:cs="Arial"/>
          <w:b/>
          <w:sz w:val="24"/>
          <w:szCs w:val="24"/>
        </w:rPr>
        <w:t>:</w:t>
      </w:r>
    </w:p>
    <w:p w:rsidR="00C54A9E" w:rsidRPr="00C54A9E" w:rsidRDefault="00C54A9E" w:rsidP="00C54A9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1. Утвердить прилагаемое </w:t>
      </w:r>
      <w:hyperlink w:anchor="Par41" w:history="1">
        <w:r w:rsidRPr="00C54A9E">
          <w:rPr>
            <w:rFonts w:ascii="Arial" w:hAnsi="Arial" w:cs="Arial"/>
            <w:sz w:val="24"/>
            <w:szCs w:val="24"/>
          </w:rPr>
          <w:t>Положение</w:t>
        </w:r>
      </w:hyperlink>
      <w:r w:rsidRPr="00C54A9E">
        <w:rPr>
          <w:rFonts w:ascii="Arial" w:hAnsi="Arial" w:cs="Arial"/>
          <w:sz w:val="24"/>
          <w:szCs w:val="24"/>
        </w:rPr>
        <w:t xml:space="preserve"> о порядке подготовки концессионных соглашений, реализуемых в отношении муниципального имущества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>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Р</w:t>
      </w:r>
      <w:r w:rsidRPr="00C54A9E">
        <w:rPr>
          <w:rFonts w:ascii="Arial" w:hAnsi="Arial" w:cs="Arial"/>
          <w:sz w:val="24"/>
          <w:szCs w:val="24"/>
        </w:rPr>
        <w:t>азместить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настоящее решение на сайте Администрации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«Интернет».</w:t>
      </w:r>
    </w:p>
    <w:p w:rsid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3. Решение вступает в силу со дня его официального о</w:t>
      </w:r>
      <w:r>
        <w:rPr>
          <w:rFonts w:ascii="Arial" w:hAnsi="Arial" w:cs="Arial"/>
          <w:sz w:val="24"/>
          <w:szCs w:val="24"/>
        </w:rPr>
        <w:t>бнародования.</w:t>
      </w:r>
    </w:p>
    <w:p w:rsid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4A9E" w:rsidRPr="00377BB0" w:rsidRDefault="00C54A9E" w:rsidP="00C54A9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77BB0"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C54A9E" w:rsidRPr="00377BB0" w:rsidRDefault="00C54A9E" w:rsidP="00C54A9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77BB0">
        <w:rPr>
          <w:rFonts w:ascii="Arial" w:eastAsia="Times New Roman" w:hAnsi="Arial" w:cs="Arial"/>
          <w:sz w:val="24"/>
          <w:szCs w:val="24"/>
        </w:rPr>
        <w:t xml:space="preserve">Никольского сельсовета                                                             С.П. </w:t>
      </w:r>
      <w:proofErr w:type="spellStart"/>
      <w:r w:rsidRPr="00377BB0">
        <w:rPr>
          <w:rFonts w:ascii="Arial" w:eastAsia="Times New Roman" w:hAnsi="Arial" w:cs="Arial"/>
          <w:sz w:val="24"/>
          <w:szCs w:val="24"/>
        </w:rPr>
        <w:t>Дюмин</w:t>
      </w:r>
      <w:proofErr w:type="spellEnd"/>
    </w:p>
    <w:p w:rsidR="00C54A9E" w:rsidRPr="00377BB0" w:rsidRDefault="00C54A9E" w:rsidP="00C54A9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54A9E" w:rsidRPr="00377BB0" w:rsidRDefault="00C54A9E" w:rsidP="00C54A9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77BB0">
        <w:rPr>
          <w:rFonts w:ascii="Arial" w:eastAsia="Times New Roman" w:hAnsi="Arial" w:cs="Arial"/>
          <w:sz w:val="24"/>
          <w:szCs w:val="24"/>
        </w:rPr>
        <w:t>Глава Никольского сельсовета</w:t>
      </w:r>
    </w:p>
    <w:p w:rsidR="00C54A9E" w:rsidRPr="00377BB0" w:rsidRDefault="00C54A9E" w:rsidP="00C54A9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77BB0">
        <w:rPr>
          <w:rFonts w:ascii="Arial" w:eastAsia="Times New Roman" w:hAnsi="Arial" w:cs="Arial"/>
          <w:sz w:val="24"/>
          <w:szCs w:val="24"/>
        </w:rPr>
        <w:t>Октябрьского района                                                                   В.Н. Мезенцев</w:t>
      </w:r>
    </w:p>
    <w:p w:rsidR="00C54A9E" w:rsidRPr="00377BB0" w:rsidRDefault="00C54A9E" w:rsidP="00C54A9E">
      <w:pPr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:rsid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right="423" w:firstLine="540"/>
        <w:jc w:val="right"/>
        <w:rPr>
          <w:rFonts w:ascii="Arial" w:hAnsi="Arial" w:cs="Arial"/>
          <w:sz w:val="24"/>
          <w:szCs w:val="24"/>
        </w:rPr>
      </w:pPr>
    </w:p>
    <w:p w:rsid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right="423" w:firstLine="540"/>
        <w:jc w:val="right"/>
        <w:rPr>
          <w:rFonts w:ascii="Arial" w:hAnsi="Arial" w:cs="Arial"/>
          <w:sz w:val="24"/>
          <w:szCs w:val="24"/>
        </w:rPr>
      </w:pPr>
    </w:p>
    <w:p w:rsid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right="423" w:firstLine="540"/>
        <w:jc w:val="right"/>
        <w:rPr>
          <w:rFonts w:ascii="Arial" w:hAnsi="Arial" w:cs="Arial"/>
          <w:sz w:val="24"/>
          <w:szCs w:val="24"/>
        </w:rPr>
      </w:pPr>
    </w:p>
    <w:p w:rsid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right="423" w:firstLine="540"/>
        <w:jc w:val="right"/>
        <w:rPr>
          <w:rFonts w:ascii="Arial" w:hAnsi="Arial" w:cs="Arial"/>
          <w:sz w:val="24"/>
          <w:szCs w:val="24"/>
        </w:rPr>
      </w:pPr>
    </w:p>
    <w:p w:rsid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right="423" w:firstLine="540"/>
        <w:jc w:val="right"/>
        <w:rPr>
          <w:rFonts w:ascii="Arial" w:hAnsi="Arial" w:cs="Arial"/>
          <w:sz w:val="24"/>
          <w:szCs w:val="24"/>
        </w:rPr>
      </w:pPr>
    </w:p>
    <w:p w:rsid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right="423" w:firstLine="540"/>
        <w:jc w:val="right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right="423" w:firstLine="540"/>
        <w:jc w:val="right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left="4820" w:right="423"/>
        <w:jc w:val="right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решением</w:t>
      </w:r>
      <w:r>
        <w:rPr>
          <w:rFonts w:ascii="Arial" w:hAnsi="Arial" w:cs="Arial"/>
          <w:sz w:val="24"/>
          <w:szCs w:val="24"/>
        </w:rPr>
        <w:t xml:space="preserve"> Собрания депутатов </w:t>
      </w:r>
      <w:r w:rsidRPr="00C54A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 xml:space="preserve"> 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left="5812" w:right="423"/>
        <w:jc w:val="right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от</w:t>
      </w:r>
      <w:r w:rsidR="00116225">
        <w:rPr>
          <w:rFonts w:ascii="Arial" w:hAnsi="Arial" w:cs="Arial"/>
          <w:sz w:val="24"/>
          <w:szCs w:val="24"/>
        </w:rPr>
        <w:t xml:space="preserve"> 31.08.</w:t>
      </w:r>
      <w:r>
        <w:rPr>
          <w:rFonts w:ascii="Arial" w:hAnsi="Arial" w:cs="Arial"/>
          <w:sz w:val="24"/>
          <w:szCs w:val="24"/>
        </w:rPr>
        <w:t>.2018г.</w:t>
      </w:r>
      <w:r w:rsidRPr="00C54A9E">
        <w:rPr>
          <w:rFonts w:ascii="Arial" w:hAnsi="Arial" w:cs="Arial"/>
          <w:sz w:val="24"/>
          <w:szCs w:val="24"/>
        </w:rPr>
        <w:t xml:space="preserve">  №</w:t>
      </w:r>
      <w:r w:rsidR="00116225">
        <w:rPr>
          <w:rFonts w:ascii="Arial" w:hAnsi="Arial" w:cs="Arial"/>
          <w:sz w:val="24"/>
          <w:szCs w:val="24"/>
        </w:rPr>
        <w:t>87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r41"/>
      <w:bookmarkEnd w:id="0"/>
      <w:r w:rsidRPr="00C54A9E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4A9E">
        <w:rPr>
          <w:rFonts w:ascii="Arial" w:hAnsi="Arial" w:cs="Arial"/>
          <w:b/>
          <w:bCs/>
          <w:sz w:val="24"/>
          <w:szCs w:val="24"/>
        </w:rPr>
        <w:t xml:space="preserve">О ПОРЯДКЕ ПОДГОТОВКИ КОНЦЕССИОННЫХ СОГЛАШЕНИЙ, РЕАЛИЗУЕМЫХВ ОТНОШЕНИИ МУНИЦИПАЛЬНОГО ИМУЩЕСТВА </w:t>
      </w:r>
      <w:r>
        <w:rPr>
          <w:rFonts w:ascii="Arial" w:hAnsi="Arial" w:cs="Arial"/>
          <w:b/>
          <w:bCs/>
          <w:sz w:val="24"/>
          <w:szCs w:val="24"/>
        </w:rPr>
        <w:t>НИКОЛЬСКОГО СЕЛЬСОВЕТА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Настоящее Положение разработано в соответствии с Гражданским </w:t>
      </w:r>
      <w:hyperlink r:id="rId6" w:history="1">
        <w:r w:rsidRPr="00C54A9E">
          <w:rPr>
            <w:rFonts w:ascii="Arial" w:hAnsi="Arial" w:cs="Arial"/>
            <w:sz w:val="24"/>
            <w:szCs w:val="24"/>
          </w:rPr>
          <w:t>кодексом</w:t>
        </w:r>
      </w:hyperlink>
      <w:r w:rsidRPr="00C54A9E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7" w:history="1">
        <w:r w:rsidRPr="00C54A9E">
          <w:rPr>
            <w:rFonts w:ascii="Arial" w:hAnsi="Arial" w:cs="Arial"/>
            <w:sz w:val="24"/>
            <w:szCs w:val="24"/>
          </w:rPr>
          <w:t>законом</w:t>
        </w:r>
      </w:hyperlink>
      <w:r w:rsidRPr="00C54A9E">
        <w:rPr>
          <w:rFonts w:ascii="Arial" w:hAnsi="Arial" w:cs="Arial"/>
          <w:sz w:val="24"/>
          <w:szCs w:val="24"/>
        </w:rPr>
        <w:t xml:space="preserve"> от 21.07.2005 N 115-ФЗ "О концессионных соглашениях", Положением о порядке управления и распоряжения муниципальным имуществом </w:t>
      </w:r>
      <w:r>
        <w:rPr>
          <w:rFonts w:ascii="Arial" w:hAnsi="Arial" w:cs="Arial"/>
          <w:sz w:val="24"/>
          <w:szCs w:val="24"/>
        </w:rPr>
        <w:t xml:space="preserve">Никольского сельсовета, утвержденным решением  Собрания депутатов </w:t>
      </w:r>
      <w:r w:rsidRPr="00C54A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Никольского сельсовета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 № 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1" w:name="Par48"/>
      <w:bookmarkEnd w:id="1"/>
      <w:r w:rsidRPr="00C54A9E">
        <w:rPr>
          <w:rFonts w:ascii="Arial" w:hAnsi="Arial" w:cs="Arial"/>
          <w:sz w:val="24"/>
          <w:szCs w:val="24"/>
        </w:rPr>
        <w:t>1. Общие положения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1.1. Настоящее Положение устанавливает: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- порядок заключения концессионных соглашений в отношении муниципального имущества по инициативе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концедента</w:t>
      </w:r>
      <w:proofErr w:type="spellEnd"/>
      <w:r w:rsidRPr="00C54A9E">
        <w:rPr>
          <w:rFonts w:ascii="Arial" w:hAnsi="Arial" w:cs="Arial"/>
          <w:sz w:val="24"/>
          <w:szCs w:val="24"/>
        </w:rPr>
        <w:t>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порядок подготовки и оформления концессионных соглашений, заключаемых по инициативе концессионера;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организация и проведение конкурса на право заключения концессионного соглашения;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порядок заключения концессионного соглашения;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порядок определения величины банковской гарантии;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порядок предоставления земельных участков концессионерам;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порядок внесения изменений в концессионное соглашение;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порядок формирования и утверждения перечня объектов, в отношении которых планируется заключение концессионных соглашений;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- полномочия по осуществлению </w:t>
      </w:r>
      <w:proofErr w:type="spellStart"/>
      <w:r w:rsidRPr="00C54A9E">
        <w:rPr>
          <w:rFonts w:ascii="Arial" w:hAnsi="Arial" w:cs="Arial"/>
          <w:sz w:val="24"/>
          <w:szCs w:val="24"/>
        </w:rPr>
        <w:t>контроляза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исполнением концессионных соглашений.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1.2. Настоящее Положение подлежит применению, когда объектом концессионного соглашения являются объекты муниципальной собственности  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 xml:space="preserve"> либо объектом концессионного соглашения являются объекты, подлежащие созданию (строительству), право собственности, на которые после ввода объектов в эксплуатацию будет принадлежать   </w:t>
      </w:r>
      <w:r>
        <w:rPr>
          <w:rFonts w:ascii="Arial" w:hAnsi="Arial" w:cs="Arial"/>
          <w:sz w:val="24"/>
          <w:szCs w:val="24"/>
        </w:rPr>
        <w:t>муниципальному образованию «Никольский сельсовет» Октябрьского района</w:t>
      </w:r>
      <w:r w:rsidRPr="00C54A9E">
        <w:rPr>
          <w:rFonts w:ascii="Arial" w:hAnsi="Arial" w:cs="Arial"/>
          <w:sz w:val="24"/>
          <w:szCs w:val="24"/>
        </w:rPr>
        <w:t>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1.3. Концессионное соглашение является договором, в котором содержатся элементы различных договоров, предусмотренных федеральными законами.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1.4. Концессионное соглашение может быть заключено как по инициативе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концедента</w:t>
      </w:r>
      <w:proofErr w:type="spellEnd"/>
      <w:r w:rsidRPr="00C54A9E">
        <w:rPr>
          <w:rFonts w:ascii="Arial" w:hAnsi="Arial" w:cs="Arial"/>
          <w:sz w:val="24"/>
          <w:szCs w:val="24"/>
        </w:rPr>
        <w:t>, так и по инициативе концессионера.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1.5.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является </w:t>
      </w:r>
      <w:r>
        <w:rPr>
          <w:rFonts w:ascii="Arial" w:hAnsi="Arial" w:cs="Arial"/>
          <w:sz w:val="24"/>
          <w:szCs w:val="24"/>
        </w:rPr>
        <w:t>муниципальное образование «Никольский сельсовет»</w:t>
      </w:r>
      <w:r w:rsidRPr="00C54A9E">
        <w:rPr>
          <w:rFonts w:ascii="Arial" w:hAnsi="Arial" w:cs="Arial"/>
          <w:sz w:val="24"/>
          <w:szCs w:val="24"/>
        </w:rPr>
        <w:t xml:space="preserve">, от имени которого выступает Администрация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>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1.5.1</w:t>
      </w:r>
      <w:r w:rsidRPr="00C54A9E">
        <w:rPr>
          <w:rFonts w:ascii="Arial" w:hAnsi="Arial" w:cs="Arial"/>
          <w:sz w:val="24"/>
          <w:szCs w:val="24"/>
        </w:rPr>
        <w:t xml:space="preserve">. Полномочия по подготовке проекта постановления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концедента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о заключении концессионного соглашения осуществляет инициатор от лица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концедента</w:t>
      </w:r>
      <w:proofErr w:type="spellEnd"/>
      <w:r w:rsidRPr="00C54A9E">
        <w:rPr>
          <w:rFonts w:ascii="Arial" w:hAnsi="Arial" w:cs="Arial"/>
          <w:sz w:val="24"/>
          <w:szCs w:val="24"/>
        </w:rPr>
        <w:t>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1.5.2</w:t>
      </w:r>
      <w:r w:rsidRPr="00C54A9E">
        <w:rPr>
          <w:rFonts w:ascii="Arial" w:hAnsi="Arial" w:cs="Arial"/>
          <w:sz w:val="24"/>
          <w:szCs w:val="24"/>
        </w:rPr>
        <w:t xml:space="preserve">. Полномочия по подготовке и утверждению конкурсной документации осуществляет инициатор от лица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концедента</w:t>
      </w:r>
      <w:proofErr w:type="spellEnd"/>
      <w:r w:rsidRPr="00C54A9E">
        <w:rPr>
          <w:rFonts w:ascii="Arial" w:hAnsi="Arial" w:cs="Arial"/>
          <w:sz w:val="24"/>
          <w:szCs w:val="24"/>
        </w:rPr>
        <w:t>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1.5.3</w:t>
      </w:r>
      <w:r w:rsidRPr="00C54A9E">
        <w:rPr>
          <w:rFonts w:ascii="Arial" w:hAnsi="Arial" w:cs="Arial"/>
          <w:sz w:val="24"/>
          <w:szCs w:val="24"/>
        </w:rPr>
        <w:t>. Полномочия по проведению конкурсов на заключение концессионных соглашений осуществляет конкурсная комиссия.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1.5.4</w:t>
      </w:r>
      <w:r w:rsidRPr="00C54A9E">
        <w:rPr>
          <w:rFonts w:ascii="Arial" w:hAnsi="Arial" w:cs="Arial"/>
          <w:sz w:val="24"/>
          <w:szCs w:val="24"/>
        </w:rPr>
        <w:t xml:space="preserve">. Полномочия по подготовке проекта концессионного соглашения, заключаемого по инициативе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концедента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, его надлежащего оформления после проведения конкурса осуществляет инициатор от лица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концедента</w:t>
      </w:r>
      <w:proofErr w:type="spellEnd"/>
      <w:r w:rsidRPr="00C54A9E">
        <w:rPr>
          <w:rFonts w:ascii="Arial" w:hAnsi="Arial" w:cs="Arial"/>
          <w:sz w:val="24"/>
          <w:szCs w:val="24"/>
        </w:rPr>
        <w:t>.</w:t>
      </w:r>
    </w:p>
    <w:p w:rsidR="00C54A9E" w:rsidRPr="00C54A9E" w:rsidRDefault="00C54A9E" w:rsidP="00C54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1.6.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C54A9E" w:rsidRPr="00C54A9E" w:rsidRDefault="00C54A9E" w:rsidP="00C54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54A9E">
        <w:rPr>
          <w:rFonts w:ascii="Arial" w:hAnsi="Arial" w:cs="Arial"/>
          <w:sz w:val="24"/>
          <w:szCs w:val="24"/>
        </w:rPr>
        <w:t>Стороной концессионного соглашения не могут быть иностранные юридические лица, иностранные корпоративные образования, не имеющие аккредитованных филиала или представительства на территории РФ, а также несколько юридических лиц, действующих по договору простого товарищества, в числе которых имеются иностранные юридические лица.</w:t>
      </w:r>
      <w:proofErr w:type="gramEnd"/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1.7. Лицо, выступающее с инициативой заключения концессионного соглашения от лица концессионера, а также иные лица, подающие заявки на заключение концессионного соглашения, должны отвечать требованиям, установленным Федеральным </w:t>
      </w:r>
      <w:hyperlink r:id="rId8" w:history="1">
        <w:r w:rsidRPr="00C54A9E">
          <w:rPr>
            <w:rFonts w:ascii="Arial" w:hAnsi="Arial" w:cs="Arial"/>
            <w:sz w:val="24"/>
            <w:szCs w:val="24"/>
          </w:rPr>
          <w:t>законом</w:t>
        </w:r>
      </w:hyperlink>
      <w:r w:rsidRPr="00C54A9E">
        <w:rPr>
          <w:rFonts w:ascii="Arial" w:hAnsi="Arial" w:cs="Arial"/>
          <w:sz w:val="24"/>
          <w:szCs w:val="24"/>
        </w:rPr>
        <w:t xml:space="preserve"> Российской Федерации от 21.07.2005 N 115-ФЗ "О концессионных соглашениях".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1.8. Размер концессионной платы, форма, порядок и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Внесение концессионной платы может предусматриваться как в течение всего срока использования (эксплуатации) объекта концессионного соглашения, так и в течение отдельных периодов такого использования (эксплуатации). Размер концессионной платы, форма, порядок и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Концессионная плата может быть установлена в форме: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1) определенных в твердой сумме платежей, вносимых периодически или единовременно в бюджет соответствующего уровня;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2) установленной доли продукции или доходов, полученных концессионером в результате осуществления деятельности, предусмотренной концессионным соглашением;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3) передачи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концеденту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в собственность имущества, находящегося в собственности концессионера.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Концессионным соглашением может предусматриваться сочетание указанных выше форм концессионной платы.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Плата по концессионному соглашению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устанавливается в </w:t>
      </w:r>
      <w:proofErr w:type="gramStart"/>
      <w:r w:rsidRPr="00C54A9E">
        <w:rPr>
          <w:rFonts w:ascii="Arial" w:hAnsi="Arial" w:cs="Arial"/>
          <w:sz w:val="24"/>
          <w:szCs w:val="24"/>
        </w:rPr>
        <w:t>порядке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установленном статей 41 Федерального закона от 21.07.2005 N 115-ФЗ "О концессионных соглашениях".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1.9. Администратором поступлений в бюджет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 xml:space="preserve"> концессионных платежей является Админ</w:t>
      </w:r>
      <w:r>
        <w:rPr>
          <w:rFonts w:ascii="Arial" w:hAnsi="Arial" w:cs="Arial"/>
          <w:sz w:val="24"/>
          <w:szCs w:val="24"/>
        </w:rPr>
        <w:t>истрация</w:t>
      </w:r>
      <w:r w:rsidRPr="00C54A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Никольского сельсовета, осуществляющая</w:t>
      </w:r>
      <w:r w:rsidRPr="00C54A9E">
        <w:rPr>
          <w:rFonts w:ascii="Arial" w:hAnsi="Arial" w:cs="Arial"/>
          <w:sz w:val="24"/>
          <w:szCs w:val="24"/>
        </w:rPr>
        <w:t xml:space="preserve"> координацию и регулирование деятельности в соответствующей отрасли (сфере управления), соответствующей назначению объектов концессионных соглашений.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1.10. Срок действия концессионного соглашения устанавливается концессионным соглашением в соответствии с решением о заключении концессионного соглашения.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1.11. Изменения и прекращение концессионного соглашения осуществляются </w:t>
      </w:r>
      <w:r w:rsidRPr="00C54A9E">
        <w:rPr>
          <w:rFonts w:ascii="Arial" w:hAnsi="Arial" w:cs="Arial"/>
          <w:sz w:val="24"/>
          <w:szCs w:val="24"/>
        </w:rPr>
        <w:lastRenderedPageBreak/>
        <w:t>в соответствии с действующим законодательством и заключенным концессионным соглашением.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1.12. </w:t>
      </w:r>
      <w:proofErr w:type="gramStart"/>
      <w:r w:rsidRPr="00C54A9E">
        <w:rPr>
          <w:rFonts w:ascii="Arial" w:hAnsi="Arial" w:cs="Arial"/>
          <w:sz w:val="24"/>
          <w:szCs w:val="24"/>
        </w:rPr>
        <w:t>Сообщения о проведении конкурсов на право заключения концессионных соглашений и сообщения о результатах провед</w:t>
      </w:r>
      <w:r>
        <w:rPr>
          <w:rFonts w:ascii="Arial" w:hAnsi="Arial" w:cs="Arial"/>
          <w:sz w:val="24"/>
          <w:szCs w:val="24"/>
        </w:rPr>
        <w:t>ения конкурсов публикуются в  газете «Районные вести</w:t>
      </w:r>
      <w:r w:rsidRPr="00C54A9E">
        <w:rPr>
          <w:rFonts w:ascii="Arial" w:hAnsi="Arial" w:cs="Arial"/>
          <w:sz w:val="24"/>
          <w:szCs w:val="24"/>
        </w:rPr>
        <w:t>» и размещаются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</w:t>
      </w:r>
      <w:r>
        <w:rPr>
          <w:rFonts w:ascii="Arial" w:hAnsi="Arial" w:cs="Arial"/>
          <w:sz w:val="24"/>
          <w:szCs w:val="24"/>
        </w:rPr>
        <w:t>льном сайте Администрации Никольского сельсовета</w:t>
      </w:r>
      <w:r w:rsidRPr="00C54A9E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"Интернет".</w:t>
      </w:r>
      <w:proofErr w:type="gramEnd"/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2" w:name="Par79"/>
      <w:bookmarkEnd w:id="2"/>
      <w:r w:rsidRPr="00C54A9E">
        <w:rPr>
          <w:rFonts w:ascii="Arial" w:hAnsi="Arial" w:cs="Arial"/>
          <w:sz w:val="24"/>
          <w:szCs w:val="24"/>
        </w:rPr>
        <w:t>2. Организация работы по заключению концессионного соглашения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bookmarkStart w:id="3" w:name="Par82"/>
      <w:bookmarkEnd w:id="3"/>
      <w:r w:rsidRPr="00C54A9E">
        <w:rPr>
          <w:rFonts w:ascii="Arial" w:hAnsi="Arial" w:cs="Arial"/>
          <w:sz w:val="24"/>
          <w:szCs w:val="24"/>
        </w:rPr>
        <w:t>2.1. Порядок заключения концессионных соглашений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в отношении муниципального имущества по инициативе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C54A9E">
        <w:rPr>
          <w:rFonts w:ascii="Arial" w:hAnsi="Arial" w:cs="Arial"/>
          <w:sz w:val="24"/>
          <w:szCs w:val="24"/>
        </w:rPr>
        <w:t>концедента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86"/>
      <w:bookmarkEnd w:id="4"/>
      <w:r w:rsidRPr="00C54A9E">
        <w:rPr>
          <w:rFonts w:ascii="Arial" w:hAnsi="Arial" w:cs="Arial"/>
          <w:sz w:val="24"/>
          <w:szCs w:val="24"/>
        </w:rPr>
        <w:t xml:space="preserve">2.1.1. Инициатор от лица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концедента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формирует предложение по созданию и (или) реконструкции путем привлечения инвестиций на условиях концессионного соглашения, муниципального имущества (недвижимого имущества или недвижимого имущества и движимого имущества, технологически связанного между собой), предназначенного для осуществления деятельности в соответствующей отрасли (сфере управления).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87"/>
      <w:bookmarkEnd w:id="5"/>
      <w:r w:rsidRPr="00C54A9E">
        <w:rPr>
          <w:rFonts w:ascii="Arial" w:hAnsi="Arial" w:cs="Arial"/>
          <w:sz w:val="24"/>
          <w:szCs w:val="24"/>
        </w:rPr>
        <w:t>2.1.1.1. Предложение по заключению концессионного соглашения должно содержать следующую обязательную информацию: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цели заключения концессионного соглашения;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состав объекта концессионного соглашения, в том числе: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объекты муниципального недвижимого имущества с указанием адреса, технико-экономических показателей, данных о государственной регистрации права муниципальной собственности (в случаях наличия объектов);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объекты муниципального движимого имущества, технологически связанные с объектами недвижимого имущества и предназначенные для осуществления деятельности, предусмотренной концессионным соглашением, с указанием технико-экономических характеристик и данных, подтверждающих правовую принадлежность к муниципальной собственности (в случаях наличия объектов);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характеристика земельных участков, предназначенных для осуществления деятельности, предусмотренной концессионным соглашением, в том числе: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адрес, площадь, кадастровый номер;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данные о правообладателях, с указанием субъекта права, вида права, реквизитов правоустанавливающих документов (в случае их наличия);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технико-экономическое обоснование передачи объектов муниципального имущества в концессию (при необходимости);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техническое задание с ориентировочными стоимостными показателями;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определение сроков всего концессионного соглашения, включая сроки этапов создания (реконструкции) объекта концессионного соглашения и срок этапа эксплуатации объекта концессионером (от передачи объекта в концессию до передачи объекта после завершения соглашения);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54A9E">
        <w:rPr>
          <w:rFonts w:ascii="Arial" w:hAnsi="Arial" w:cs="Arial"/>
          <w:sz w:val="24"/>
          <w:szCs w:val="24"/>
        </w:rPr>
        <w:t xml:space="preserve">-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таким ценам (тарифам) при осуществлении деятельности, предусмотренной концессионным соглашением, - в случае целесообразности установления концессионной платы (или ее части) в форме </w:t>
      </w:r>
      <w:r w:rsidRPr="00C54A9E">
        <w:rPr>
          <w:rFonts w:ascii="Arial" w:hAnsi="Arial" w:cs="Arial"/>
          <w:sz w:val="24"/>
          <w:szCs w:val="24"/>
        </w:rPr>
        <w:lastRenderedPageBreak/>
        <w:t>доли продукции или доходов, полученных концессионером в результате осуществления деятельности, предусмотренной концессионным соглашением;</w:t>
      </w:r>
      <w:proofErr w:type="gramEnd"/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54A9E">
        <w:rPr>
          <w:rFonts w:ascii="Arial" w:hAnsi="Arial" w:cs="Arial"/>
          <w:sz w:val="24"/>
          <w:szCs w:val="24"/>
        </w:rPr>
        <w:t>- состав и описание муниципального имущества, образующего единое целое с объектом концессионного соглашения и (или) предназначенного для использования по общему назначению для осуществления концессионером деятельности, предусмотренной концессионным соглашением (с указанием цели и сроков его использования (эксплуатации) концессионером), и установление обязательств концессионера в отношении такого имущества по его модернизации, замене морально устаревшего и физически изношенного оборудования новым, более производительным оборудованием, иному улучшению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характеристик и эксплуатационных свойств такого имущества - при наличии такого имущества;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принадлежность имущества, созданного или приобретенного концессионером при исполнении концессионного соглашения и не являющегося объектом концессионного соглашения;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основания досрочного расторжения концессионного соглашения в связи с существенными нарушениями условий концессионного соглашения (помимо указанных в федеральных законах существенных нарушений его условий);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предложения о размере задатка, вносимого в обеспечение исполнения обязательства по заключению концессионного соглашения (далее - задаток);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размер концессионной платы;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порядок и сроки внесения концессионной платы;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форма или формы внесения концессионной платы;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- обоснование необходимости финансирования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части расходов на создание и (или) реконструкцию объекта концессионного соглашения, расходов на использование (эксплуатацию) указанного объекта по предоставлению гарантий концессионеру (при наличии такой необходимости);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размер и формы имущественной ответственности сторон концессионного соглашения за неисполнение или ненадлежащее исполнение своих обязательств по концессионному соглашению;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требования, предъявляемые к участникам конкурса (в том числе требования к их квалификации, профессиональным, деловым качествам), в соответствии с которыми проводится предварительный отбор участников конкурса;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- критерии конкурса, установленные в соответствии с </w:t>
      </w:r>
      <w:hyperlink r:id="rId9" w:history="1">
        <w:r w:rsidRPr="00C54A9E">
          <w:rPr>
            <w:rFonts w:ascii="Arial" w:hAnsi="Arial" w:cs="Arial"/>
            <w:sz w:val="24"/>
            <w:szCs w:val="24"/>
          </w:rPr>
          <w:t>частью 3 статьи 24</w:t>
        </w:r>
      </w:hyperlink>
      <w:r w:rsidRPr="00C54A9E">
        <w:rPr>
          <w:rFonts w:ascii="Arial" w:hAnsi="Arial" w:cs="Arial"/>
          <w:sz w:val="24"/>
          <w:szCs w:val="24"/>
        </w:rPr>
        <w:t xml:space="preserve"> Федерального закона Российской Федерации от 21.07.2005 N 115-ФЗ "О концессионных соглашениях", параметры критериев конкурса;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- порядок осуществления </w:t>
      </w:r>
      <w:proofErr w:type="gramStart"/>
      <w:r w:rsidRPr="00C54A9E">
        <w:rPr>
          <w:rFonts w:ascii="Arial" w:hAnsi="Arial" w:cs="Arial"/>
          <w:sz w:val="24"/>
          <w:szCs w:val="24"/>
        </w:rPr>
        <w:t>контроля за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исполнением концессионного соглашения на всех этапах его реализации, включающие технический и инженерный контроль за ходом реализации соглашения, и органы, осуществляющие такой контроль;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перечень первоочередных мероприятий для обеспечения возможности осуществления концессионером деятельности, определенной концессионным соглашением;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- градостроительный план земельного участка (в случаях, когда его наличие необходимо для получения разрешительной документации на строительство или реконструкцию объекта концессионного соглашения в соответствии с Градостроительным </w:t>
      </w:r>
      <w:hyperlink r:id="rId10" w:history="1">
        <w:r w:rsidRPr="00C54A9E">
          <w:rPr>
            <w:rFonts w:ascii="Arial" w:hAnsi="Arial" w:cs="Arial"/>
            <w:sz w:val="24"/>
            <w:szCs w:val="24"/>
          </w:rPr>
          <w:t>кодексом</w:t>
        </w:r>
      </w:hyperlink>
      <w:r w:rsidRPr="00C54A9E">
        <w:rPr>
          <w:rFonts w:ascii="Arial" w:hAnsi="Arial" w:cs="Arial"/>
          <w:sz w:val="24"/>
          <w:szCs w:val="24"/>
        </w:rPr>
        <w:t xml:space="preserve"> Российской Федерации);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градостроительное обоснование строительства (реконструкции) объектов концессионного соглашения;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54A9E">
        <w:rPr>
          <w:rFonts w:ascii="Arial" w:hAnsi="Arial" w:cs="Arial"/>
          <w:sz w:val="24"/>
          <w:szCs w:val="24"/>
        </w:rPr>
        <w:t xml:space="preserve">- порядок предоставления концессионеру земельных участков, предназначенных для осуществления деятельности, предусмотренной концессионным соглашением, и срок заключения с концессионером договоров аренды (субаренды) этих земельных участков (в случае если заключение </w:t>
      </w:r>
      <w:r w:rsidRPr="00C54A9E">
        <w:rPr>
          <w:rFonts w:ascii="Arial" w:hAnsi="Arial" w:cs="Arial"/>
          <w:sz w:val="24"/>
          <w:szCs w:val="24"/>
        </w:rPr>
        <w:lastRenderedPageBreak/>
        <w:t>договоров аренды (субаренды) земельных участков необходимо для осуществления деятельности, предусмотренной концессионным соглашением), либо срок заключения с концессионером соглашения об установлении сервитута в отношении этих земельных участков, либо срок предоставления этих земельных участков на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54A9E">
        <w:rPr>
          <w:rFonts w:ascii="Arial" w:hAnsi="Arial" w:cs="Arial"/>
          <w:sz w:val="24"/>
          <w:szCs w:val="24"/>
        </w:rPr>
        <w:t>ином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законном основании;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54A9E">
        <w:rPr>
          <w:rFonts w:ascii="Arial" w:hAnsi="Arial" w:cs="Arial"/>
          <w:sz w:val="24"/>
          <w:szCs w:val="24"/>
        </w:rPr>
        <w:t>- 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наряду с предусмотренной настоящим пунктом информацией предложение должно содержать следующие существенные условия концессионных соглашений:</w:t>
      </w:r>
      <w:proofErr w:type="gramEnd"/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54A9E">
        <w:rPr>
          <w:rFonts w:ascii="Arial" w:hAnsi="Arial" w:cs="Arial"/>
          <w:sz w:val="24"/>
          <w:szCs w:val="24"/>
        </w:rPr>
        <w:t>1) значения долгосрочных параметров регулирования деятельности концессионера (долгосрочных параметров регулирования тарифов, определенных в соответствии с нормативными правовыми актами Российской Федерации в сфере водоснабжения и водоотведения, долгосрочных параметров государственного регулирования цен (тарифов) в сфере теплоснабжения, определенных в соответствии с нормативными правовыми актами Российской Федерации в сфере теплоснабжения) в случае, если реализация концессионером производимых товаров, выполнение работ, оказание услуг осуществляются по регулируемым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ценам (тарифам) и (или) с учетом установленных надбавок к ценам (тарифам);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2) задание и основные мероприятия, определенные в соответствии со статьей 22 Федерального закона от 21.07.2005 N 115-ФЗ "О концессионных соглашениях", с описанием основных характеристик таких мероприятий;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3) предельный размер расходов на создание и (или) реконструкцию объекта концессионного соглашения, которые предполагается осуществлять в течение всего срока действия концессионного соглашения концессионером без учета расходов, источником финансирования которых является плата за подключение (технологическое присоединение);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4) плановые значения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плановые значения показателей надежности и энергетической эффективности объектов теплоснабжения, плановые значения иных предусмотренных конкурсной документацией технико-экономических показателей данных систем и (или) объектов (далее - плановые значения показателей деятельности концессионера);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54A9E">
        <w:rPr>
          <w:rFonts w:ascii="Arial" w:hAnsi="Arial" w:cs="Arial"/>
          <w:sz w:val="24"/>
          <w:szCs w:val="24"/>
        </w:rPr>
        <w:t>5) порядок возмещения фактически понесенных расходов концессионера, подлежащих возмещению в соответствии с нормативными правовыми актами Российской Федерации в сфере теплоснабжения, в сфере водоснабжения и водоотведения и не возмещенных ему на момент окончания срока действия концессионного соглашения, в случае, если реализация концессионером производимых товаров, выполнение работ, оказание услуг осуществляются по регулируемым ценам (тарифам) и (или) с учетом установленных надбавок к ценам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(тарифам);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54A9E">
        <w:rPr>
          <w:rFonts w:ascii="Arial" w:hAnsi="Arial" w:cs="Arial"/>
          <w:sz w:val="24"/>
          <w:szCs w:val="24"/>
        </w:rPr>
        <w:t xml:space="preserve">6)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концедента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на указанное имущество, в том числе по выполнению кадастровых работ и осуществлению государственной регистрации права собственности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концедента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на имущество, а также государственной регистрации обременения данного права в соответствии с частью 15 статьи 3 Федерального закона от 21.07.2005 N 115-ФЗ "О концессионных соглашениях"  в срок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C54A9E">
        <w:rPr>
          <w:rFonts w:ascii="Arial" w:hAnsi="Arial" w:cs="Arial"/>
          <w:sz w:val="24"/>
          <w:szCs w:val="24"/>
        </w:rPr>
        <w:t>равный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одному году с даты вступления в силу концессионного соглашения;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54A9E">
        <w:rPr>
          <w:rFonts w:ascii="Arial" w:hAnsi="Arial" w:cs="Arial"/>
          <w:sz w:val="24"/>
          <w:szCs w:val="24"/>
        </w:rPr>
        <w:t xml:space="preserve">7) возможность переноса сроков реализации инвестиционных обязательств </w:t>
      </w:r>
      <w:r w:rsidRPr="00C54A9E">
        <w:rPr>
          <w:rFonts w:ascii="Arial" w:hAnsi="Arial" w:cs="Arial"/>
          <w:sz w:val="24"/>
          <w:szCs w:val="24"/>
        </w:rPr>
        <w:lastRenderedPageBreak/>
        <w:t>концессионера, являющегося регулируемой организацией, осуществляющей деятельность в сфере тепло-, водоснабжения, водоотведения, в случае принятия Правительством Российской Федерации соответствующего решения, предусмотренного Федеральным законом от 30 декабря 2012 года N 291-ФЗ "О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водоотведения", в связи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с существенным ухудшением экономической конъюнктуры.</w:t>
      </w:r>
    </w:p>
    <w:p w:rsidR="00C54A9E" w:rsidRPr="00C54A9E" w:rsidRDefault="00C54A9E" w:rsidP="00C54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2.1.1.2. На этапе подготовки предложения, предусмотренного </w:t>
      </w:r>
      <w:hyperlink w:anchor="Par87" w:history="1">
        <w:r w:rsidRPr="00C54A9E">
          <w:rPr>
            <w:rFonts w:ascii="Arial" w:hAnsi="Arial" w:cs="Arial"/>
            <w:sz w:val="24"/>
            <w:szCs w:val="24"/>
          </w:rPr>
          <w:t>подпунктом 2.1.1.1</w:t>
        </w:r>
      </w:hyperlink>
      <w:r w:rsidRPr="00C54A9E">
        <w:rPr>
          <w:rFonts w:ascii="Arial" w:hAnsi="Arial" w:cs="Arial"/>
          <w:sz w:val="24"/>
          <w:szCs w:val="24"/>
        </w:rPr>
        <w:t xml:space="preserve"> настоящего Положения, инициатор от лица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концедента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принимает меры по созданию рабочей группы по заключению и реализации концессионного соглашения, а также при необходимости привлекает:</w:t>
      </w:r>
    </w:p>
    <w:p w:rsidR="00C54A9E" w:rsidRPr="00C54A9E" w:rsidRDefault="00C54A9E" w:rsidP="00C54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экспертов и специалистов из других организаций, других лиц;</w:t>
      </w:r>
    </w:p>
    <w:p w:rsidR="00C54A9E" w:rsidRPr="00C54A9E" w:rsidRDefault="00C54A9E" w:rsidP="00C54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депутатов Собрания депутатов</w:t>
      </w:r>
      <w:r w:rsidRPr="00C54A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>.</w:t>
      </w:r>
    </w:p>
    <w:p w:rsidR="00C54A9E" w:rsidRPr="00C54A9E" w:rsidRDefault="00C54A9E" w:rsidP="00C54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Число членов рабочей группы не может быть менее  пяти человек.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2.1.1.3. Состав рабочей группы по заключению и реализации концессионного соглашения (далее - рабочая группа), порядок и общий срок ее работы, а также срок подготовки предложения, указанного в </w:t>
      </w:r>
      <w:hyperlink w:anchor="Par86" w:history="1">
        <w:r w:rsidRPr="00C54A9E">
          <w:rPr>
            <w:rFonts w:ascii="Arial" w:hAnsi="Arial" w:cs="Arial"/>
            <w:sz w:val="24"/>
            <w:szCs w:val="24"/>
          </w:rPr>
          <w:t>пункте 2.1.1</w:t>
        </w:r>
      </w:hyperlink>
      <w:r w:rsidRPr="00C54A9E">
        <w:rPr>
          <w:rFonts w:ascii="Arial" w:hAnsi="Arial" w:cs="Arial"/>
          <w:sz w:val="24"/>
          <w:szCs w:val="24"/>
        </w:rPr>
        <w:t xml:space="preserve"> настоящего Положения, определяется постановлением Администрации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54A9E">
        <w:rPr>
          <w:rFonts w:ascii="Arial" w:hAnsi="Arial" w:cs="Arial"/>
          <w:sz w:val="24"/>
          <w:szCs w:val="24"/>
        </w:rPr>
        <w:t>Решения рабочей группы оформляются протоколами.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2.1.1.4</w:t>
      </w:r>
      <w:proofErr w:type="gramStart"/>
      <w:r w:rsidRPr="00C54A9E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о результатам работы рабочей группы инициатор от лица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концедента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формирует перечень объектов муниципального недвижимого имущества, передаваемого в концессионное соглашение, который утверждается постановлением Администрации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>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2.1.2. На основании утвержденного перечня объектов муниципального недвижимого имущества и предложения, сформированного в соответствии с </w:t>
      </w:r>
      <w:hyperlink w:anchor="Par87" w:history="1">
        <w:r w:rsidRPr="00C54A9E">
          <w:rPr>
            <w:rFonts w:ascii="Arial" w:hAnsi="Arial" w:cs="Arial"/>
            <w:sz w:val="24"/>
            <w:szCs w:val="24"/>
          </w:rPr>
          <w:t>подпунктом 2.1.1.1</w:t>
        </w:r>
      </w:hyperlink>
      <w:r w:rsidRPr="00C54A9E">
        <w:rPr>
          <w:rFonts w:ascii="Arial" w:hAnsi="Arial" w:cs="Arial"/>
          <w:sz w:val="24"/>
          <w:szCs w:val="24"/>
        </w:rPr>
        <w:t xml:space="preserve"> настоящего Положения, инициатор от лица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концедента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осуществляет подготовку проекта решения о заключении концессионного соглашения в форме постановления Администрации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>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138"/>
      <w:bookmarkEnd w:id="6"/>
      <w:r w:rsidRPr="00C54A9E">
        <w:rPr>
          <w:rFonts w:ascii="Arial" w:hAnsi="Arial" w:cs="Arial"/>
          <w:sz w:val="24"/>
          <w:szCs w:val="24"/>
        </w:rPr>
        <w:t>2.1.3. На основании решения о заключении концессион</w:t>
      </w:r>
      <w:r>
        <w:rPr>
          <w:rFonts w:ascii="Arial" w:hAnsi="Arial" w:cs="Arial"/>
          <w:sz w:val="24"/>
          <w:szCs w:val="24"/>
        </w:rPr>
        <w:t>ного соглашения  Администрация</w:t>
      </w:r>
      <w:r w:rsidRPr="00C54A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54A9E">
        <w:rPr>
          <w:rFonts w:ascii="Arial" w:hAnsi="Arial" w:cs="Arial"/>
          <w:sz w:val="24"/>
          <w:szCs w:val="24"/>
        </w:rPr>
        <w:t>в порядке, установленном статьей 23 Федерального</w:t>
      </w:r>
      <w:r w:rsidR="005B02FF">
        <w:rPr>
          <w:rFonts w:ascii="Arial" w:hAnsi="Arial" w:cs="Arial"/>
          <w:sz w:val="24"/>
          <w:szCs w:val="24"/>
        </w:rPr>
        <w:t xml:space="preserve"> </w:t>
      </w:r>
      <w:hyperlink r:id="rId11" w:history="1">
        <w:proofErr w:type="gramStart"/>
        <w:r w:rsidRPr="00C54A9E">
          <w:rPr>
            <w:rFonts w:ascii="Arial" w:hAnsi="Arial" w:cs="Arial"/>
            <w:sz w:val="24"/>
            <w:szCs w:val="24"/>
          </w:rPr>
          <w:t>закон</w:t>
        </w:r>
        <w:proofErr w:type="gramEnd"/>
      </w:hyperlink>
      <w:r w:rsidRPr="00C54A9E">
        <w:rPr>
          <w:rFonts w:ascii="Arial" w:hAnsi="Arial" w:cs="Arial"/>
          <w:sz w:val="24"/>
          <w:szCs w:val="24"/>
        </w:rPr>
        <w:t>а от 21.07.2005 N 115-ФЗ "О концессионных соглашениях", осуществляет: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подготовку конкурсной документации;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утверждение конкурсной документации;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внесение изменений в конкурсную документацию;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создание конкурсной комиссии по проведению конкурса (далее - конкурсная комиссия) и утверждение ее персонального состава.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2.1.4. Внесение изменений в конкурсную документацию осуществляется инициатором от лица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концедента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по инициативе Администрации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 xml:space="preserve"> в порядке и на условиях, установленных Федеральным </w:t>
      </w:r>
      <w:hyperlink r:id="rId12" w:history="1">
        <w:r w:rsidRPr="00C54A9E">
          <w:rPr>
            <w:rFonts w:ascii="Arial" w:hAnsi="Arial" w:cs="Arial"/>
            <w:sz w:val="24"/>
            <w:szCs w:val="24"/>
          </w:rPr>
          <w:t>законом</w:t>
        </w:r>
      </w:hyperlink>
      <w:r w:rsidRPr="00C54A9E">
        <w:rPr>
          <w:rFonts w:ascii="Arial" w:hAnsi="Arial" w:cs="Arial"/>
          <w:sz w:val="24"/>
          <w:szCs w:val="24"/>
        </w:rPr>
        <w:t xml:space="preserve"> от 21.07.2005 N 115-ФЗ "О концессионных соглашениях".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bookmarkStart w:id="7" w:name="Par145"/>
      <w:bookmarkEnd w:id="7"/>
      <w:r w:rsidRPr="00C54A9E">
        <w:rPr>
          <w:rFonts w:ascii="Arial" w:hAnsi="Arial" w:cs="Arial"/>
          <w:sz w:val="24"/>
          <w:szCs w:val="24"/>
        </w:rPr>
        <w:t xml:space="preserve">2.2. Порядок подготовки и оформления </w:t>
      </w:r>
      <w:proofErr w:type="gramStart"/>
      <w:r w:rsidRPr="00C54A9E">
        <w:rPr>
          <w:rFonts w:ascii="Arial" w:hAnsi="Arial" w:cs="Arial"/>
          <w:sz w:val="24"/>
          <w:szCs w:val="24"/>
        </w:rPr>
        <w:t>концессионных</w:t>
      </w:r>
      <w:proofErr w:type="gramEnd"/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соглашений, заключаемых по инициативе концессионера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2.2.1. Полномочия на рассмотрение предложений о заключении концессионного соглашения по инициативе концессионера возлагаются </w:t>
      </w:r>
      <w:r w:rsidR="005B02FF">
        <w:rPr>
          <w:rFonts w:ascii="Arial" w:hAnsi="Arial" w:cs="Arial"/>
          <w:sz w:val="24"/>
          <w:szCs w:val="24"/>
        </w:rPr>
        <w:t>на Администрацию</w:t>
      </w:r>
      <w:r w:rsidRPr="00C54A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>, (далее - орган, уполномоченный на рассмотрение предложений о заключении концессионного соглашения).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2.2.2. Для рассмотрения предложений о заключении концессионного соглашения по инициативе концессионеров </w:t>
      </w:r>
      <w:proofErr w:type="gramStart"/>
      <w:r w:rsidRPr="00C54A9E">
        <w:rPr>
          <w:rFonts w:ascii="Arial" w:hAnsi="Arial" w:cs="Arial"/>
          <w:sz w:val="24"/>
          <w:szCs w:val="24"/>
        </w:rPr>
        <w:t xml:space="preserve">орган, уполномоченный на </w:t>
      </w:r>
      <w:r w:rsidRPr="00C54A9E">
        <w:rPr>
          <w:rFonts w:ascii="Arial" w:hAnsi="Arial" w:cs="Arial"/>
          <w:sz w:val="24"/>
          <w:szCs w:val="24"/>
        </w:rPr>
        <w:lastRenderedPageBreak/>
        <w:t>рассмотрение предложений о заключении концессионного соглашения</w:t>
      </w:r>
      <w:r w:rsidR="005B02FF">
        <w:rPr>
          <w:rFonts w:ascii="Arial" w:hAnsi="Arial" w:cs="Arial"/>
          <w:sz w:val="24"/>
          <w:szCs w:val="24"/>
        </w:rPr>
        <w:t xml:space="preserve"> </w:t>
      </w:r>
      <w:r w:rsidRPr="00C54A9E">
        <w:rPr>
          <w:rFonts w:ascii="Arial" w:hAnsi="Arial" w:cs="Arial"/>
          <w:sz w:val="24"/>
          <w:szCs w:val="24"/>
        </w:rPr>
        <w:t>принимает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меры по созданию рабочей группы. Состав и порядок организации работы рабочей группы утверждается постановлением Администрации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>. Решения рабочей группы оформляются протоколами.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Число членов рабочей группы не может быть менее пяти человек: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Рекомендуемый состав рабочей группы включает представителей:</w:t>
      </w:r>
    </w:p>
    <w:p w:rsidR="00C54A9E" w:rsidRPr="00C54A9E" w:rsidRDefault="005B02FF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C54A9E" w:rsidRPr="00C54A9E">
        <w:rPr>
          <w:rFonts w:ascii="Arial" w:hAnsi="Arial" w:cs="Arial"/>
          <w:sz w:val="24"/>
          <w:szCs w:val="24"/>
        </w:rPr>
        <w:t>администрации сельского поселения, на территории которого находится объект концессионного соглашения;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Экспертов и специалистов из других организаций, других лиц;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- Депутатов</w:t>
      </w:r>
      <w:r w:rsidR="005B02FF">
        <w:rPr>
          <w:rFonts w:ascii="Arial" w:hAnsi="Arial" w:cs="Arial"/>
          <w:sz w:val="24"/>
          <w:szCs w:val="24"/>
        </w:rPr>
        <w:t xml:space="preserve">  Собрания депутатов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 xml:space="preserve">. 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2.2.3. Орган, уполномоченный на рассмотрение предложений о заключении концессионного соглашения, в течение тридцати календарных дней со дня поступления предложения о заключении концессионного соглашения, на основании протокола рабочей группы, созданной в соответствии с </w:t>
      </w:r>
      <w:hyperlink w:anchor="Par154" w:history="1">
        <w:r w:rsidRPr="00C54A9E">
          <w:rPr>
            <w:rFonts w:ascii="Arial" w:hAnsi="Arial" w:cs="Arial"/>
            <w:sz w:val="24"/>
            <w:szCs w:val="24"/>
          </w:rPr>
          <w:t>подпунктом 2.2.</w:t>
        </w:r>
      </w:hyperlink>
      <w:r w:rsidRPr="00C54A9E">
        <w:rPr>
          <w:rFonts w:ascii="Arial" w:hAnsi="Arial" w:cs="Arial"/>
          <w:sz w:val="24"/>
          <w:szCs w:val="24"/>
        </w:rPr>
        <w:t>2 настоящего Положения, принимает решение о: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54A9E">
        <w:rPr>
          <w:rFonts w:ascii="Arial" w:hAnsi="Arial" w:cs="Arial"/>
          <w:sz w:val="24"/>
          <w:szCs w:val="24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  <w:proofErr w:type="gramEnd"/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2.2.4. Отказ в заключени</w:t>
      </w:r>
      <w:proofErr w:type="gramStart"/>
      <w:r w:rsidRPr="00C54A9E">
        <w:rPr>
          <w:rFonts w:ascii="Arial" w:hAnsi="Arial" w:cs="Arial"/>
          <w:sz w:val="24"/>
          <w:szCs w:val="24"/>
        </w:rPr>
        <w:t>и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концессионного соглашения допускается в случаях, установленных Федеральным </w:t>
      </w:r>
      <w:hyperlink r:id="rId13" w:history="1">
        <w:r w:rsidRPr="00C54A9E">
          <w:rPr>
            <w:rFonts w:ascii="Arial" w:hAnsi="Arial" w:cs="Arial"/>
            <w:sz w:val="24"/>
            <w:szCs w:val="24"/>
          </w:rPr>
          <w:t>законом</w:t>
        </w:r>
      </w:hyperlink>
      <w:r w:rsidRPr="00C54A9E">
        <w:rPr>
          <w:rFonts w:ascii="Arial" w:hAnsi="Arial" w:cs="Arial"/>
          <w:sz w:val="24"/>
          <w:szCs w:val="24"/>
        </w:rPr>
        <w:t xml:space="preserve"> от 21.07.2005 N 115-ФЗ "О концессионных соглашениях".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2.2.5. В случаях принятия органом, уполномоченным на рассмотрение предложений о заключении концессионного соглашения, решений, предусмотренных подпунктами 1) и 2) </w:t>
      </w:r>
      <w:hyperlink w:anchor="Par153" w:history="1">
        <w:r w:rsidRPr="00C54A9E">
          <w:rPr>
            <w:rFonts w:ascii="Arial" w:hAnsi="Arial" w:cs="Arial"/>
            <w:sz w:val="24"/>
            <w:szCs w:val="24"/>
          </w:rPr>
          <w:t>пункта 2.2.</w:t>
        </w:r>
      </w:hyperlink>
      <w:r w:rsidRPr="00C54A9E">
        <w:rPr>
          <w:rFonts w:ascii="Arial" w:hAnsi="Arial" w:cs="Arial"/>
          <w:sz w:val="24"/>
          <w:szCs w:val="24"/>
        </w:rPr>
        <w:t xml:space="preserve">4  настоящего Положения, действия по заключению такого концессионного соглашения осуществляются в порядке и в сроки, установленные Федеральным </w:t>
      </w:r>
      <w:hyperlink r:id="rId14" w:history="1">
        <w:r w:rsidRPr="00C54A9E">
          <w:rPr>
            <w:rFonts w:ascii="Arial" w:hAnsi="Arial" w:cs="Arial"/>
            <w:sz w:val="24"/>
            <w:szCs w:val="24"/>
          </w:rPr>
          <w:t>законом</w:t>
        </w:r>
      </w:hyperlink>
      <w:r w:rsidRPr="00C54A9E">
        <w:rPr>
          <w:rFonts w:ascii="Arial" w:hAnsi="Arial" w:cs="Arial"/>
          <w:sz w:val="24"/>
          <w:szCs w:val="24"/>
        </w:rPr>
        <w:t xml:space="preserve"> от 21.07.2005 N 115-ФЗ "О концессионных соглашениях".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2.2.6. В случаях, предусмотренных </w:t>
      </w:r>
      <w:hyperlink r:id="rId15" w:history="1">
        <w:r w:rsidRPr="00C54A9E">
          <w:rPr>
            <w:rFonts w:ascii="Arial" w:hAnsi="Arial" w:cs="Arial"/>
            <w:sz w:val="24"/>
            <w:szCs w:val="24"/>
          </w:rPr>
          <w:t>пунктом 4.9 статьи 37</w:t>
        </w:r>
      </w:hyperlink>
      <w:r w:rsidRPr="00C54A9E">
        <w:rPr>
          <w:rFonts w:ascii="Arial" w:hAnsi="Arial" w:cs="Arial"/>
          <w:sz w:val="24"/>
          <w:szCs w:val="24"/>
        </w:rPr>
        <w:t xml:space="preserve"> Федерального закона от 21.07.2005 N 115-ФЗ "О концессионных соглашениях", конкурсная комиссия и конкурсная документация для проведения конкурса на заключение концессионного соглашения формируется органом, уполномоченным на рассмотрение предложений о заключении концессионного соглашения, в порядке, установленном настоящим Положением.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8" w:name="Par163"/>
      <w:bookmarkEnd w:id="8"/>
      <w:r w:rsidRPr="00C54A9E">
        <w:rPr>
          <w:rFonts w:ascii="Arial" w:hAnsi="Arial" w:cs="Arial"/>
          <w:sz w:val="24"/>
          <w:szCs w:val="24"/>
        </w:rPr>
        <w:t>3. Организация и проведение конкурса на право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заключения концессионного соглашения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3.1. Организация и проведение конкурса на право заключения концессионного соглашения (в дальнейшем именуемый конкурс) осуществляется </w:t>
      </w:r>
      <w:r w:rsidRPr="00C54A9E">
        <w:rPr>
          <w:rFonts w:ascii="Arial" w:hAnsi="Arial" w:cs="Arial"/>
          <w:sz w:val="24"/>
          <w:szCs w:val="24"/>
        </w:rPr>
        <w:lastRenderedPageBreak/>
        <w:t>конкурсной комиссией.</w:t>
      </w:r>
    </w:p>
    <w:p w:rsidR="00C54A9E" w:rsidRPr="00C54A9E" w:rsidRDefault="00C54A9E" w:rsidP="005B0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3.2. Состав конкурсной комиссии утверждается постановлением Администрации </w:t>
      </w:r>
      <w:r w:rsidR="005B02FF">
        <w:rPr>
          <w:rFonts w:ascii="Arial" w:hAnsi="Arial" w:cs="Arial"/>
          <w:sz w:val="24"/>
          <w:szCs w:val="24"/>
        </w:rPr>
        <w:t>Никольского сельсовета.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3.4. Конкурсная комиссия выполняет функции, установленные </w:t>
      </w:r>
      <w:hyperlink r:id="rId16" w:history="1">
        <w:r w:rsidRPr="00C54A9E">
          <w:rPr>
            <w:rFonts w:ascii="Arial" w:hAnsi="Arial" w:cs="Arial"/>
            <w:sz w:val="24"/>
            <w:szCs w:val="24"/>
          </w:rPr>
          <w:t>статьей 25</w:t>
        </w:r>
      </w:hyperlink>
      <w:r w:rsidRPr="00C54A9E">
        <w:rPr>
          <w:rFonts w:ascii="Arial" w:hAnsi="Arial" w:cs="Arial"/>
          <w:sz w:val="24"/>
          <w:szCs w:val="24"/>
        </w:rPr>
        <w:t xml:space="preserve"> Федерального закона от 21.07.2005 N 115-ФЗ "О концессионных соглашениях".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9" w:name="Par193"/>
      <w:bookmarkEnd w:id="9"/>
      <w:r w:rsidRPr="00C54A9E">
        <w:rPr>
          <w:rFonts w:ascii="Arial" w:hAnsi="Arial" w:cs="Arial"/>
          <w:sz w:val="24"/>
          <w:szCs w:val="24"/>
        </w:rPr>
        <w:t>4. Порядок заключения концессионного соглашения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4.1. От лица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концедента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концессионное соглашение подписывает </w:t>
      </w:r>
      <w:r w:rsidR="005B02FF">
        <w:rPr>
          <w:rFonts w:ascii="Arial" w:hAnsi="Arial" w:cs="Arial"/>
          <w:sz w:val="24"/>
          <w:szCs w:val="24"/>
        </w:rPr>
        <w:t>Глава Никольского сельсовета.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4.2.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в установленный Федеральным </w:t>
      </w:r>
      <w:hyperlink r:id="rId17" w:history="1">
        <w:r w:rsidRPr="00C54A9E">
          <w:rPr>
            <w:rFonts w:ascii="Arial" w:hAnsi="Arial" w:cs="Arial"/>
            <w:sz w:val="24"/>
            <w:szCs w:val="24"/>
          </w:rPr>
          <w:t>законом</w:t>
        </w:r>
      </w:hyperlink>
      <w:r w:rsidRPr="00C54A9E">
        <w:rPr>
          <w:rFonts w:ascii="Arial" w:hAnsi="Arial" w:cs="Arial"/>
          <w:sz w:val="24"/>
          <w:szCs w:val="24"/>
        </w:rPr>
        <w:t xml:space="preserve"> от 21.07.2005 N 115-ФЗ "О концессионных соглашениях" срок направляет победителю конкурса экземпляр протокола о результатах проведения конкурса, а также подготовленный и оформленный надлежащим образом проект концессионного соглашения, соответствующий решению о заключении концессионного соглашения и предоставленному победителем конкурса конкурсному предложению.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4.3. В случае отказа или уклонения победителя конкурса от подписания в установленный срок концессионного соглашения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Решение о заключении концессионного соглашения без проведения конкурса (в случае признания конкурса несостоявшимся, а также в иных предусмотренных федеральным законом случаях) принимается путем издания постановления Администрации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 xml:space="preserve">. Подготовку проекта постановления о заключении концессионного соглашения без проведения конкурса осуществляет </w:t>
      </w:r>
      <w:r w:rsidR="005B02FF">
        <w:rPr>
          <w:rFonts w:ascii="Arial" w:hAnsi="Arial" w:cs="Arial"/>
          <w:sz w:val="24"/>
          <w:szCs w:val="24"/>
        </w:rPr>
        <w:t>Администрация</w:t>
      </w:r>
      <w:r w:rsidRPr="00C54A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>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54A9E">
        <w:rPr>
          <w:rFonts w:ascii="Arial" w:hAnsi="Arial" w:cs="Arial"/>
          <w:sz w:val="24"/>
          <w:szCs w:val="24"/>
        </w:rPr>
        <w:t xml:space="preserve">В случае заключения концессионного соглашения без проведения конкурса (при объявлении конкурса несостоявшимся)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, в установленный Федеральным </w:t>
      </w:r>
      <w:hyperlink r:id="rId18" w:history="1">
        <w:r w:rsidRPr="00C54A9E">
          <w:rPr>
            <w:rFonts w:ascii="Arial" w:hAnsi="Arial" w:cs="Arial"/>
            <w:sz w:val="24"/>
            <w:szCs w:val="24"/>
          </w:rPr>
          <w:t>законом</w:t>
        </w:r>
      </w:hyperlink>
      <w:r w:rsidRPr="00C54A9E">
        <w:rPr>
          <w:rFonts w:ascii="Arial" w:hAnsi="Arial" w:cs="Arial"/>
          <w:sz w:val="24"/>
          <w:szCs w:val="24"/>
        </w:rPr>
        <w:t xml:space="preserve"> от 21.07.2005 N 115-ФЗ "О концессионных соглашениях" срок направляет заявителю либо участнику конкурса, которому предлагается заключить указанное соглашение, подготовленный и оформленный надлежащим образом проект концессионного соглашения, соответствующий решению о заключении концессионного соглашения и конкурсной документации.</w:t>
      </w:r>
      <w:proofErr w:type="gramEnd"/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5. Порядок определения величины банковской гарантии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5.1. Требования к  банковской гарантии определены  постановлением Правительства РФ от 19.12.2013 N 1188 "Об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систем".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5.2. Процентное значение  от предельного размера расходов на создание и (или) реконструкцию объекта концессионного соглашения, которые предполагается осуществлять в течение всего срока действия концессионного соглашения концессионером без учета расходов, источником финансирования которых является плата за подключение (технологическое присоединение) установить в размере 1%.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10" w:name="Par201"/>
      <w:bookmarkEnd w:id="10"/>
      <w:r w:rsidRPr="00C54A9E">
        <w:rPr>
          <w:rFonts w:ascii="Arial" w:hAnsi="Arial" w:cs="Arial"/>
          <w:sz w:val="24"/>
          <w:szCs w:val="24"/>
        </w:rPr>
        <w:lastRenderedPageBreak/>
        <w:t>6. Порядок предоставления земельных участков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концессионерам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6.1. Предоставление концессионеру земельного участка для осуществления им деятельности, предусмотренной концессионным соглашением, осуществляется в соответствии с Земельным </w:t>
      </w:r>
      <w:hyperlink r:id="rId19" w:history="1">
        <w:r w:rsidRPr="00C54A9E">
          <w:rPr>
            <w:rFonts w:ascii="Arial" w:hAnsi="Arial" w:cs="Arial"/>
            <w:sz w:val="24"/>
            <w:szCs w:val="24"/>
          </w:rPr>
          <w:t>кодексом</w:t>
        </w:r>
      </w:hyperlink>
      <w:r w:rsidRPr="00C54A9E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20" w:history="1">
        <w:r w:rsidRPr="00C54A9E">
          <w:rPr>
            <w:rFonts w:ascii="Arial" w:hAnsi="Arial" w:cs="Arial"/>
            <w:sz w:val="24"/>
            <w:szCs w:val="24"/>
          </w:rPr>
          <w:t>законом</w:t>
        </w:r>
      </w:hyperlink>
      <w:r w:rsidRPr="00C54A9E">
        <w:rPr>
          <w:rFonts w:ascii="Arial" w:hAnsi="Arial" w:cs="Arial"/>
          <w:sz w:val="24"/>
          <w:szCs w:val="24"/>
        </w:rPr>
        <w:t xml:space="preserve"> от 21.07.2005 N 115-ФЗ "О концессионных соглашениях" и муниципальными правовыми актами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>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6.2. Заключение договора аренды (субаренды) в отношении земельного участка с концессионером осуществляет </w:t>
      </w:r>
      <w:r w:rsidR="007A5A80">
        <w:rPr>
          <w:rFonts w:ascii="Arial" w:hAnsi="Arial" w:cs="Arial"/>
          <w:sz w:val="24"/>
          <w:szCs w:val="24"/>
        </w:rPr>
        <w:t>Администрация</w:t>
      </w:r>
      <w:r w:rsidRPr="00C54A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>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11" w:name="Par207"/>
      <w:bookmarkEnd w:id="11"/>
      <w:r w:rsidRPr="00C54A9E">
        <w:rPr>
          <w:rFonts w:ascii="Arial" w:hAnsi="Arial" w:cs="Arial"/>
          <w:sz w:val="24"/>
          <w:szCs w:val="24"/>
        </w:rPr>
        <w:t>7. Порядок внесения изменений в концессионное соглашение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7.1. В случаях, предусмотренных Федеральным </w:t>
      </w:r>
      <w:hyperlink r:id="rId21" w:history="1">
        <w:r w:rsidRPr="00C54A9E">
          <w:rPr>
            <w:rFonts w:ascii="Arial" w:hAnsi="Arial" w:cs="Arial"/>
            <w:sz w:val="24"/>
            <w:szCs w:val="24"/>
          </w:rPr>
          <w:t>законом</w:t>
        </w:r>
      </w:hyperlink>
      <w:r w:rsidRPr="00C54A9E">
        <w:rPr>
          <w:rFonts w:ascii="Arial" w:hAnsi="Arial" w:cs="Arial"/>
          <w:sz w:val="24"/>
          <w:szCs w:val="24"/>
        </w:rPr>
        <w:t xml:space="preserve"> от 21.07.2005 N 115-ФЗ "О концессионных соглашениях", в концессионное соглашение могут быть внесены изменения путем заключения дополнительного соглашения к концессионному соглашению.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7.2. Решение о внесении изменений в концессионное соглашение оформляется постановлением Администрации </w:t>
      </w:r>
      <w:r>
        <w:rPr>
          <w:rFonts w:ascii="Arial" w:hAnsi="Arial" w:cs="Arial"/>
          <w:sz w:val="24"/>
          <w:szCs w:val="24"/>
        </w:rPr>
        <w:t>Никольского сельсовета</w:t>
      </w:r>
      <w:proofErr w:type="gramStart"/>
      <w:r w:rsidRPr="00C54A9E">
        <w:rPr>
          <w:rFonts w:ascii="Arial" w:hAnsi="Arial" w:cs="Arial"/>
          <w:sz w:val="24"/>
          <w:szCs w:val="24"/>
        </w:rPr>
        <w:t>..</w:t>
      </w:r>
      <w:proofErr w:type="gramEnd"/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7.3.Изменения условий концессионного соглашения осуществляются по инициативе любой из его сторон в порядке, установленном Федеральным </w:t>
      </w:r>
      <w:hyperlink r:id="rId22" w:history="1">
        <w:r w:rsidRPr="00C54A9E">
          <w:rPr>
            <w:rFonts w:ascii="Arial" w:hAnsi="Arial" w:cs="Arial"/>
            <w:sz w:val="24"/>
            <w:szCs w:val="24"/>
          </w:rPr>
          <w:t>законом</w:t>
        </w:r>
      </w:hyperlink>
      <w:r w:rsidRPr="00C54A9E">
        <w:rPr>
          <w:rFonts w:ascii="Arial" w:hAnsi="Arial" w:cs="Arial"/>
          <w:sz w:val="24"/>
          <w:szCs w:val="24"/>
        </w:rPr>
        <w:t xml:space="preserve"> от 21.07.2005 N 115-ФЗ "О концессионных соглашениях".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7.4. Концессионер вправе представить </w:t>
      </w:r>
      <w:proofErr w:type="spellStart"/>
      <w:r w:rsidRPr="00C54A9E">
        <w:rPr>
          <w:rFonts w:ascii="Arial" w:hAnsi="Arial" w:cs="Arial"/>
          <w:sz w:val="24"/>
          <w:szCs w:val="24"/>
        </w:rPr>
        <w:t>Концеденту</w:t>
      </w:r>
      <w:proofErr w:type="spellEnd"/>
      <w:r w:rsidRPr="00C54A9E">
        <w:rPr>
          <w:rFonts w:ascii="Arial" w:hAnsi="Arial" w:cs="Arial"/>
          <w:sz w:val="24"/>
          <w:szCs w:val="24"/>
        </w:rPr>
        <w:t xml:space="preserve"> требования по изменению существенных условий концессионного соглашения (далее - требования), 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Орган, уполномоченный на рассмотрение предложений о заключении концессионного соглашения, в течение тридцати календарных дней со дня поступления требований: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1) осуществляет подготовку текста изменений, предлагаемых к внесению в концессионное соглашение, и согласовывает их с концессионером;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2) осуществляет подготовку </w:t>
      </w:r>
      <w:proofErr w:type="gramStart"/>
      <w:r w:rsidRPr="00C54A9E">
        <w:rPr>
          <w:rFonts w:ascii="Arial" w:hAnsi="Arial" w:cs="Arial"/>
          <w:sz w:val="24"/>
          <w:szCs w:val="24"/>
        </w:rPr>
        <w:t>обоснования необходимости изменения условий концессионного соглашения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с приложением подтверждающих материалов и документов;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3) запрашивает предварительное согласие органа исполнительной власти, осуществляющих регулирование цен (тарифов) в соответствии с законодательством Российской Федерации в сфере регулирования цен (тарифов) (при необходимости);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4) предоставляет в антимонопольный орган перечень документов, предусмотренных Постановлением Правительства РФ от 24.04.2014 N 368 "Об утверждении Правил предоставления антимонопольным органом согласия на изменение условий концессионного соглашения";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54A9E">
        <w:rPr>
          <w:rFonts w:ascii="Arial" w:hAnsi="Arial" w:cs="Arial"/>
          <w:sz w:val="24"/>
          <w:szCs w:val="24"/>
        </w:rPr>
        <w:t xml:space="preserve">5) в случае получения от антимонопольного органа решения о согласовании изменений условий концессионного соглашения осуществляет подготовку проекта постановления Администрации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 xml:space="preserve"> об изменении существенных условий концессионного соглашения, обеспечивает подписание сторонами соглашения о внесении изменений в концессионное соглашение, размещает его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на официа</w:t>
      </w:r>
      <w:r w:rsidR="007A5A80">
        <w:rPr>
          <w:rFonts w:ascii="Arial" w:hAnsi="Arial" w:cs="Arial"/>
          <w:sz w:val="24"/>
          <w:szCs w:val="24"/>
        </w:rPr>
        <w:t xml:space="preserve">льном сайте Администрации Никольского сельсовета </w:t>
      </w:r>
      <w:r w:rsidRPr="00C54A9E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"Интернет", направляет экземпляр соглашения концессионеру, осуществляет хранение соглашения в течение срока действия концессионного соглашения;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lastRenderedPageBreak/>
        <w:t xml:space="preserve">6) в случае получения от антимонопольного органа решения об отказе в согласовании изменений условий концессионного соглашения осуществляет подготовку проекта постановления Администрации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 xml:space="preserve"> об отказе в изменении условий концессионного соглашения с указанием причин такого отказа, направляет его концессионеру.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8. Порядок формирования и утверждения перечня объектов, в отношении которых планируется заключение концессионных соглашений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8.1. Настоящий Порядок устанавливает процедуру формирования и утверждения перечня объектов, право </w:t>
      </w:r>
      <w:proofErr w:type="gramStart"/>
      <w:r w:rsidRPr="00C54A9E">
        <w:rPr>
          <w:rFonts w:ascii="Arial" w:hAnsi="Arial" w:cs="Arial"/>
          <w:sz w:val="24"/>
          <w:szCs w:val="24"/>
        </w:rPr>
        <w:t>собственности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на которые принадлежит или будет принадлежать </w:t>
      </w:r>
      <w:r w:rsidR="007A5A80">
        <w:rPr>
          <w:rFonts w:ascii="Arial" w:hAnsi="Arial" w:cs="Arial"/>
          <w:sz w:val="24"/>
          <w:szCs w:val="24"/>
        </w:rPr>
        <w:t>муниципальному образованию «Никольский сельсовет»</w:t>
      </w:r>
      <w:r w:rsidRPr="00C54A9E">
        <w:rPr>
          <w:rFonts w:ascii="Arial" w:hAnsi="Arial" w:cs="Arial"/>
          <w:sz w:val="24"/>
          <w:szCs w:val="24"/>
        </w:rPr>
        <w:t xml:space="preserve"> (далее – объекты), в отношении которых планируется заключение концессионных соглашений (далее – Перечень).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 xml:space="preserve">8.2. Формирование Перечня осуществляет  </w:t>
      </w:r>
      <w:r w:rsidR="007A5A80">
        <w:rPr>
          <w:rFonts w:ascii="Arial" w:hAnsi="Arial" w:cs="Arial"/>
          <w:sz w:val="24"/>
          <w:szCs w:val="24"/>
        </w:rPr>
        <w:t>Администрация</w:t>
      </w:r>
      <w:r w:rsidRPr="00C54A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 xml:space="preserve"> ежегодно до 31 декабря года, предшеству</w:t>
      </w:r>
      <w:r w:rsidR="007A5A80">
        <w:rPr>
          <w:rFonts w:ascii="Arial" w:hAnsi="Arial" w:cs="Arial"/>
          <w:sz w:val="24"/>
          <w:szCs w:val="24"/>
        </w:rPr>
        <w:t>ющего году утверждения Перечня.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8</w:t>
      </w:r>
      <w:r w:rsidR="007A5A80">
        <w:rPr>
          <w:rFonts w:ascii="Arial" w:hAnsi="Arial" w:cs="Arial"/>
          <w:sz w:val="24"/>
          <w:szCs w:val="24"/>
        </w:rPr>
        <w:t>.3</w:t>
      </w:r>
      <w:r w:rsidRPr="00C54A9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54A9E">
        <w:rPr>
          <w:rFonts w:ascii="Arial" w:hAnsi="Arial" w:cs="Arial"/>
          <w:sz w:val="24"/>
          <w:szCs w:val="24"/>
        </w:rPr>
        <w:t>В случае указания в сведениях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</w:t>
      </w:r>
      <w:r w:rsidR="007A5A80">
        <w:rPr>
          <w:rFonts w:ascii="Arial" w:hAnsi="Arial" w:cs="Arial"/>
          <w:sz w:val="24"/>
          <w:szCs w:val="24"/>
        </w:rPr>
        <w:t xml:space="preserve"> систем отдел бухучета и отчетности  представляет в Администрацию</w:t>
      </w:r>
      <w:r w:rsidRPr="00C54A9E">
        <w:rPr>
          <w:rFonts w:ascii="Arial" w:hAnsi="Arial" w:cs="Arial"/>
          <w:sz w:val="24"/>
          <w:szCs w:val="24"/>
        </w:rPr>
        <w:t xml:space="preserve"> копию отчета о техническом обследовании имущества, предлагаемого к включению в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– копия отчета о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техническом </w:t>
      </w:r>
      <w:proofErr w:type="gramStart"/>
      <w:r w:rsidRPr="00C54A9E">
        <w:rPr>
          <w:rFonts w:ascii="Arial" w:hAnsi="Arial" w:cs="Arial"/>
          <w:sz w:val="24"/>
          <w:szCs w:val="24"/>
        </w:rPr>
        <w:t>обследовании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имущества).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8</w:t>
      </w:r>
      <w:r w:rsidR="007A5A80">
        <w:rPr>
          <w:rFonts w:ascii="Arial" w:hAnsi="Arial" w:cs="Arial"/>
          <w:sz w:val="24"/>
          <w:szCs w:val="24"/>
        </w:rPr>
        <w:t>.4</w:t>
      </w:r>
      <w:r w:rsidRPr="00C54A9E">
        <w:rPr>
          <w:rFonts w:ascii="Arial" w:hAnsi="Arial" w:cs="Arial"/>
          <w:sz w:val="24"/>
          <w:szCs w:val="24"/>
        </w:rPr>
        <w:t xml:space="preserve">. </w:t>
      </w:r>
      <w:r w:rsidR="007A5A80">
        <w:rPr>
          <w:rFonts w:ascii="Arial" w:hAnsi="Arial" w:cs="Arial"/>
          <w:sz w:val="24"/>
          <w:szCs w:val="24"/>
        </w:rPr>
        <w:t xml:space="preserve">Администрация </w:t>
      </w:r>
      <w:r w:rsidRPr="00C54A9E">
        <w:rPr>
          <w:rFonts w:ascii="Arial" w:hAnsi="Arial" w:cs="Arial"/>
          <w:sz w:val="24"/>
          <w:szCs w:val="24"/>
        </w:rPr>
        <w:t xml:space="preserve">  рассматривает документы, представленные в соответствии с пунктами 7.3, 7.4 настоящего Порядка, и включает сведения об объектах в Перечень, за исключением случаев, указанных в пункте 7.6 настоящего Порядка.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8</w:t>
      </w:r>
      <w:r w:rsidR="007A5A80">
        <w:rPr>
          <w:rFonts w:ascii="Arial" w:hAnsi="Arial" w:cs="Arial"/>
          <w:sz w:val="24"/>
          <w:szCs w:val="24"/>
        </w:rPr>
        <w:t>.5</w:t>
      </w:r>
      <w:r w:rsidRPr="00C54A9E">
        <w:rPr>
          <w:rFonts w:ascii="Arial" w:hAnsi="Arial" w:cs="Arial"/>
          <w:sz w:val="24"/>
          <w:szCs w:val="24"/>
        </w:rPr>
        <w:t>. Сведения об объектах не включаются комитетом  в Перечень в случаях, если объект не относится к объектам, указанным в статье 4 Федерального закона от 21.07.2005 № 115-ФЗ "О концессионных соглашениях".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8</w:t>
      </w:r>
      <w:r w:rsidR="007A5A80">
        <w:rPr>
          <w:rFonts w:ascii="Arial" w:hAnsi="Arial" w:cs="Arial"/>
          <w:sz w:val="24"/>
          <w:szCs w:val="24"/>
        </w:rPr>
        <w:t>.6</w:t>
      </w:r>
      <w:r w:rsidRPr="00C54A9E">
        <w:rPr>
          <w:rFonts w:ascii="Arial" w:hAnsi="Arial" w:cs="Arial"/>
          <w:sz w:val="24"/>
          <w:szCs w:val="24"/>
        </w:rPr>
        <w:t>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согласно части 4.1 статьи 37 и статьей 52 Федерального закона от 21.07.2015 № 115-ФЗ "О концессионных соглашениях".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8</w:t>
      </w:r>
      <w:r w:rsidR="007A5A80">
        <w:rPr>
          <w:rFonts w:ascii="Arial" w:hAnsi="Arial" w:cs="Arial"/>
          <w:sz w:val="24"/>
          <w:szCs w:val="24"/>
        </w:rPr>
        <w:t>.7</w:t>
      </w:r>
      <w:r w:rsidRPr="00C54A9E">
        <w:rPr>
          <w:rFonts w:ascii="Arial" w:hAnsi="Arial" w:cs="Arial"/>
          <w:sz w:val="24"/>
          <w:szCs w:val="24"/>
        </w:rPr>
        <w:t>. Перечень утверждается ежегодно до 1 февраля текущего календарного года. Указанный перечень после его утверждения подлежит размещению в информационно-телекоммуникационной сети "Интернет" на официальном сайте Российской Федерации для размещения информации о проведении торгов, определенном Правительством Российской Федерации, а также на официа</w:t>
      </w:r>
      <w:r w:rsidR="007A5A80">
        <w:rPr>
          <w:rFonts w:ascii="Arial" w:hAnsi="Arial" w:cs="Arial"/>
          <w:sz w:val="24"/>
          <w:szCs w:val="24"/>
        </w:rPr>
        <w:t>льном сайте Администрации Никольского сельсовета</w:t>
      </w:r>
      <w:r w:rsidRPr="00C54A9E">
        <w:rPr>
          <w:rFonts w:ascii="Arial" w:hAnsi="Arial" w:cs="Arial"/>
          <w:sz w:val="24"/>
          <w:szCs w:val="24"/>
        </w:rPr>
        <w:t>.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12" w:name="Par213"/>
      <w:bookmarkEnd w:id="12"/>
      <w:r w:rsidRPr="00C54A9E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C54A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C54A9E">
        <w:rPr>
          <w:rFonts w:ascii="Arial" w:hAnsi="Arial" w:cs="Arial"/>
          <w:sz w:val="24"/>
          <w:szCs w:val="24"/>
        </w:rPr>
        <w:t xml:space="preserve"> исполнением концессионных соглашений</w:t>
      </w: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54A9E" w:rsidRPr="00C54A9E" w:rsidRDefault="00C54A9E" w:rsidP="00C54A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54A9E">
        <w:rPr>
          <w:rFonts w:ascii="Arial" w:hAnsi="Arial" w:cs="Arial"/>
          <w:sz w:val="24"/>
          <w:szCs w:val="24"/>
        </w:rPr>
        <w:t>9</w:t>
      </w:r>
      <w:r w:rsidR="007A5A80">
        <w:rPr>
          <w:rFonts w:ascii="Arial" w:hAnsi="Arial" w:cs="Arial"/>
          <w:sz w:val="24"/>
          <w:szCs w:val="24"/>
        </w:rPr>
        <w:t>.1. К</w:t>
      </w:r>
      <w:r w:rsidRPr="00C54A9E">
        <w:rPr>
          <w:rFonts w:ascii="Arial" w:hAnsi="Arial" w:cs="Arial"/>
          <w:sz w:val="24"/>
          <w:szCs w:val="24"/>
        </w:rPr>
        <w:t xml:space="preserve">онтроль за исполнением концессионных соглашений осуществляется </w:t>
      </w:r>
      <w:r w:rsidR="007A5A80">
        <w:rPr>
          <w:rFonts w:ascii="Arial" w:hAnsi="Arial" w:cs="Arial"/>
          <w:sz w:val="24"/>
          <w:szCs w:val="24"/>
        </w:rPr>
        <w:t>Администрацией</w:t>
      </w:r>
      <w:r w:rsidRPr="00C54A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C54A9E">
        <w:rPr>
          <w:rFonts w:ascii="Arial" w:hAnsi="Arial" w:cs="Arial"/>
          <w:sz w:val="24"/>
          <w:szCs w:val="24"/>
        </w:rPr>
        <w:t>.</w:t>
      </w:r>
    </w:p>
    <w:p w:rsidR="004338E5" w:rsidRDefault="007A5A80" w:rsidP="007A5A80">
      <w:pPr>
        <w:jc w:val="both"/>
      </w:pPr>
      <w:r>
        <w:rPr>
          <w:rFonts w:ascii="Arial" w:hAnsi="Arial" w:cs="Arial"/>
          <w:sz w:val="24"/>
          <w:szCs w:val="24"/>
        </w:rPr>
        <w:t xml:space="preserve">           </w:t>
      </w:r>
      <w:r w:rsidR="00C54A9E" w:rsidRPr="00C54A9E">
        <w:rPr>
          <w:rFonts w:ascii="Arial" w:hAnsi="Arial" w:cs="Arial"/>
          <w:sz w:val="24"/>
          <w:szCs w:val="24"/>
        </w:rPr>
        <w:t xml:space="preserve">9.2. </w:t>
      </w:r>
      <w:proofErr w:type="gramStart"/>
      <w:r w:rsidR="00C54A9E" w:rsidRPr="00C54A9E">
        <w:rPr>
          <w:rFonts w:ascii="Arial" w:hAnsi="Arial" w:cs="Arial"/>
          <w:sz w:val="24"/>
          <w:szCs w:val="24"/>
        </w:rPr>
        <w:t xml:space="preserve">Результаты осуществления контроля за соблюдением концессионером условий концессионного соглашения оформляются актом о результатах контроля, который не позднее дня, следующего за подписанием, размещается на официальном сайте Администрации </w:t>
      </w:r>
      <w:r>
        <w:rPr>
          <w:rFonts w:ascii="Arial" w:hAnsi="Arial" w:cs="Arial"/>
          <w:sz w:val="24"/>
          <w:szCs w:val="24"/>
        </w:rPr>
        <w:t xml:space="preserve">Никольского сельсовета </w:t>
      </w:r>
      <w:r w:rsidR="00C54A9E" w:rsidRPr="00C54A9E">
        <w:rPr>
          <w:rFonts w:ascii="Arial" w:hAnsi="Arial" w:cs="Arial"/>
          <w:sz w:val="24"/>
          <w:szCs w:val="24"/>
        </w:rPr>
        <w:t xml:space="preserve"> в информационно-</w:t>
      </w:r>
      <w:r w:rsidR="00C54A9E" w:rsidRPr="00C54A9E">
        <w:rPr>
          <w:rFonts w:ascii="Arial" w:hAnsi="Arial" w:cs="Arial"/>
          <w:sz w:val="24"/>
          <w:szCs w:val="24"/>
        </w:rPr>
        <w:lastRenderedPageBreak/>
        <w:t>телекоммуникационной сети "Интернет" и обеспечивается доступ к указанному акту в течение срока действия концессионного соглашения и после дня окончания его срока  действия в течение трех лет.</w:t>
      </w:r>
      <w:proofErr w:type="gramEnd"/>
    </w:p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4A9E"/>
    <w:rsid w:val="00000349"/>
    <w:rsid w:val="00116225"/>
    <w:rsid w:val="001E4F6B"/>
    <w:rsid w:val="00215A6A"/>
    <w:rsid w:val="00413DBA"/>
    <w:rsid w:val="004338E5"/>
    <w:rsid w:val="005226BF"/>
    <w:rsid w:val="005B02FF"/>
    <w:rsid w:val="007A5A80"/>
    <w:rsid w:val="008714B7"/>
    <w:rsid w:val="0087441C"/>
    <w:rsid w:val="00AA1B81"/>
    <w:rsid w:val="00BD2253"/>
    <w:rsid w:val="00BE4153"/>
    <w:rsid w:val="00C5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9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4A9E"/>
    <w:pPr>
      <w:ind w:left="720"/>
    </w:pPr>
  </w:style>
  <w:style w:type="paragraph" w:customStyle="1" w:styleId="ConsPlusNormal">
    <w:name w:val="ConsPlusNormal"/>
    <w:rsid w:val="00C54A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4A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0D32ECD682B7BE19888FB8263C926518ED9E6EBD07E5818A81315940PEn5M" TargetMode="External"/><Relationship Id="rId13" Type="http://schemas.openxmlformats.org/officeDocument/2006/relationships/hyperlink" Target="consultantplus://offline/ref=430D32ECD682B7BE19888FB8263C926518ED9E6EBD07E5818A81315940PEn5M" TargetMode="External"/><Relationship Id="rId18" Type="http://schemas.openxmlformats.org/officeDocument/2006/relationships/hyperlink" Target="consultantplus://offline/ref=430D32ECD682B7BE19888FB8263C926518ED9E6EBD07E5818A81315940PEn5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30D32ECD682B7BE19888FB8263C926518ED9E6EBD07E5818A81315940PEn5M" TargetMode="External"/><Relationship Id="rId7" Type="http://schemas.openxmlformats.org/officeDocument/2006/relationships/hyperlink" Target="consultantplus://offline/ref=430D32ECD682B7BE19888FB8263C926518ED9E6EBD07E5818A81315940PEn5M" TargetMode="External"/><Relationship Id="rId12" Type="http://schemas.openxmlformats.org/officeDocument/2006/relationships/hyperlink" Target="consultantplus://offline/ref=430D32ECD682B7BE19888FB8263C926518ED9E6EBD07E5818A81315940PEn5M" TargetMode="External"/><Relationship Id="rId17" Type="http://schemas.openxmlformats.org/officeDocument/2006/relationships/hyperlink" Target="consultantplus://offline/ref=430D32ECD682B7BE19888FB8263C926518ED9E6EBD07E5818A81315940PEn5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0D32ECD682B7BE19888FB8263C926518ED9E6EBD07E5818A81315940E5D6714348F579F4575464PBn9M" TargetMode="External"/><Relationship Id="rId20" Type="http://schemas.openxmlformats.org/officeDocument/2006/relationships/hyperlink" Target="consultantplus://offline/ref=430D32ECD682B7BE19888FB8263C926518ED9E6EBD07E5818A81315940PEn5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30D32ECD682B7BE19888FB8263C926518E29D6BB400E5818A81315940PEn5M" TargetMode="External"/><Relationship Id="rId11" Type="http://schemas.openxmlformats.org/officeDocument/2006/relationships/hyperlink" Target="consultantplus://offline/ref=430D32ECD682B7BE19888FB8263C926518ED9E6EBD07E5818A81315940PEn5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786B9AEA4AEEC5717CFBCAAEE16DAC46E75FF5C85FE43830CFCE6C77B9D258AB877CEF03D702BE83AF4BDODn1M" TargetMode="External"/><Relationship Id="rId15" Type="http://schemas.openxmlformats.org/officeDocument/2006/relationships/hyperlink" Target="consultantplus://offline/ref=430D32ECD682B7BE19888FB8263C926518ED9E6EBD07E5818A81315940E5D6714348F57AF6P5n6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30D32ECD682B7BE19888FB8263C926518E29D6BB005E5818A81315940PEn5M" TargetMode="External"/><Relationship Id="rId19" Type="http://schemas.openxmlformats.org/officeDocument/2006/relationships/hyperlink" Target="consultantplus://offline/ref=430D32ECD682B7BE19888FB8263C926518E29D65B705E5818A81315940PEn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0D32ECD682B7BE19888FB8263C926518ED9E6EBD07E5818A81315940E5D6714348F579F4P5n4M" TargetMode="External"/><Relationship Id="rId14" Type="http://schemas.openxmlformats.org/officeDocument/2006/relationships/hyperlink" Target="consultantplus://offline/ref=430D32ECD682B7BE19888FB8263C926518ED9E6EBD07E5818A81315940PEn5M" TargetMode="External"/><Relationship Id="rId22" Type="http://schemas.openxmlformats.org/officeDocument/2006/relationships/hyperlink" Target="consultantplus://offline/ref=430D32ECD682B7BE19888FB8263C926518ED9E6EBD07E5818A81315940PEn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9259C-320E-4476-8D40-C446FB61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5143</Words>
  <Characters>29317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2018-07-27T06:42:00Z</dcterms:created>
  <dcterms:modified xsi:type="dcterms:W3CDTF">2018-09-04T07:31:00Z</dcterms:modified>
</cp:coreProperties>
</file>