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5C" w:rsidRPr="00C76C2C" w:rsidRDefault="001D255C" w:rsidP="001D25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76C2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D255C" w:rsidRPr="00C76C2C" w:rsidRDefault="001D255C" w:rsidP="001D25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76C2C"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1D255C" w:rsidRDefault="001D255C" w:rsidP="001D25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76C2C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40569C" w:rsidRPr="00C76C2C" w:rsidRDefault="0040569C" w:rsidP="001D25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шестого созыва</w:t>
      </w:r>
    </w:p>
    <w:p w:rsidR="001D255C" w:rsidRPr="00C76C2C" w:rsidRDefault="001D255C" w:rsidP="001D255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D255C" w:rsidRPr="00C76C2C" w:rsidRDefault="001D255C" w:rsidP="001D255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D255C" w:rsidRPr="00C76C2C" w:rsidRDefault="001D255C" w:rsidP="001D255C">
      <w:pPr>
        <w:pStyle w:val="a3"/>
        <w:tabs>
          <w:tab w:val="center" w:pos="4677"/>
          <w:tab w:val="left" w:pos="792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C76C2C">
        <w:rPr>
          <w:rFonts w:ascii="Arial" w:hAnsi="Arial" w:cs="Arial"/>
          <w:b/>
          <w:sz w:val="32"/>
          <w:szCs w:val="32"/>
        </w:rPr>
        <w:t>РЕШЕНИЕ</w:t>
      </w:r>
      <w:r>
        <w:rPr>
          <w:rFonts w:ascii="Arial" w:hAnsi="Arial" w:cs="Arial"/>
          <w:b/>
          <w:sz w:val="32"/>
          <w:szCs w:val="32"/>
        </w:rPr>
        <w:tab/>
      </w:r>
    </w:p>
    <w:p w:rsidR="001D255C" w:rsidRPr="00C76C2C" w:rsidRDefault="001D255C" w:rsidP="001D255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D255C" w:rsidRDefault="001D255C" w:rsidP="001D25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</w:t>
      </w:r>
      <w:r w:rsidR="0022191E">
        <w:rPr>
          <w:rFonts w:ascii="Arial" w:hAnsi="Arial" w:cs="Arial"/>
          <w:b/>
          <w:sz w:val="32"/>
          <w:szCs w:val="32"/>
        </w:rPr>
        <w:t xml:space="preserve">11 августа </w:t>
      </w:r>
      <w:r w:rsidR="002E1546">
        <w:rPr>
          <w:rFonts w:ascii="Arial" w:hAnsi="Arial" w:cs="Arial"/>
          <w:b/>
          <w:sz w:val="32"/>
          <w:szCs w:val="32"/>
        </w:rPr>
        <w:t xml:space="preserve">2017 года </w:t>
      </w:r>
      <w:r>
        <w:rPr>
          <w:rFonts w:ascii="Arial" w:hAnsi="Arial" w:cs="Arial"/>
          <w:b/>
          <w:sz w:val="32"/>
          <w:szCs w:val="32"/>
        </w:rPr>
        <w:t xml:space="preserve">№ </w:t>
      </w:r>
      <w:r w:rsidR="0022191E">
        <w:rPr>
          <w:rFonts w:ascii="Arial" w:hAnsi="Arial" w:cs="Arial"/>
          <w:b/>
          <w:sz w:val="32"/>
          <w:szCs w:val="32"/>
        </w:rPr>
        <w:t>41</w:t>
      </w:r>
    </w:p>
    <w:p w:rsidR="001D255C" w:rsidRDefault="001D255C" w:rsidP="001D255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D255C" w:rsidRDefault="001D255C" w:rsidP="001D25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Положение о бюджетном процессе в муниципальном образовании «Никольский сельсовет» Октябрьского района Курской области, утвержденное решением  Собрания депутатов Никольского сельсовета Октябрьского района от 14.10.2011г. № 136</w:t>
      </w:r>
    </w:p>
    <w:p w:rsidR="001D255C" w:rsidRDefault="001D255C" w:rsidP="001D255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F52D5" w:rsidRDefault="00FF52D5" w:rsidP="001D255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F52D5" w:rsidRDefault="00FF52D5" w:rsidP="001D255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D255C" w:rsidRDefault="001D255C" w:rsidP="001D255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Собрание депутатов Никольского сельсовета Октябрьского района Курской области решило:</w:t>
      </w:r>
    </w:p>
    <w:p w:rsidR="001D255C" w:rsidRDefault="001D255C" w:rsidP="001D255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 Внести в Положение о бюджетном процессе в муниципальном образовании «Никольский сельсовет» Октябрьского района Курской области, утвержденное Решением </w:t>
      </w:r>
      <w:proofErr w:type="gramStart"/>
      <w:r>
        <w:rPr>
          <w:rFonts w:ascii="Arial" w:hAnsi="Arial" w:cs="Arial"/>
          <w:sz w:val="24"/>
          <w:szCs w:val="24"/>
        </w:rPr>
        <w:t>Собрания депутатов Никольского сельсовета Октябрьского района Курской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 от 14.10.2011г. № 136 следующие изменения:</w:t>
      </w:r>
    </w:p>
    <w:p w:rsidR="001D255C" w:rsidRPr="004F6436" w:rsidRDefault="001D255C" w:rsidP="004F6436">
      <w:pPr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1)   в пункте 3 статьи 11 в абзаце  третьем слова </w:t>
      </w:r>
      <w:r w:rsidRPr="0022191E">
        <w:rPr>
          <w:rFonts w:ascii="Arial" w:hAnsi="Arial" w:cs="Arial"/>
        </w:rPr>
        <w:t>«</w:t>
      </w:r>
      <w:r w:rsidR="004F6436" w:rsidRPr="0022191E">
        <w:rPr>
          <w:rFonts w:ascii="Arial" w:hAnsi="Arial" w:cs="Arial"/>
        </w:rPr>
        <w:t>основных направлениях бюджетной политики и основных направлениях налоговой политики»</w:t>
      </w:r>
      <w:r w:rsidR="004F6436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заменить словами </w:t>
      </w:r>
      <w:r w:rsidR="004F6436">
        <w:rPr>
          <w:rFonts w:ascii="Arial" w:hAnsi="Arial" w:cs="Arial"/>
        </w:rPr>
        <w:t>«основных направлений</w:t>
      </w:r>
      <w:r w:rsidRPr="009430B3">
        <w:rPr>
          <w:rFonts w:ascii="Arial" w:hAnsi="Arial" w:cs="Arial"/>
        </w:rPr>
        <w:t xml:space="preserve"> бюджетной и налоговой политики </w:t>
      </w:r>
      <w:r w:rsidR="00FF52D5">
        <w:rPr>
          <w:rFonts w:ascii="Arial" w:hAnsi="Arial" w:cs="Arial"/>
        </w:rPr>
        <w:t>Никольского сельсовета Октя</w:t>
      </w:r>
      <w:r w:rsidR="004F6436">
        <w:rPr>
          <w:rFonts w:ascii="Arial" w:hAnsi="Arial" w:cs="Arial"/>
        </w:rPr>
        <w:t>брьского района Курской области</w:t>
      </w:r>
      <w:r w:rsidR="00FF52D5">
        <w:rPr>
          <w:rFonts w:ascii="Arial" w:hAnsi="Arial" w:cs="Arial"/>
        </w:rPr>
        <w:t>".</w:t>
      </w:r>
    </w:p>
    <w:p w:rsidR="001D255C" w:rsidRPr="00D6254C" w:rsidRDefault="001D255C" w:rsidP="001D255C">
      <w:pPr>
        <w:ind w:firstLine="709"/>
        <w:jc w:val="both"/>
        <w:rPr>
          <w:rFonts w:ascii="Arial" w:hAnsi="Arial" w:cs="Arial"/>
        </w:rPr>
      </w:pPr>
      <w:r w:rsidRPr="00D6254C">
        <w:rPr>
          <w:rFonts w:ascii="Arial" w:hAnsi="Arial" w:cs="Arial"/>
        </w:rPr>
        <w:t>2. Решение вступает в силу со дня его подписания.</w:t>
      </w:r>
    </w:p>
    <w:p w:rsidR="001D255C" w:rsidRPr="00D6254C" w:rsidRDefault="001D255C" w:rsidP="001D255C">
      <w:pPr>
        <w:ind w:firstLine="709"/>
        <w:jc w:val="both"/>
        <w:rPr>
          <w:rFonts w:ascii="Arial" w:hAnsi="Arial" w:cs="Arial"/>
        </w:rPr>
      </w:pPr>
    </w:p>
    <w:p w:rsidR="001D255C" w:rsidRDefault="001D255C" w:rsidP="001D255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F6436" w:rsidRPr="00D6254C" w:rsidRDefault="004F6436" w:rsidP="001D255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255C" w:rsidRPr="00D6254C" w:rsidRDefault="001D255C" w:rsidP="001D255C">
      <w:pPr>
        <w:rPr>
          <w:rFonts w:ascii="Arial" w:hAnsi="Arial" w:cs="Arial"/>
          <w:lang w:eastAsia="en-US"/>
        </w:rPr>
      </w:pPr>
      <w:r w:rsidRPr="00D6254C">
        <w:rPr>
          <w:rFonts w:ascii="Arial" w:hAnsi="Arial" w:cs="Arial"/>
          <w:lang w:eastAsia="en-US"/>
        </w:rPr>
        <w:t>Глава Никольского сельсовета</w:t>
      </w:r>
    </w:p>
    <w:p w:rsidR="001D255C" w:rsidRDefault="001D255C" w:rsidP="001D255C">
      <w:pPr>
        <w:rPr>
          <w:rFonts w:ascii="Arial" w:hAnsi="Arial" w:cs="Arial"/>
          <w:lang w:eastAsia="en-US"/>
        </w:rPr>
      </w:pPr>
      <w:r w:rsidRPr="00D6254C">
        <w:rPr>
          <w:rFonts w:ascii="Arial" w:hAnsi="Arial" w:cs="Arial"/>
          <w:lang w:eastAsia="en-US"/>
        </w:rPr>
        <w:t>Октябрьского района                                                            В.Н.Мезенцев</w:t>
      </w:r>
    </w:p>
    <w:p w:rsidR="0040569C" w:rsidRDefault="0040569C" w:rsidP="001D255C">
      <w:pPr>
        <w:rPr>
          <w:rFonts w:ascii="Arial" w:hAnsi="Arial" w:cs="Arial"/>
          <w:lang w:eastAsia="en-US"/>
        </w:rPr>
      </w:pPr>
    </w:p>
    <w:p w:rsidR="0040569C" w:rsidRPr="00D6254C" w:rsidRDefault="0040569C" w:rsidP="001D255C">
      <w:pPr>
        <w:rPr>
          <w:rFonts w:ascii="Arial" w:hAnsi="Arial" w:cs="Arial"/>
        </w:rPr>
      </w:pPr>
    </w:p>
    <w:p w:rsidR="0040569C" w:rsidRPr="003C6A66" w:rsidRDefault="0040569C" w:rsidP="0040569C">
      <w:pPr>
        <w:pStyle w:val="a3"/>
        <w:rPr>
          <w:rFonts w:ascii="Arial" w:hAnsi="Arial" w:cs="Arial"/>
          <w:sz w:val="24"/>
          <w:szCs w:val="24"/>
        </w:rPr>
      </w:pPr>
      <w:r w:rsidRPr="003C6A6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0569C" w:rsidRPr="003C6A66" w:rsidRDefault="0040569C" w:rsidP="0040569C">
      <w:pPr>
        <w:pStyle w:val="a3"/>
        <w:rPr>
          <w:rFonts w:ascii="Arial" w:hAnsi="Arial" w:cs="Arial"/>
          <w:sz w:val="24"/>
          <w:szCs w:val="24"/>
        </w:rPr>
      </w:pPr>
      <w:r w:rsidRPr="003C6A66">
        <w:rPr>
          <w:rFonts w:ascii="Arial" w:hAnsi="Arial" w:cs="Arial"/>
          <w:sz w:val="24"/>
          <w:szCs w:val="24"/>
        </w:rPr>
        <w:t>Никольского сельсовета</w:t>
      </w:r>
    </w:p>
    <w:p w:rsidR="0040569C" w:rsidRPr="003C6A66" w:rsidRDefault="0040569C" w:rsidP="0040569C">
      <w:pPr>
        <w:pStyle w:val="a3"/>
        <w:rPr>
          <w:rFonts w:ascii="Arial" w:hAnsi="Arial" w:cs="Arial"/>
          <w:sz w:val="24"/>
          <w:szCs w:val="24"/>
        </w:rPr>
      </w:pPr>
      <w:r w:rsidRPr="003C6A66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С.П. </w:t>
      </w:r>
      <w:proofErr w:type="spellStart"/>
      <w:r w:rsidRPr="003C6A66">
        <w:rPr>
          <w:rFonts w:ascii="Arial" w:hAnsi="Arial" w:cs="Arial"/>
          <w:sz w:val="24"/>
          <w:szCs w:val="24"/>
        </w:rPr>
        <w:t>Дюми</w:t>
      </w:r>
      <w:r>
        <w:rPr>
          <w:rFonts w:ascii="Arial" w:hAnsi="Arial" w:cs="Arial"/>
          <w:sz w:val="24"/>
          <w:szCs w:val="24"/>
        </w:rPr>
        <w:t>н</w:t>
      </w:r>
      <w:proofErr w:type="spellEnd"/>
    </w:p>
    <w:p w:rsidR="0040569C" w:rsidRPr="000E1FBA" w:rsidRDefault="0040569C" w:rsidP="0040569C">
      <w:pPr>
        <w:pStyle w:val="ConsPlusTitle"/>
        <w:jc w:val="both"/>
        <w:rPr>
          <w:b w:val="0"/>
          <w:sz w:val="24"/>
          <w:szCs w:val="24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55C"/>
    <w:rsid w:val="00000349"/>
    <w:rsid w:val="001D255C"/>
    <w:rsid w:val="0022191E"/>
    <w:rsid w:val="002E1546"/>
    <w:rsid w:val="0040569C"/>
    <w:rsid w:val="00407642"/>
    <w:rsid w:val="004338E5"/>
    <w:rsid w:val="004E522F"/>
    <w:rsid w:val="004F6436"/>
    <w:rsid w:val="00630913"/>
    <w:rsid w:val="00674F3C"/>
    <w:rsid w:val="007C3E4E"/>
    <w:rsid w:val="0087441C"/>
    <w:rsid w:val="009430B3"/>
    <w:rsid w:val="00BD2253"/>
    <w:rsid w:val="00BE4153"/>
    <w:rsid w:val="00BF495C"/>
    <w:rsid w:val="00DD0128"/>
    <w:rsid w:val="00FF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55C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semiHidden/>
    <w:unhideWhenUsed/>
    <w:rsid w:val="001D255C"/>
    <w:rPr>
      <w:color w:val="0000FF"/>
      <w:u w:val="single"/>
    </w:rPr>
  </w:style>
  <w:style w:type="paragraph" w:customStyle="1" w:styleId="ConsPlusTitle">
    <w:name w:val="ConsPlusTitle"/>
    <w:rsid w:val="0040569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2017-07-17T10:19:00Z</dcterms:created>
  <dcterms:modified xsi:type="dcterms:W3CDTF">2017-08-14T06:36:00Z</dcterms:modified>
</cp:coreProperties>
</file>