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199" w:rsidRDefault="00203199" w:rsidP="007A0191">
      <w:pPr>
        <w:rPr>
          <w:rFonts w:ascii="Arial" w:hAnsi="Arial" w:cs="Arial"/>
          <w:b/>
          <w:sz w:val="32"/>
          <w:szCs w:val="32"/>
          <w:lang w:val="ru-RU"/>
        </w:rPr>
      </w:pPr>
      <w:r>
        <w:rPr>
          <w:rFonts w:ascii="Arial" w:hAnsi="Arial" w:cs="Arial"/>
          <w:b/>
          <w:sz w:val="32"/>
          <w:szCs w:val="32"/>
          <w:lang w:val="ru-RU"/>
        </w:rPr>
        <w:t xml:space="preserve">                       </w:t>
      </w:r>
      <w:r w:rsidR="007A0191">
        <w:rPr>
          <w:rFonts w:ascii="Arial" w:hAnsi="Arial" w:cs="Arial"/>
          <w:b/>
          <w:sz w:val="32"/>
          <w:szCs w:val="32"/>
          <w:lang w:val="ru-RU"/>
        </w:rPr>
        <w:t xml:space="preserve">     </w:t>
      </w:r>
      <w:r>
        <w:rPr>
          <w:rFonts w:ascii="Arial" w:hAnsi="Arial" w:cs="Arial"/>
          <w:b/>
          <w:sz w:val="32"/>
          <w:szCs w:val="32"/>
          <w:lang w:val="ru-RU"/>
        </w:rPr>
        <w:t xml:space="preserve"> СОБРАНИЕ ДЕПУТАТОВ             </w:t>
      </w:r>
    </w:p>
    <w:p w:rsidR="00203199" w:rsidRDefault="00203199" w:rsidP="00203199">
      <w:pPr>
        <w:jc w:val="center"/>
        <w:rPr>
          <w:rFonts w:ascii="Arial" w:hAnsi="Arial" w:cs="Arial"/>
          <w:b/>
          <w:sz w:val="32"/>
          <w:szCs w:val="32"/>
          <w:lang w:val="ru-RU"/>
        </w:rPr>
      </w:pPr>
      <w:r>
        <w:rPr>
          <w:rFonts w:ascii="Arial" w:hAnsi="Arial" w:cs="Arial"/>
          <w:b/>
          <w:sz w:val="32"/>
          <w:szCs w:val="32"/>
          <w:lang w:val="ru-RU"/>
        </w:rPr>
        <w:t>НИКОЛЬСКОГО СЕЛЬСОВЕТА</w:t>
      </w:r>
      <w:r>
        <w:rPr>
          <w:rFonts w:ascii="Arial" w:hAnsi="Arial" w:cs="Arial"/>
          <w:b/>
          <w:sz w:val="32"/>
          <w:szCs w:val="32"/>
          <w:lang w:val="ru-RU"/>
        </w:rPr>
        <w:br/>
        <w:t>ОКТЯБРЬСКОГО РАЙОНА</w:t>
      </w:r>
    </w:p>
    <w:p w:rsidR="00203199" w:rsidRDefault="00203199" w:rsidP="00203199">
      <w:pPr>
        <w:jc w:val="center"/>
        <w:rPr>
          <w:rFonts w:ascii="Arial" w:hAnsi="Arial" w:cs="Arial"/>
          <w:b/>
          <w:sz w:val="32"/>
          <w:szCs w:val="32"/>
          <w:lang w:val="ru-RU"/>
        </w:rPr>
      </w:pPr>
      <w:r>
        <w:rPr>
          <w:rFonts w:ascii="Arial" w:hAnsi="Arial" w:cs="Arial"/>
          <w:b/>
          <w:sz w:val="32"/>
          <w:szCs w:val="32"/>
          <w:lang w:val="ru-RU"/>
        </w:rPr>
        <w:t>КУРСКОЙ ОБЛАСТИ</w:t>
      </w:r>
    </w:p>
    <w:p w:rsidR="00203199" w:rsidRDefault="00203199" w:rsidP="00203199">
      <w:pPr>
        <w:jc w:val="center"/>
        <w:rPr>
          <w:rFonts w:ascii="Arial" w:hAnsi="Arial" w:cs="Arial"/>
          <w:b/>
          <w:sz w:val="32"/>
          <w:szCs w:val="32"/>
          <w:lang w:val="ru-RU"/>
        </w:rPr>
      </w:pPr>
      <w:r>
        <w:rPr>
          <w:rFonts w:ascii="Arial" w:hAnsi="Arial" w:cs="Arial"/>
          <w:b/>
          <w:sz w:val="32"/>
          <w:szCs w:val="32"/>
          <w:lang w:val="ru-RU"/>
        </w:rPr>
        <w:br/>
      </w:r>
      <w:proofErr w:type="gramStart"/>
      <w:r>
        <w:rPr>
          <w:rFonts w:ascii="Arial" w:hAnsi="Arial" w:cs="Arial"/>
          <w:b/>
          <w:sz w:val="32"/>
          <w:szCs w:val="32"/>
          <w:lang w:val="ru-RU"/>
        </w:rPr>
        <w:t>Р</w:t>
      </w:r>
      <w:proofErr w:type="gramEnd"/>
      <w:r>
        <w:rPr>
          <w:rFonts w:ascii="Arial" w:hAnsi="Arial" w:cs="Arial"/>
          <w:b/>
          <w:sz w:val="32"/>
          <w:szCs w:val="32"/>
          <w:lang w:val="ru-RU"/>
        </w:rPr>
        <w:t xml:space="preserve"> Е Ш Е Н И Е</w:t>
      </w:r>
    </w:p>
    <w:p w:rsidR="00203199" w:rsidRDefault="00203199" w:rsidP="00203199">
      <w:pPr>
        <w:jc w:val="center"/>
        <w:rPr>
          <w:rFonts w:ascii="Arial" w:hAnsi="Arial" w:cs="Arial"/>
          <w:b/>
          <w:sz w:val="32"/>
          <w:szCs w:val="32"/>
          <w:lang w:val="ru-RU"/>
        </w:rPr>
      </w:pPr>
      <w:r>
        <w:rPr>
          <w:rFonts w:ascii="Arial" w:hAnsi="Arial" w:cs="Arial"/>
          <w:b/>
          <w:sz w:val="32"/>
          <w:szCs w:val="32"/>
          <w:lang w:val="ru-RU"/>
        </w:rPr>
        <w:t xml:space="preserve">от  </w:t>
      </w:r>
      <w:r w:rsidR="000D091B">
        <w:rPr>
          <w:rFonts w:ascii="Arial" w:hAnsi="Arial" w:cs="Arial"/>
          <w:b/>
          <w:sz w:val="32"/>
          <w:szCs w:val="32"/>
          <w:lang w:val="ru-RU"/>
        </w:rPr>
        <w:t>28 октября</w:t>
      </w:r>
      <w:r w:rsidR="005E2B1D">
        <w:rPr>
          <w:rFonts w:ascii="Arial" w:hAnsi="Arial" w:cs="Arial"/>
          <w:b/>
          <w:sz w:val="32"/>
          <w:szCs w:val="32"/>
          <w:lang w:val="ru-RU"/>
        </w:rPr>
        <w:t xml:space="preserve"> </w:t>
      </w:r>
      <w:r w:rsidR="00830DC7">
        <w:rPr>
          <w:rFonts w:ascii="Arial" w:hAnsi="Arial" w:cs="Arial"/>
          <w:b/>
          <w:sz w:val="32"/>
          <w:szCs w:val="32"/>
          <w:lang w:val="ru-RU"/>
        </w:rPr>
        <w:t>202</w:t>
      </w:r>
      <w:r w:rsidR="005E2B1D">
        <w:rPr>
          <w:rFonts w:ascii="Arial" w:hAnsi="Arial" w:cs="Arial"/>
          <w:b/>
          <w:sz w:val="32"/>
          <w:szCs w:val="32"/>
          <w:lang w:val="ru-RU"/>
        </w:rPr>
        <w:t>4</w:t>
      </w:r>
      <w:r>
        <w:rPr>
          <w:rFonts w:ascii="Arial" w:hAnsi="Arial" w:cs="Arial"/>
          <w:b/>
          <w:sz w:val="32"/>
          <w:szCs w:val="32"/>
          <w:lang w:val="ru-RU"/>
        </w:rPr>
        <w:t xml:space="preserve"> года №</w:t>
      </w:r>
      <w:r w:rsidR="007A0191">
        <w:rPr>
          <w:rFonts w:ascii="Arial" w:hAnsi="Arial" w:cs="Arial"/>
          <w:b/>
          <w:sz w:val="32"/>
          <w:szCs w:val="32"/>
          <w:lang w:val="ru-RU"/>
        </w:rPr>
        <w:t xml:space="preserve"> </w:t>
      </w:r>
      <w:r w:rsidR="005E2B1D">
        <w:rPr>
          <w:rFonts w:ascii="Arial" w:hAnsi="Arial" w:cs="Arial"/>
          <w:b/>
          <w:sz w:val="32"/>
          <w:szCs w:val="32"/>
          <w:lang w:val="ru-RU"/>
        </w:rPr>
        <w:t xml:space="preserve"> </w:t>
      </w:r>
      <w:r w:rsidR="000D091B">
        <w:rPr>
          <w:rFonts w:ascii="Arial" w:hAnsi="Arial" w:cs="Arial"/>
          <w:b/>
          <w:sz w:val="32"/>
          <w:szCs w:val="32"/>
          <w:lang w:val="ru-RU"/>
        </w:rPr>
        <w:t>12</w:t>
      </w:r>
      <w:r w:rsidR="00522977">
        <w:rPr>
          <w:rFonts w:ascii="Arial" w:hAnsi="Arial" w:cs="Arial"/>
          <w:b/>
          <w:sz w:val="32"/>
          <w:szCs w:val="32"/>
          <w:lang w:val="ru-RU"/>
        </w:rPr>
        <w:t>7</w:t>
      </w:r>
    </w:p>
    <w:p w:rsidR="00203199" w:rsidRDefault="00203199" w:rsidP="00203199">
      <w:pPr>
        <w:jc w:val="center"/>
        <w:rPr>
          <w:rFonts w:ascii="Arial" w:hAnsi="Arial" w:cs="Arial"/>
          <w:b/>
          <w:sz w:val="32"/>
          <w:szCs w:val="32"/>
          <w:lang w:val="ru-RU"/>
        </w:rPr>
      </w:pPr>
    </w:p>
    <w:p w:rsidR="00203199" w:rsidRDefault="00203199" w:rsidP="00203199">
      <w:pPr>
        <w:pStyle w:val="ConsTitle"/>
        <w:widowControl/>
        <w:ind w:right="0" w:firstLine="540"/>
        <w:jc w:val="center"/>
        <w:rPr>
          <w:sz w:val="32"/>
          <w:szCs w:val="32"/>
        </w:rPr>
      </w:pPr>
      <w:r>
        <w:rPr>
          <w:sz w:val="32"/>
          <w:szCs w:val="32"/>
        </w:rPr>
        <w:t>О внесении изменений в Положение о бюджетном процессе в муниципальном образовании «Никольский сельсовет» Октябрьского района Курской области</w:t>
      </w:r>
    </w:p>
    <w:p w:rsidR="00203199" w:rsidRDefault="00203199" w:rsidP="00203199">
      <w:pPr>
        <w:spacing w:before="100" w:beforeAutospacing="1" w:after="100" w:afterAutospacing="1"/>
        <w:ind w:firstLine="708"/>
        <w:jc w:val="both"/>
        <w:rPr>
          <w:rFonts w:ascii="Arial" w:hAnsi="Arial" w:cs="Arial"/>
          <w:lang w:val="ru-RU"/>
        </w:rPr>
      </w:pPr>
      <w:r>
        <w:rPr>
          <w:rFonts w:ascii="Arial" w:hAnsi="Arial" w:cs="Arial"/>
          <w:lang w:val="ru-RU"/>
        </w:rPr>
        <w:t xml:space="preserve">Рассмотрев  Протест прокуратуры Октябрьского района от </w:t>
      </w:r>
      <w:r w:rsidR="005E2B1D">
        <w:rPr>
          <w:rFonts w:ascii="Arial" w:hAnsi="Arial" w:cs="Arial"/>
          <w:lang w:val="ru-RU"/>
        </w:rPr>
        <w:t>28</w:t>
      </w:r>
      <w:r>
        <w:rPr>
          <w:rFonts w:ascii="Arial" w:hAnsi="Arial" w:cs="Arial"/>
          <w:lang w:val="ru-RU"/>
        </w:rPr>
        <w:t>.0</w:t>
      </w:r>
      <w:r w:rsidR="005E2B1D">
        <w:rPr>
          <w:rFonts w:ascii="Arial" w:hAnsi="Arial" w:cs="Arial"/>
          <w:lang w:val="ru-RU"/>
        </w:rPr>
        <w:t>8</w:t>
      </w:r>
      <w:r>
        <w:rPr>
          <w:rFonts w:ascii="Arial" w:hAnsi="Arial" w:cs="Arial"/>
          <w:lang w:val="ru-RU"/>
        </w:rPr>
        <w:t>.202</w:t>
      </w:r>
      <w:r w:rsidR="005E2B1D">
        <w:rPr>
          <w:rFonts w:ascii="Arial" w:hAnsi="Arial" w:cs="Arial"/>
          <w:lang w:val="ru-RU"/>
        </w:rPr>
        <w:t>4</w:t>
      </w:r>
      <w:r>
        <w:rPr>
          <w:rFonts w:ascii="Arial" w:hAnsi="Arial" w:cs="Arial"/>
          <w:lang w:val="ru-RU"/>
        </w:rPr>
        <w:t>г. № 109-202</w:t>
      </w:r>
      <w:r w:rsidR="005E2B1D">
        <w:rPr>
          <w:rFonts w:ascii="Arial" w:hAnsi="Arial" w:cs="Arial"/>
          <w:lang w:val="ru-RU"/>
        </w:rPr>
        <w:t>4</w:t>
      </w:r>
      <w:r>
        <w:rPr>
          <w:rFonts w:ascii="Arial" w:hAnsi="Arial" w:cs="Arial"/>
          <w:lang w:val="ru-RU"/>
        </w:rPr>
        <w:t xml:space="preserve"> на решение </w:t>
      </w:r>
      <w:proofErr w:type="gramStart"/>
      <w:r>
        <w:rPr>
          <w:rFonts w:ascii="Arial" w:hAnsi="Arial" w:cs="Arial"/>
          <w:lang w:val="ru-RU"/>
        </w:rPr>
        <w:t>Собрания депутатов Никольского сельсовета Октябрьского района Курской области</w:t>
      </w:r>
      <w:proofErr w:type="gramEnd"/>
      <w:r>
        <w:rPr>
          <w:rFonts w:ascii="Arial" w:hAnsi="Arial" w:cs="Arial"/>
          <w:lang w:val="ru-RU"/>
        </w:rPr>
        <w:t xml:space="preserve"> от </w:t>
      </w:r>
      <w:r w:rsidR="000E18D3">
        <w:rPr>
          <w:rFonts w:ascii="Arial" w:hAnsi="Arial" w:cs="Arial"/>
          <w:lang w:val="ru-RU"/>
        </w:rPr>
        <w:t>28</w:t>
      </w:r>
      <w:r>
        <w:rPr>
          <w:rFonts w:ascii="Arial" w:hAnsi="Arial" w:cs="Arial"/>
          <w:lang w:val="ru-RU"/>
        </w:rPr>
        <w:t>.02.202</w:t>
      </w:r>
      <w:r w:rsidR="000E18D3">
        <w:rPr>
          <w:rFonts w:ascii="Arial" w:hAnsi="Arial" w:cs="Arial"/>
          <w:lang w:val="ru-RU"/>
        </w:rPr>
        <w:t>0</w:t>
      </w:r>
      <w:r>
        <w:rPr>
          <w:rFonts w:ascii="Arial" w:hAnsi="Arial" w:cs="Arial"/>
          <w:lang w:val="ru-RU"/>
        </w:rPr>
        <w:t>г. №1</w:t>
      </w:r>
      <w:r w:rsidR="000E18D3">
        <w:rPr>
          <w:rFonts w:ascii="Arial" w:hAnsi="Arial" w:cs="Arial"/>
          <w:lang w:val="ru-RU"/>
        </w:rPr>
        <w:t>50</w:t>
      </w:r>
      <w:r w:rsidR="005E2B1D">
        <w:rPr>
          <w:rFonts w:ascii="Arial" w:hAnsi="Arial" w:cs="Arial"/>
          <w:lang w:val="ru-RU"/>
        </w:rPr>
        <w:t xml:space="preserve"> (в ред. 24.07.223 № 78)</w:t>
      </w:r>
      <w:r>
        <w:rPr>
          <w:rFonts w:ascii="Arial" w:hAnsi="Arial" w:cs="Arial"/>
          <w:lang w:val="ru-RU"/>
        </w:rPr>
        <w:t xml:space="preserve"> «Положение о бюджетном процессе в муниципальном образовании «Никольский сельсовет», Собрание депутатов  Никольского сельсовета Октябрьского района Курской области РЕШИЛО:</w:t>
      </w:r>
    </w:p>
    <w:p w:rsidR="00203199" w:rsidRPr="00FF2F24" w:rsidRDefault="00203199" w:rsidP="00C674E7">
      <w:pPr>
        <w:pStyle w:val="ad"/>
        <w:numPr>
          <w:ilvl w:val="0"/>
          <w:numId w:val="1"/>
        </w:numPr>
        <w:spacing w:before="100" w:beforeAutospacing="1" w:after="100" w:afterAutospacing="1"/>
        <w:jc w:val="both"/>
        <w:rPr>
          <w:rFonts w:ascii="Arial" w:hAnsi="Arial" w:cs="Arial"/>
          <w:lang w:val="ru-RU"/>
        </w:rPr>
      </w:pPr>
      <w:r w:rsidRPr="00FF2F24">
        <w:rPr>
          <w:rFonts w:ascii="Arial" w:hAnsi="Arial" w:cs="Arial"/>
          <w:lang w:val="ru-RU"/>
        </w:rPr>
        <w:t>Внести в Положение о Бюджетном процессе в муниципальном образовании «Никольский сельсовет» Октябрьского района Курской области, утвержденное решением Собрания депутатов Никольского сельсовета №150 от 28.02.2020г.</w:t>
      </w:r>
      <w:r w:rsidR="005E2B1D" w:rsidRPr="00FF2F24">
        <w:rPr>
          <w:rFonts w:ascii="Arial" w:hAnsi="Arial" w:cs="Arial"/>
          <w:lang w:val="ru-RU"/>
        </w:rPr>
        <w:t xml:space="preserve"> (в ред. </w:t>
      </w:r>
      <w:r w:rsidR="00217759" w:rsidRPr="00217759">
        <w:rPr>
          <w:rFonts w:ascii="Arial" w:hAnsi="Arial" w:cs="Arial"/>
          <w:lang w:val="ru-RU"/>
        </w:rPr>
        <w:t>28.05.2021г. №201</w:t>
      </w:r>
      <w:r w:rsidR="00217759">
        <w:rPr>
          <w:rFonts w:ascii="Arial" w:hAnsi="Arial" w:cs="Arial"/>
          <w:lang w:val="ru-RU"/>
        </w:rPr>
        <w:t>;</w:t>
      </w:r>
      <w:r w:rsidR="00217759" w:rsidRPr="00217759">
        <w:rPr>
          <w:lang w:val="ru-RU"/>
        </w:rPr>
        <w:t xml:space="preserve"> </w:t>
      </w:r>
      <w:r w:rsidR="00217759" w:rsidRPr="00217759">
        <w:rPr>
          <w:rFonts w:ascii="Arial" w:hAnsi="Arial" w:cs="Arial"/>
          <w:lang w:val="ru-RU"/>
        </w:rPr>
        <w:t xml:space="preserve">  </w:t>
      </w:r>
      <w:r w:rsidR="005E2B1D" w:rsidRPr="00FF2F24">
        <w:rPr>
          <w:rFonts w:ascii="Arial" w:hAnsi="Arial" w:cs="Arial"/>
          <w:lang w:val="ru-RU"/>
        </w:rPr>
        <w:t>24.07.2</w:t>
      </w:r>
      <w:r w:rsidR="00217759">
        <w:rPr>
          <w:rFonts w:ascii="Arial" w:hAnsi="Arial" w:cs="Arial"/>
          <w:lang w:val="ru-RU"/>
        </w:rPr>
        <w:t>0</w:t>
      </w:r>
      <w:r w:rsidR="005E2B1D" w:rsidRPr="00FF2F24">
        <w:rPr>
          <w:rFonts w:ascii="Arial" w:hAnsi="Arial" w:cs="Arial"/>
          <w:lang w:val="ru-RU"/>
        </w:rPr>
        <w:t>23 № 78)</w:t>
      </w:r>
      <w:r w:rsidRPr="00FF2F24">
        <w:rPr>
          <w:rFonts w:ascii="Arial" w:hAnsi="Arial" w:cs="Arial"/>
          <w:lang w:val="ru-RU"/>
        </w:rPr>
        <w:t xml:space="preserve"> следующие изменения:</w:t>
      </w:r>
    </w:p>
    <w:p w:rsidR="00FF2F24" w:rsidRPr="00FF2F24" w:rsidRDefault="00FF2F24" w:rsidP="00FF2F24">
      <w:pPr>
        <w:pStyle w:val="ConsNormal"/>
        <w:widowControl/>
        <w:ind w:right="0" w:firstLine="567"/>
        <w:jc w:val="both"/>
        <w:rPr>
          <w:sz w:val="24"/>
          <w:szCs w:val="24"/>
        </w:rPr>
      </w:pPr>
      <w:r w:rsidRPr="00FF2F24">
        <w:rPr>
          <w:sz w:val="24"/>
          <w:szCs w:val="24"/>
        </w:rPr>
        <w:t xml:space="preserve">- Статья 10, пункт 3 дополнить </w:t>
      </w:r>
      <w:r>
        <w:rPr>
          <w:sz w:val="24"/>
          <w:szCs w:val="24"/>
        </w:rPr>
        <w:t>под</w:t>
      </w:r>
      <w:r w:rsidRPr="00FF2F24">
        <w:rPr>
          <w:sz w:val="24"/>
          <w:szCs w:val="24"/>
        </w:rPr>
        <w:t>пунктом следующего содержания</w:t>
      </w:r>
      <w:r>
        <w:t xml:space="preserve"> «</w:t>
      </w:r>
      <w:proofErr w:type="gramStart"/>
      <w:r>
        <w:rPr>
          <w:sz w:val="24"/>
          <w:szCs w:val="24"/>
        </w:rPr>
        <w:t>документах</w:t>
      </w:r>
      <w:proofErr w:type="gramEnd"/>
      <w:r>
        <w:rPr>
          <w:sz w:val="24"/>
          <w:szCs w:val="24"/>
        </w:rPr>
        <w:t>, определяющих цели национального развития Российской Федерации и направления деятельности органов публичной власти по их достижению».</w:t>
      </w:r>
    </w:p>
    <w:p w:rsidR="00203199" w:rsidRPr="005E2B1D" w:rsidRDefault="00203199" w:rsidP="005E2B1D">
      <w:pPr>
        <w:autoSpaceDE w:val="0"/>
        <w:autoSpaceDN w:val="0"/>
        <w:adjustRightInd w:val="0"/>
        <w:ind w:firstLine="540"/>
        <w:rPr>
          <w:rFonts w:ascii="Arial" w:hAnsi="Arial" w:cs="Arial"/>
          <w:b/>
          <w:color w:val="FF0000"/>
          <w:lang w:val="ru-RU"/>
        </w:rPr>
      </w:pPr>
      <w:r>
        <w:rPr>
          <w:rFonts w:ascii="Arial" w:hAnsi="Arial" w:cs="Arial"/>
          <w:lang w:val="ru-RU"/>
        </w:rPr>
        <w:t xml:space="preserve">- </w:t>
      </w:r>
      <w:r w:rsidR="005E2B1D" w:rsidRPr="005E2B1D">
        <w:rPr>
          <w:rFonts w:ascii="Arial" w:hAnsi="Arial" w:cs="Arial"/>
          <w:lang w:val="ru-RU"/>
        </w:rPr>
        <w:t>Статья 13. Ведомственные целевые программы</w:t>
      </w:r>
      <w:r w:rsidR="005E2B1D">
        <w:rPr>
          <w:rFonts w:ascii="Arial" w:hAnsi="Arial" w:cs="Arial"/>
          <w:b/>
          <w:color w:val="FF0000"/>
          <w:lang w:val="ru-RU"/>
        </w:rPr>
        <w:t xml:space="preserve"> </w:t>
      </w:r>
      <w:r>
        <w:rPr>
          <w:rFonts w:ascii="Arial" w:hAnsi="Arial" w:cs="Arial"/>
          <w:lang w:val="ru-RU"/>
        </w:rPr>
        <w:t>утратила силу</w:t>
      </w:r>
    </w:p>
    <w:p w:rsidR="00203199" w:rsidRDefault="00203199" w:rsidP="00203199">
      <w:pPr>
        <w:ind w:left="1107"/>
        <w:jc w:val="both"/>
        <w:rPr>
          <w:rFonts w:ascii="Arial" w:hAnsi="Arial" w:cs="Arial"/>
          <w:b/>
          <w:lang w:val="ru-RU"/>
        </w:rPr>
      </w:pPr>
    </w:p>
    <w:p w:rsidR="00203199" w:rsidRDefault="00203199" w:rsidP="00203199">
      <w:pPr>
        <w:pStyle w:val="aa"/>
        <w:jc w:val="both"/>
        <w:rPr>
          <w:rFonts w:ascii="Arial" w:hAnsi="Arial" w:cs="Arial"/>
          <w:lang w:val="ru-RU"/>
        </w:rPr>
      </w:pPr>
      <w:r w:rsidRPr="00203199">
        <w:rPr>
          <w:rFonts w:ascii="Arial" w:hAnsi="Arial" w:cs="Arial"/>
          <w:lang w:val="ru-RU"/>
        </w:rPr>
        <w:t xml:space="preserve">           2. Настоящее решение разместить на официальном сайте Администрации Никольского сельсовета Октябрьского района в сети «Интернет».  </w:t>
      </w:r>
    </w:p>
    <w:p w:rsidR="00203199" w:rsidRPr="00203199" w:rsidRDefault="00203199" w:rsidP="00203199">
      <w:pPr>
        <w:pStyle w:val="aa"/>
        <w:rPr>
          <w:rFonts w:ascii="Arial" w:hAnsi="Arial" w:cs="Arial"/>
          <w:lang w:val="ru-RU"/>
        </w:rPr>
      </w:pPr>
      <w:r w:rsidRPr="00203199">
        <w:rPr>
          <w:rFonts w:ascii="Arial" w:hAnsi="Arial" w:cs="Arial"/>
          <w:lang w:val="ru-RU"/>
        </w:rPr>
        <w:t xml:space="preserve">     3.  Настоящее Решение вступает в силу со дня его подписания     </w:t>
      </w:r>
    </w:p>
    <w:p w:rsidR="00203199" w:rsidRPr="00203199" w:rsidRDefault="00203199" w:rsidP="00203199">
      <w:pPr>
        <w:pStyle w:val="aa"/>
        <w:rPr>
          <w:rFonts w:ascii="Arial" w:hAnsi="Arial" w:cs="Arial"/>
          <w:lang w:val="ru-RU"/>
        </w:rPr>
      </w:pPr>
    </w:p>
    <w:p w:rsidR="00203199" w:rsidRPr="00203199" w:rsidRDefault="00203199" w:rsidP="00203199">
      <w:pPr>
        <w:pStyle w:val="aa"/>
        <w:rPr>
          <w:rFonts w:ascii="Arial" w:hAnsi="Arial" w:cs="Arial"/>
          <w:lang w:val="ru-RU"/>
        </w:rPr>
      </w:pPr>
      <w:r w:rsidRPr="00203199">
        <w:rPr>
          <w:rFonts w:ascii="Arial" w:hAnsi="Arial" w:cs="Arial"/>
          <w:lang w:val="ru-RU"/>
        </w:rPr>
        <w:t xml:space="preserve">                                                                                         </w:t>
      </w:r>
    </w:p>
    <w:p w:rsidR="00203199" w:rsidRDefault="00203199" w:rsidP="00203199">
      <w:pPr>
        <w:jc w:val="both"/>
        <w:rPr>
          <w:rFonts w:ascii="Arial" w:hAnsi="Arial" w:cs="Arial"/>
          <w:lang w:val="ru-RU"/>
        </w:rPr>
      </w:pPr>
      <w:r>
        <w:rPr>
          <w:rFonts w:ascii="Arial" w:hAnsi="Arial" w:cs="Arial"/>
          <w:lang w:val="ru-RU"/>
        </w:rPr>
        <w:t xml:space="preserve">    </w:t>
      </w:r>
    </w:p>
    <w:p w:rsidR="00203199" w:rsidRDefault="00203199" w:rsidP="00203199">
      <w:pPr>
        <w:jc w:val="both"/>
        <w:rPr>
          <w:rFonts w:ascii="Arial" w:hAnsi="Arial" w:cs="Arial"/>
          <w:lang w:val="ru-RU"/>
        </w:rPr>
      </w:pPr>
      <w:r>
        <w:rPr>
          <w:rFonts w:ascii="Arial" w:hAnsi="Arial" w:cs="Arial"/>
          <w:lang w:val="ru-RU"/>
        </w:rPr>
        <w:t xml:space="preserve">   Председатель Собрания депутатов</w:t>
      </w:r>
    </w:p>
    <w:p w:rsidR="00203199" w:rsidRDefault="00203199" w:rsidP="00203199">
      <w:pPr>
        <w:jc w:val="both"/>
        <w:rPr>
          <w:rFonts w:ascii="Arial" w:hAnsi="Arial" w:cs="Arial"/>
          <w:lang w:val="ru-RU"/>
        </w:rPr>
      </w:pPr>
      <w:r>
        <w:rPr>
          <w:rFonts w:ascii="Arial" w:hAnsi="Arial" w:cs="Arial"/>
          <w:lang w:val="ru-RU"/>
        </w:rPr>
        <w:t xml:space="preserve">   Никольского сельсовета Октябрьского района            </w:t>
      </w:r>
      <w:r>
        <w:rPr>
          <w:rFonts w:ascii="Arial" w:hAnsi="Arial" w:cs="Arial"/>
          <w:lang w:val="ru-RU"/>
        </w:rPr>
        <w:tab/>
        <w:t xml:space="preserve">              Н.Н. </w:t>
      </w:r>
      <w:proofErr w:type="spellStart"/>
      <w:r>
        <w:rPr>
          <w:rFonts w:ascii="Arial" w:hAnsi="Arial" w:cs="Arial"/>
          <w:lang w:val="ru-RU"/>
        </w:rPr>
        <w:t>Башкеев</w:t>
      </w:r>
      <w:proofErr w:type="spellEnd"/>
    </w:p>
    <w:p w:rsidR="00203199" w:rsidRDefault="00203199" w:rsidP="00203199">
      <w:pPr>
        <w:jc w:val="both"/>
        <w:rPr>
          <w:rFonts w:ascii="Arial" w:hAnsi="Arial" w:cs="Arial"/>
          <w:lang w:val="ru-RU"/>
        </w:rPr>
      </w:pPr>
    </w:p>
    <w:p w:rsidR="00203199" w:rsidRDefault="00203199" w:rsidP="00203199">
      <w:pPr>
        <w:tabs>
          <w:tab w:val="left" w:pos="0"/>
        </w:tabs>
        <w:ind w:right="-2" w:firstLine="284"/>
        <w:jc w:val="both"/>
        <w:rPr>
          <w:rFonts w:ascii="Arial" w:hAnsi="Arial" w:cs="Arial"/>
          <w:lang w:val="ru-RU"/>
        </w:rPr>
      </w:pPr>
      <w:r>
        <w:rPr>
          <w:rFonts w:ascii="Arial" w:hAnsi="Arial" w:cs="Arial"/>
          <w:lang w:val="ru-RU"/>
        </w:rPr>
        <w:t xml:space="preserve">Глава Никольского сельсовета          </w:t>
      </w:r>
    </w:p>
    <w:p w:rsidR="001C7C9F" w:rsidRPr="001C7C9F" w:rsidRDefault="00203199" w:rsidP="00203199">
      <w:pPr>
        <w:rPr>
          <w:rFonts w:ascii="Arial" w:hAnsi="Arial" w:cs="Arial"/>
          <w:lang w:val="ru-RU"/>
        </w:rPr>
        <w:sectPr w:rsidR="001C7C9F" w:rsidRPr="001C7C9F">
          <w:pgSz w:w="11906" w:h="16838"/>
          <w:pgMar w:top="1134" w:right="1247" w:bottom="1134" w:left="1531" w:header="709" w:footer="709" w:gutter="0"/>
          <w:pgNumType w:start="0"/>
          <w:cols w:space="720"/>
        </w:sectPr>
      </w:pPr>
      <w:r>
        <w:rPr>
          <w:rFonts w:ascii="Arial" w:hAnsi="Arial" w:cs="Arial"/>
          <w:lang w:val="ru-RU"/>
        </w:rPr>
        <w:t xml:space="preserve">    Октябрьского района                                                                       Д.Ю. Мальцева                                                 </w:t>
      </w:r>
    </w:p>
    <w:p w:rsidR="00425CDA" w:rsidRPr="00A56B59" w:rsidRDefault="00425CDA" w:rsidP="00425CDA">
      <w:pPr>
        <w:pStyle w:val="ConsNormal"/>
        <w:widowControl/>
        <w:ind w:right="0" w:firstLine="5040"/>
        <w:jc w:val="right"/>
      </w:pPr>
      <w:r w:rsidRPr="00A56B59">
        <w:lastRenderedPageBreak/>
        <w:t xml:space="preserve">Утверждено </w:t>
      </w:r>
    </w:p>
    <w:p w:rsidR="00425CDA" w:rsidRPr="00A56B59" w:rsidRDefault="00425CDA" w:rsidP="00425CDA">
      <w:pPr>
        <w:pStyle w:val="ConsNormal"/>
        <w:widowControl/>
        <w:ind w:right="0" w:firstLine="0"/>
        <w:jc w:val="right"/>
      </w:pPr>
      <w:r w:rsidRPr="00A56B59">
        <w:t xml:space="preserve">                                                                                                   Решением Собрания депутатов </w:t>
      </w:r>
    </w:p>
    <w:p w:rsidR="00425CDA" w:rsidRPr="00A56B59" w:rsidRDefault="00425CDA" w:rsidP="00425CDA">
      <w:pPr>
        <w:pStyle w:val="ConsNormal"/>
        <w:widowControl/>
        <w:ind w:right="0" w:firstLine="0"/>
        <w:jc w:val="right"/>
      </w:pPr>
      <w:r w:rsidRPr="00A56B59">
        <w:rPr>
          <w:szCs w:val="24"/>
        </w:rPr>
        <w:t>Никольского сельсовета</w:t>
      </w:r>
    </w:p>
    <w:p w:rsidR="00425CDA" w:rsidRDefault="00425CDA" w:rsidP="00425CDA">
      <w:pPr>
        <w:pStyle w:val="ConsNormal"/>
        <w:widowControl/>
        <w:ind w:right="0" w:firstLine="0"/>
        <w:jc w:val="right"/>
      </w:pPr>
      <w:r w:rsidRPr="00A56B59">
        <w:t xml:space="preserve">                                                                                                    Октябрьского района Курской области</w:t>
      </w:r>
    </w:p>
    <w:p w:rsidR="007A0191" w:rsidRPr="00A56B59" w:rsidRDefault="007A0191" w:rsidP="00425CDA">
      <w:pPr>
        <w:pStyle w:val="ConsNormal"/>
        <w:widowControl/>
        <w:ind w:right="0" w:firstLine="0"/>
        <w:jc w:val="right"/>
      </w:pPr>
      <w:r>
        <w:t>24.07.202</w:t>
      </w:r>
      <w:r w:rsidR="005E2B1D">
        <w:t>3</w:t>
      </w:r>
      <w:r>
        <w:t>г. № 78</w:t>
      </w:r>
    </w:p>
    <w:p w:rsidR="007A0191" w:rsidRDefault="00425CDA" w:rsidP="00425CDA">
      <w:pPr>
        <w:pStyle w:val="ConsNormal"/>
        <w:widowControl/>
        <w:ind w:right="0" w:firstLine="0"/>
        <w:jc w:val="right"/>
      </w:pPr>
      <w:r w:rsidRPr="00A56B59">
        <w:t xml:space="preserve">                                                                                                     </w:t>
      </w:r>
      <w:r w:rsidR="007A0191" w:rsidRPr="004C1F54">
        <w:t xml:space="preserve">в редакции решения  </w:t>
      </w:r>
    </w:p>
    <w:p w:rsidR="00425CDA" w:rsidRPr="004C1F54" w:rsidRDefault="00425CDA" w:rsidP="00425CDA">
      <w:pPr>
        <w:pStyle w:val="ConsNormal"/>
        <w:widowControl/>
        <w:ind w:right="0" w:firstLine="0"/>
        <w:jc w:val="right"/>
      </w:pPr>
      <w:r w:rsidRPr="00A56B59">
        <w:t xml:space="preserve">    от </w:t>
      </w:r>
      <w:r w:rsidRPr="00A56B59">
        <w:rPr>
          <w:color w:val="FF0000"/>
        </w:rPr>
        <w:t xml:space="preserve"> </w:t>
      </w:r>
      <w:r w:rsidR="007A0191">
        <w:t>28.02.2020г.</w:t>
      </w:r>
      <w:r w:rsidRPr="004C1F54">
        <w:t xml:space="preserve">  № 150</w:t>
      </w:r>
    </w:p>
    <w:p w:rsidR="004C1F54" w:rsidRPr="004C1F54" w:rsidRDefault="004C1F54" w:rsidP="00425CDA">
      <w:pPr>
        <w:pStyle w:val="ConsNormal"/>
        <w:widowControl/>
        <w:ind w:right="0" w:firstLine="0"/>
        <w:jc w:val="right"/>
      </w:pPr>
      <w:r w:rsidRPr="004C1F54">
        <w:t xml:space="preserve">  от</w:t>
      </w:r>
      <w:r w:rsidR="00C85228">
        <w:t xml:space="preserve"> 28.05.2021г.</w:t>
      </w:r>
      <w:r w:rsidR="007A0191" w:rsidRPr="007A0191">
        <w:t xml:space="preserve"> </w:t>
      </w:r>
      <w:r w:rsidR="007A0191" w:rsidRPr="004C1F54">
        <w:t>№</w:t>
      </w:r>
      <w:r w:rsidR="007A0191">
        <w:t>201</w:t>
      </w:r>
      <w:r w:rsidR="007A0191" w:rsidRPr="004C1F54">
        <w:t xml:space="preserve">  </w:t>
      </w:r>
      <w:r w:rsidRPr="004C1F54">
        <w:t xml:space="preserve"> </w:t>
      </w:r>
    </w:p>
    <w:p w:rsidR="00425CDA" w:rsidRPr="004C1F54" w:rsidRDefault="00425CDA" w:rsidP="00425CDA">
      <w:pPr>
        <w:pStyle w:val="ConsNonformat"/>
        <w:widowControl/>
        <w:ind w:right="0" w:firstLine="540"/>
        <w:jc w:val="both"/>
        <w:rPr>
          <w:rFonts w:ascii="Times New Roman" w:hAnsi="Times New Roman"/>
          <w:sz w:val="24"/>
          <w:szCs w:val="24"/>
        </w:rPr>
      </w:pPr>
    </w:p>
    <w:p w:rsidR="00425CDA" w:rsidRPr="005242C3" w:rsidRDefault="00425CDA" w:rsidP="00425CDA">
      <w:pPr>
        <w:pStyle w:val="ConsNonformat"/>
        <w:widowControl/>
        <w:ind w:right="0" w:firstLine="540"/>
        <w:jc w:val="both"/>
        <w:rPr>
          <w:rFonts w:ascii="Times New Roman" w:hAnsi="Times New Roman"/>
          <w:sz w:val="24"/>
          <w:szCs w:val="24"/>
        </w:rPr>
      </w:pPr>
    </w:p>
    <w:p w:rsidR="00425CDA" w:rsidRPr="00A56B59" w:rsidRDefault="00425CDA" w:rsidP="00425CDA">
      <w:pPr>
        <w:pStyle w:val="ConsTitle"/>
        <w:widowControl/>
        <w:ind w:right="0" w:firstLine="540"/>
        <w:jc w:val="center"/>
        <w:rPr>
          <w:sz w:val="24"/>
          <w:szCs w:val="24"/>
        </w:rPr>
      </w:pPr>
      <w:r w:rsidRPr="00A56B59">
        <w:rPr>
          <w:sz w:val="24"/>
          <w:szCs w:val="24"/>
        </w:rPr>
        <w:t>Положение</w:t>
      </w:r>
    </w:p>
    <w:p w:rsidR="00425CDA" w:rsidRPr="00A56B59" w:rsidRDefault="00425CDA" w:rsidP="00425CDA">
      <w:pPr>
        <w:pStyle w:val="ConsTitle"/>
        <w:widowControl/>
        <w:ind w:right="0" w:firstLine="540"/>
        <w:jc w:val="center"/>
        <w:rPr>
          <w:sz w:val="24"/>
          <w:szCs w:val="24"/>
        </w:rPr>
      </w:pPr>
      <w:r w:rsidRPr="00A56B59">
        <w:rPr>
          <w:sz w:val="24"/>
          <w:szCs w:val="24"/>
        </w:rPr>
        <w:t>о бюджетном процессе в муниципальном образовании «Никольский сельсовет» Октябрьского района Курской области</w:t>
      </w:r>
    </w:p>
    <w:p w:rsidR="00425CDA" w:rsidRPr="00A56B59" w:rsidRDefault="00425CDA" w:rsidP="00425CDA">
      <w:pPr>
        <w:pStyle w:val="ConsNormal"/>
        <w:widowControl/>
        <w:ind w:right="0" w:firstLine="540"/>
        <w:jc w:val="center"/>
        <w:rPr>
          <w:sz w:val="24"/>
          <w:szCs w:val="24"/>
        </w:rPr>
      </w:pPr>
    </w:p>
    <w:p w:rsidR="00425CDA" w:rsidRPr="00A56B59" w:rsidRDefault="00425CDA" w:rsidP="00425CDA">
      <w:pPr>
        <w:pStyle w:val="ConsNormal"/>
        <w:widowControl/>
        <w:ind w:right="0" w:firstLine="540"/>
        <w:jc w:val="center"/>
        <w:rPr>
          <w:b/>
          <w:sz w:val="24"/>
          <w:szCs w:val="24"/>
        </w:rPr>
      </w:pPr>
      <w:r w:rsidRPr="00A56B59">
        <w:rPr>
          <w:b/>
          <w:sz w:val="24"/>
          <w:szCs w:val="24"/>
        </w:rPr>
        <w:t>Раздел I. Общие положения</w:t>
      </w:r>
    </w:p>
    <w:p w:rsidR="00425CDA" w:rsidRPr="00A56B59" w:rsidRDefault="00425CDA" w:rsidP="00425CDA">
      <w:pPr>
        <w:pStyle w:val="ConsNonformat"/>
        <w:widowControl/>
        <w:ind w:right="0" w:firstLine="540"/>
        <w:jc w:val="both"/>
        <w:rPr>
          <w:rFonts w:ascii="Arial" w:hAnsi="Arial" w:cs="Arial"/>
          <w:sz w:val="24"/>
          <w:szCs w:val="24"/>
        </w:rPr>
      </w:pPr>
    </w:p>
    <w:p w:rsidR="00425CDA" w:rsidRPr="00A56B59" w:rsidRDefault="00425CDA" w:rsidP="00425CDA">
      <w:pPr>
        <w:pStyle w:val="ConsNormal"/>
        <w:widowControl/>
        <w:ind w:right="0" w:firstLine="540"/>
        <w:jc w:val="both"/>
        <w:rPr>
          <w:b/>
          <w:sz w:val="24"/>
          <w:szCs w:val="24"/>
        </w:rPr>
      </w:pPr>
      <w:r w:rsidRPr="00A56B59">
        <w:rPr>
          <w:b/>
          <w:sz w:val="24"/>
          <w:szCs w:val="24"/>
        </w:rPr>
        <w:t>Статья 1. Правоотношения, регулируемые настоящим Положением</w:t>
      </w:r>
    </w:p>
    <w:p w:rsidR="00425CDA" w:rsidRPr="00A56B59" w:rsidRDefault="00425CDA" w:rsidP="00425CDA">
      <w:pPr>
        <w:pStyle w:val="ConsNonformat"/>
        <w:widowControl/>
        <w:ind w:right="0" w:firstLine="540"/>
        <w:jc w:val="both"/>
        <w:rPr>
          <w:rFonts w:ascii="Arial" w:hAnsi="Arial" w:cs="Arial"/>
          <w:sz w:val="24"/>
          <w:szCs w:val="24"/>
        </w:rPr>
      </w:pPr>
      <w:proofErr w:type="gramStart"/>
      <w:r w:rsidRPr="00A56B59">
        <w:rPr>
          <w:rFonts w:ascii="Arial" w:hAnsi="Arial" w:cs="Arial"/>
          <w:sz w:val="24"/>
          <w:szCs w:val="24"/>
        </w:rPr>
        <w:t>Настоящее Положение о бюджетном процессе (далее – Положение) регламентирует деятельность органов местного самоуправления  в муниципальном образовании «Никольский сельсовет» Октябрьского района Курской области и иных участников бюджетного процесса по составлению и рассмотрению проекта бюджета муниципального образования «Никольский сельсовет» Октябрьского района Курской области, утверждению и исполнению бюджета муниципального образования «Никольский сельсовет» Октябрьского района Курской области, контролю за его исполнением, осуществлению бюджетного учета, составлению</w:t>
      </w:r>
      <w:proofErr w:type="gramEnd"/>
      <w:r w:rsidRPr="00A56B59">
        <w:rPr>
          <w:rFonts w:ascii="Arial" w:hAnsi="Arial" w:cs="Arial"/>
          <w:sz w:val="24"/>
          <w:szCs w:val="24"/>
        </w:rPr>
        <w:t>, рассмотрению и утверждению бюджетной отчетности.</w:t>
      </w:r>
    </w:p>
    <w:p w:rsidR="00425CDA" w:rsidRPr="00A56B59" w:rsidRDefault="00425CDA" w:rsidP="00425CDA">
      <w:pPr>
        <w:pStyle w:val="ConsNonformat"/>
        <w:widowControl/>
        <w:ind w:right="0" w:firstLine="540"/>
        <w:jc w:val="both"/>
        <w:rPr>
          <w:rFonts w:ascii="Arial" w:hAnsi="Arial" w:cs="Arial"/>
          <w:b/>
          <w:sz w:val="24"/>
          <w:szCs w:val="24"/>
        </w:rPr>
      </w:pPr>
      <w:r w:rsidRPr="00A56B59">
        <w:rPr>
          <w:rFonts w:ascii="Arial" w:hAnsi="Arial" w:cs="Arial"/>
          <w:b/>
          <w:sz w:val="24"/>
          <w:szCs w:val="24"/>
        </w:rPr>
        <w:t>Статья 2. Правовые основы осуществления бюджетных правоотношений в муниципальном образовании «Никольский сельсовет» Октябрьского района Курской области.</w:t>
      </w:r>
    </w:p>
    <w:p w:rsidR="00425CDA" w:rsidRPr="00A56B59" w:rsidRDefault="00425CDA" w:rsidP="00425CDA">
      <w:pPr>
        <w:pStyle w:val="ConsNonformat"/>
        <w:widowControl/>
        <w:ind w:right="0" w:firstLine="540"/>
        <w:jc w:val="both"/>
        <w:rPr>
          <w:rFonts w:ascii="Arial" w:hAnsi="Arial" w:cs="Arial"/>
          <w:sz w:val="24"/>
          <w:szCs w:val="24"/>
        </w:rPr>
      </w:pPr>
      <w:r w:rsidRPr="00A56B59">
        <w:rPr>
          <w:rFonts w:ascii="Arial" w:hAnsi="Arial" w:cs="Arial"/>
          <w:sz w:val="24"/>
          <w:szCs w:val="24"/>
        </w:rPr>
        <w:t xml:space="preserve">1. </w:t>
      </w:r>
      <w:proofErr w:type="gramStart"/>
      <w:r w:rsidRPr="00A56B59">
        <w:rPr>
          <w:rFonts w:ascii="Arial" w:hAnsi="Arial" w:cs="Arial"/>
          <w:sz w:val="24"/>
          <w:szCs w:val="24"/>
        </w:rPr>
        <w:t>Правовую основу бюджетного процесса в муниципальном образовании «Никольский сельсовет» Октябрьского района Курской области составляют Конституция Российской Федерации, Бюджетный кодекс Российской Федерации, иные федеральные законы, Закон Курской области от 18.06.2003 г. № 33-ЗКО «О бюджетном процессе в Курской области», Устав муниципального образования «Никольский сельсовет» Октябрьского района Курской области, настоящее Положение и принятые в соответствии с ним решения о бюджете муниципального образования «Никольский</w:t>
      </w:r>
      <w:proofErr w:type="gramEnd"/>
      <w:r w:rsidRPr="00A56B59">
        <w:rPr>
          <w:rFonts w:ascii="Arial" w:hAnsi="Arial" w:cs="Arial"/>
          <w:sz w:val="24"/>
          <w:szCs w:val="24"/>
        </w:rPr>
        <w:t xml:space="preserve"> сельсовет» Октябрьского района Курской области на очередной финансовый год и плановый период, иные нормативные правовые акты муниципального образования «Никольский сельсовет» Октябрьского района Курской области, регулирующие бюджетные правоотношения в муниципальном образовании «Никольский сельсовет» Октябрьского района Курской области.</w:t>
      </w:r>
    </w:p>
    <w:p w:rsidR="00425CDA" w:rsidRPr="00A56B59" w:rsidRDefault="00425CDA" w:rsidP="00425CDA">
      <w:pPr>
        <w:widowControl w:val="0"/>
        <w:autoSpaceDE w:val="0"/>
        <w:autoSpaceDN w:val="0"/>
        <w:adjustRightInd w:val="0"/>
        <w:ind w:firstLine="540"/>
        <w:jc w:val="both"/>
        <w:rPr>
          <w:rFonts w:ascii="Arial" w:hAnsi="Arial" w:cs="Arial"/>
          <w:lang w:val="ru-RU"/>
        </w:rPr>
      </w:pPr>
      <w:r w:rsidRPr="00A56B59">
        <w:rPr>
          <w:rFonts w:ascii="Arial" w:hAnsi="Arial" w:cs="Arial"/>
          <w:lang w:val="ru-RU"/>
        </w:rPr>
        <w:t>2. Нормативные правовые акты муниципального образования «Никольский сельсовет» Октябрьского района Курской области, регулирующие бюджетные правоотношения, должны соответствовать федеральному законодательству, законам Курской области и настоящему Положению. В случае противоречия настоящему Положению иного нормативного правового акта муниципального образования «Никольский сельсовет» Октябрьского района Курской области применяется настоящее Положение.</w:t>
      </w:r>
    </w:p>
    <w:p w:rsidR="00425CDA" w:rsidRPr="00A56B59" w:rsidRDefault="00425CDA" w:rsidP="00425CDA">
      <w:pPr>
        <w:pStyle w:val="ConsNonformat"/>
        <w:widowControl/>
        <w:ind w:right="0" w:firstLine="540"/>
        <w:jc w:val="both"/>
        <w:rPr>
          <w:rFonts w:ascii="Arial" w:hAnsi="Arial" w:cs="Arial"/>
          <w:sz w:val="24"/>
          <w:szCs w:val="24"/>
        </w:rPr>
      </w:pPr>
      <w:r w:rsidRPr="00A56B59">
        <w:rPr>
          <w:rFonts w:ascii="Arial" w:hAnsi="Arial" w:cs="Arial"/>
          <w:sz w:val="24"/>
          <w:szCs w:val="24"/>
        </w:rPr>
        <w:t xml:space="preserve">3. Во исполнение настоящего Положения, иных нормативных правовых актов муниципального образования «Никольский сельсовет» Октябрьского района Курской области, регулирующих бюджетные правоотношения, </w:t>
      </w:r>
      <w:r w:rsidRPr="00A56B59">
        <w:rPr>
          <w:rFonts w:ascii="Arial" w:hAnsi="Arial" w:cs="Arial"/>
          <w:sz w:val="24"/>
          <w:szCs w:val="24"/>
        </w:rPr>
        <w:lastRenderedPageBreak/>
        <w:t xml:space="preserve">Администрация Никольского сельсовета Октябрьского района Курской области, принимает нормативные правовые акты, регулирующие бюджетные правоотношения, в пределах своей компетенции в соответствии с Бюджетным </w:t>
      </w:r>
      <w:hyperlink r:id="rId8" w:history="1">
        <w:r w:rsidRPr="00A56B59">
          <w:rPr>
            <w:rFonts w:ascii="Arial" w:hAnsi="Arial" w:cs="Arial"/>
            <w:sz w:val="24"/>
            <w:szCs w:val="24"/>
          </w:rPr>
          <w:t>кодексом</w:t>
        </w:r>
      </w:hyperlink>
      <w:r w:rsidRPr="00A56B59">
        <w:rPr>
          <w:rFonts w:ascii="Arial" w:hAnsi="Arial" w:cs="Arial"/>
          <w:sz w:val="24"/>
          <w:szCs w:val="24"/>
        </w:rPr>
        <w:t xml:space="preserve"> Российской Федерации, законами Курской области и настоящим Положением.</w:t>
      </w:r>
    </w:p>
    <w:p w:rsidR="00425CDA" w:rsidRPr="00A56B59" w:rsidRDefault="00425CDA" w:rsidP="00425CDA">
      <w:pPr>
        <w:pStyle w:val="ConsNormal"/>
        <w:widowControl/>
        <w:ind w:right="0" w:firstLine="540"/>
        <w:jc w:val="both"/>
        <w:rPr>
          <w:sz w:val="24"/>
          <w:szCs w:val="24"/>
        </w:rPr>
      </w:pPr>
      <w:r w:rsidRPr="00A56B59">
        <w:rPr>
          <w:b/>
          <w:sz w:val="24"/>
          <w:szCs w:val="24"/>
        </w:rPr>
        <w:t>Статья 3. Понятия и термины, применяемые в настоящем Положении</w:t>
      </w:r>
      <w:r w:rsidRPr="00A56B59">
        <w:rPr>
          <w:sz w:val="24"/>
          <w:szCs w:val="24"/>
        </w:rPr>
        <w:t>.</w:t>
      </w:r>
    </w:p>
    <w:p w:rsidR="00425CDA" w:rsidRPr="00A56B59" w:rsidRDefault="00425CDA" w:rsidP="00425CDA">
      <w:pPr>
        <w:pStyle w:val="ConsNormal"/>
        <w:widowControl/>
        <w:ind w:right="0" w:firstLine="540"/>
        <w:jc w:val="both"/>
        <w:rPr>
          <w:sz w:val="24"/>
          <w:szCs w:val="24"/>
        </w:rPr>
      </w:pPr>
      <w:r w:rsidRPr="00A56B59">
        <w:rPr>
          <w:sz w:val="24"/>
          <w:szCs w:val="24"/>
        </w:rPr>
        <w:t>Понятия и термины, применяемые в настоящем Положении, использованы в значениях, определенных Бюджетным кодексом Российской Федерации.</w:t>
      </w:r>
    </w:p>
    <w:p w:rsidR="00425CDA" w:rsidRPr="00A56B59" w:rsidRDefault="00425CDA" w:rsidP="00425CDA">
      <w:pPr>
        <w:pStyle w:val="ConsNormal"/>
        <w:widowControl/>
        <w:ind w:right="0" w:firstLine="540"/>
        <w:jc w:val="both"/>
        <w:rPr>
          <w:b/>
          <w:sz w:val="24"/>
          <w:szCs w:val="24"/>
        </w:rPr>
      </w:pPr>
      <w:r w:rsidRPr="00A56B59">
        <w:rPr>
          <w:b/>
          <w:sz w:val="24"/>
          <w:szCs w:val="24"/>
        </w:rPr>
        <w:t>Статья 4. Особенности применения бюджетной классификации Российской Федерации в муниципальном образовании «Никольский сельсовет» Октябрьского района Курской области</w:t>
      </w:r>
    </w:p>
    <w:p w:rsidR="00425CDA" w:rsidRPr="00A56B59" w:rsidRDefault="00425CDA" w:rsidP="00425CDA">
      <w:pPr>
        <w:pStyle w:val="ConsNormal"/>
        <w:widowControl/>
        <w:ind w:right="0" w:firstLine="540"/>
        <w:jc w:val="both"/>
        <w:rPr>
          <w:sz w:val="24"/>
          <w:szCs w:val="24"/>
        </w:rPr>
      </w:pPr>
      <w:r w:rsidRPr="00A56B59">
        <w:rPr>
          <w:sz w:val="24"/>
          <w:szCs w:val="24"/>
        </w:rPr>
        <w:t>1. При формировании, утверждении и исполнении бюджета муниципального образования «Никольский сельсовет» Октябрьского района Курской области должна обеспечиваться преемственность кодов администраторов поступлений в бюджет по доходам, распределяемым между бюджетами бюджетной системы Российской Федерации в соответствии с нормативами, установленными бюджетным законодательством Российской Федерации.</w:t>
      </w:r>
    </w:p>
    <w:p w:rsidR="00425CDA" w:rsidRPr="00A56B59" w:rsidRDefault="00425CDA" w:rsidP="00425CDA">
      <w:pPr>
        <w:pStyle w:val="ConsNormal"/>
        <w:widowControl/>
        <w:ind w:right="0" w:firstLine="540"/>
        <w:jc w:val="both"/>
        <w:rPr>
          <w:sz w:val="24"/>
          <w:szCs w:val="24"/>
        </w:rPr>
      </w:pPr>
      <w:r w:rsidRPr="00A56B59">
        <w:rPr>
          <w:sz w:val="24"/>
          <w:szCs w:val="24"/>
        </w:rPr>
        <w:t>2. Собрание депутатов Никольского сельсовета Октябрьского района Курской области в части классификации расходов:</w:t>
      </w:r>
    </w:p>
    <w:p w:rsidR="00425CDA" w:rsidRPr="00A56B59" w:rsidRDefault="00425CDA" w:rsidP="00425CDA">
      <w:pPr>
        <w:pStyle w:val="ConsNormal"/>
        <w:widowControl/>
        <w:ind w:right="0" w:firstLine="540"/>
        <w:jc w:val="both"/>
        <w:rPr>
          <w:sz w:val="24"/>
          <w:szCs w:val="24"/>
        </w:rPr>
      </w:pPr>
      <w:proofErr w:type="gramStart"/>
      <w:r w:rsidRPr="00A56B59">
        <w:rPr>
          <w:sz w:val="24"/>
          <w:szCs w:val="24"/>
        </w:rPr>
        <w:t>- утверждает решением о бюджете Никольского сельсовета Октябрьского района Курской области  на соответствующий год перечни целевых статей и видов расходов функциональной классификации расходов местного бюджета, обеспечивая идентичность построения функциональной классификации расходов бюджетов Российской Федерации в части целевых статей и видов расходов, а также преемственность кодов целевых статей и видов расходов, применяемых при формировании федерального бюджета, для аналогичных расходов, осуществляемых за счет</w:t>
      </w:r>
      <w:proofErr w:type="gramEnd"/>
      <w:r w:rsidRPr="00A56B59">
        <w:rPr>
          <w:sz w:val="24"/>
          <w:szCs w:val="24"/>
        </w:rPr>
        <w:t xml:space="preserve"> средств бюджета муниципального образования «Никольский сельсовет» Октябрьского района Курской области;</w:t>
      </w:r>
    </w:p>
    <w:p w:rsidR="00425CDA" w:rsidRPr="00A56B59" w:rsidRDefault="00425CDA" w:rsidP="00425CDA">
      <w:pPr>
        <w:pStyle w:val="ConsNormal"/>
        <w:widowControl/>
        <w:ind w:right="0" w:firstLine="540"/>
        <w:jc w:val="both"/>
        <w:rPr>
          <w:sz w:val="24"/>
          <w:szCs w:val="24"/>
        </w:rPr>
      </w:pPr>
      <w:r w:rsidRPr="00A56B59">
        <w:rPr>
          <w:sz w:val="24"/>
          <w:szCs w:val="24"/>
        </w:rPr>
        <w:t>- утверждает решением о бюджете Никольского сельсовета Октябрьского района Курской области на соответствующий год перечень главных распорядителей средств местного бюджета;</w:t>
      </w:r>
    </w:p>
    <w:p w:rsidR="00425CDA" w:rsidRPr="00A56B59" w:rsidRDefault="00425CDA" w:rsidP="00425CDA">
      <w:pPr>
        <w:pStyle w:val="ConsNormal"/>
        <w:widowControl/>
        <w:ind w:right="0" w:firstLine="540"/>
        <w:jc w:val="both"/>
        <w:rPr>
          <w:sz w:val="24"/>
          <w:szCs w:val="24"/>
        </w:rPr>
      </w:pPr>
      <w:r w:rsidRPr="00A56B59">
        <w:rPr>
          <w:sz w:val="24"/>
          <w:szCs w:val="24"/>
        </w:rPr>
        <w:t xml:space="preserve">- утверждает решением о бюджете муниципального образования «Никольский сельсовет» Октябрьского района Курской области на соответствующий год расходы местного бюджета муниципального образования «Никольский сельсовет» Октябрьского района Курской области по главным распорядителям бюджетных средств, разделам, подразделам, целевым статьям и видам расходов функциональной классификации расходов местного бюджета. </w:t>
      </w:r>
    </w:p>
    <w:p w:rsidR="00425CDA" w:rsidRPr="00A56B59" w:rsidRDefault="00425CDA" w:rsidP="00425CDA">
      <w:pPr>
        <w:pStyle w:val="ConsNormal"/>
        <w:widowControl/>
        <w:ind w:right="0" w:firstLine="540"/>
        <w:jc w:val="both"/>
        <w:rPr>
          <w:b/>
          <w:sz w:val="24"/>
          <w:szCs w:val="24"/>
        </w:rPr>
      </w:pPr>
      <w:r w:rsidRPr="00A56B59">
        <w:rPr>
          <w:sz w:val="24"/>
          <w:szCs w:val="24"/>
        </w:rPr>
        <w:t xml:space="preserve">3. Собрание депутатов Никольского сельсовета Октябрьского района Курской области в части классификации источников финансирования дефицита бюджета вправе производить дальнейшую детализацию  </w:t>
      </w:r>
      <w:proofErr w:type="gramStart"/>
      <w:r w:rsidRPr="00A56B59">
        <w:rPr>
          <w:sz w:val="24"/>
          <w:szCs w:val="24"/>
        </w:rPr>
        <w:t>классификации источников  внутреннего финансирования дефицитов бюджетов Российской Федерации</w:t>
      </w:r>
      <w:proofErr w:type="gramEnd"/>
      <w:r w:rsidRPr="00A56B59">
        <w:rPr>
          <w:sz w:val="24"/>
          <w:szCs w:val="24"/>
        </w:rPr>
        <w:t xml:space="preserve"> с применением кодов программ (подпрограмм), обеспечивая преемственность кодов администраторов источников внутреннего финансирования дефицита бюджета по источникам внутреннего финансирования дефицитов бюджетов.</w:t>
      </w:r>
    </w:p>
    <w:p w:rsidR="00425CDA" w:rsidRPr="00A56B59" w:rsidRDefault="00425CDA" w:rsidP="00425CDA">
      <w:pPr>
        <w:pStyle w:val="ConsNormal"/>
        <w:widowControl/>
        <w:ind w:right="0" w:firstLine="540"/>
        <w:jc w:val="both"/>
        <w:rPr>
          <w:sz w:val="24"/>
          <w:szCs w:val="24"/>
        </w:rPr>
      </w:pPr>
      <w:r w:rsidRPr="00A56B59">
        <w:rPr>
          <w:b/>
          <w:sz w:val="24"/>
          <w:szCs w:val="24"/>
        </w:rPr>
        <w:t xml:space="preserve">Статья 5. Основные этапы бюджетного процесса в муниципальном образовании «Никольский сельсовет» Октябрьского района Курской области </w:t>
      </w:r>
    </w:p>
    <w:p w:rsidR="00425CDA" w:rsidRPr="00A56B59" w:rsidRDefault="00425CDA" w:rsidP="00425CDA">
      <w:pPr>
        <w:pStyle w:val="ConsNormal"/>
        <w:widowControl/>
        <w:ind w:right="0" w:firstLine="540"/>
        <w:jc w:val="both"/>
        <w:rPr>
          <w:sz w:val="24"/>
          <w:szCs w:val="24"/>
        </w:rPr>
      </w:pPr>
      <w:r w:rsidRPr="00A56B59">
        <w:rPr>
          <w:sz w:val="24"/>
          <w:szCs w:val="24"/>
        </w:rPr>
        <w:t>Бюджетный проце</w:t>
      </w:r>
      <w:proofErr w:type="gramStart"/>
      <w:r w:rsidRPr="00A56B59">
        <w:rPr>
          <w:sz w:val="24"/>
          <w:szCs w:val="24"/>
        </w:rPr>
        <w:t>сс  вкл</w:t>
      </w:r>
      <w:proofErr w:type="gramEnd"/>
      <w:r w:rsidRPr="00A56B59">
        <w:rPr>
          <w:sz w:val="24"/>
          <w:szCs w:val="24"/>
        </w:rPr>
        <w:t>ючает следующие этапы:</w:t>
      </w:r>
    </w:p>
    <w:p w:rsidR="00425CDA" w:rsidRPr="00A56B59" w:rsidRDefault="00425CDA" w:rsidP="00425CDA">
      <w:pPr>
        <w:pStyle w:val="ConsNormal"/>
        <w:widowControl/>
        <w:ind w:right="0" w:firstLine="540"/>
        <w:jc w:val="both"/>
        <w:rPr>
          <w:sz w:val="24"/>
          <w:szCs w:val="24"/>
        </w:rPr>
      </w:pPr>
      <w:r w:rsidRPr="00A56B59">
        <w:rPr>
          <w:sz w:val="24"/>
          <w:szCs w:val="24"/>
        </w:rPr>
        <w:t>- составление проекта бюджета муниципального образования «Никольский сельсовет» Октябрьского района Курской области</w:t>
      </w:r>
    </w:p>
    <w:p w:rsidR="00425CDA" w:rsidRPr="00A56B59" w:rsidRDefault="00425CDA" w:rsidP="00425CDA">
      <w:pPr>
        <w:pStyle w:val="ConsNormal"/>
        <w:widowControl/>
        <w:ind w:right="0" w:firstLine="540"/>
        <w:jc w:val="both"/>
        <w:rPr>
          <w:sz w:val="24"/>
          <w:szCs w:val="24"/>
        </w:rPr>
      </w:pPr>
      <w:r w:rsidRPr="00A56B59">
        <w:rPr>
          <w:sz w:val="24"/>
          <w:szCs w:val="24"/>
        </w:rPr>
        <w:lastRenderedPageBreak/>
        <w:t>- рассмотрение и утверждение бюджета муниципального образования «Никольский сельсовет» Октябрьского района Курской области</w:t>
      </w:r>
    </w:p>
    <w:p w:rsidR="00425CDA" w:rsidRPr="00A56B59" w:rsidRDefault="00425CDA" w:rsidP="00425CDA">
      <w:pPr>
        <w:pStyle w:val="ConsNormal"/>
        <w:widowControl/>
        <w:ind w:right="0" w:firstLine="540"/>
        <w:jc w:val="both"/>
        <w:rPr>
          <w:sz w:val="24"/>
          <w:szCs w:val="24"/>
        </w:rPr>
      </w:pPr>
      <w:r w:rsidRPr="00A56B59">
        <w:rPr>
          <w:sz w:val="24"/>
          <w:szCs w:val="24"/>
        </w:rPr>
        <w:t>- исполнение бюджета муниципального образования «Никольский сельсовет» Октябрьского района Курской области;</w:t>
      </w:r>
    </w:p>
    <w:p w:rsidR="00425CDA" w:rsidRPr="00A56B59" w:rsidRDefault="00425CDA" w:rsidP="00425CDA">
      <w:pPr>
        <w:pStyle w:val="ConsNormal"/>
        <w:widowControl/>
        <w:ind w:right="0" w:firstLine="540"/>
        <w:jc w:val="both"/>
        <w:rPr>
          <w:sz w:val="24"/>
          <w:szCs w:val="24"/>
        </w:rPr>
      </w:pPr>
      <w:r w:rsidRPr="00A56B59">
        <w:rPr>
          <w:sz w:val="24"/>
          <w:szCs w:val="24"/>
        </w:rPr>
        <w:t>- осуществление муниципального финансового контроля.</w:t>
      </w:r>
    </w:p>
    <w:p w:rsidR="00425CDA" w:rsidRPr="00A56B59" w:rsidRDefault="00425CDA" w:rsidP="00425CDA">
      <w:pPr>
        <w:pStyle w:val="ConsNormal"/>
        <w:widowControl/>
        <w:ind w:right="0" w:firstLine="540"/>
        <w:jc w:val="both"/>
        <w:rPr>
          <w:b/>
          <w:sz w:val="24"/>
          <w:szCs w:val="24"/>
        </w:rPr>
      </w:pPr>
      <w:r w:rsidRPr="00A56B59">
        <w:rPr>
          <w:b/>
          <w:sz w:val="24"/>
          <w:szCs w:val="24"/>
        </w:rPr>
        <w:t>Статья 6. Участники бюджетного процесса</w:t>
      </w:r>
    </w:p>
    <w:p w:rsidR="00425CDA" w:rsidRPr="00A56B59" w:rsidRDefault="00425CDA" w:rsidP="00425CDA">
      <w:pPr>
        <w:pStyle w:val="ConsNormal"/>
        <w:widowControl/>
        <w:ind w:right="0" w:firstLine="540"/>
        <w:jc w:val="both"/>
        <w:rPr>
          <w:sz w:val="24"/>
          <w:szCs w:val="24"/>
        </w:rPr>
      </w:pPr>
      <w:r w:rsidRPr="00A56B59">
        <w:rPr>
          <w:sz w:val="24"/>
          <w:szCs w:val="24"/>
        </w:rPr>
        <w:t>Участниками бюджетного процесса  муниципального образования «Никольский сельсовет» Октябрьского района Курской области  являются:</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Глава Никольского сельсовета Октябрьского района Курской области;</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Собрание депутатов Никольского сельсовета Октябрьского района Курской области;</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Администрация Никольского сельсовета Октябрьского района Курской области;</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Ревизионная комиссия Никольского сельсовета Октябрьского района Курской области – Ревизионная комиссия;</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главные распорядители (распорядители) бюджетных средств;</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главные администраторы (администраторы) доходов бюджета;</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главные администраторы (администраторы) источников финансирования дефицита бюджета</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 xml:space="preserve"> получатели бюджетных средств:</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-Администрация Никольского сельсовета Октябрьского района Курской области</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 МКУК «Никольский сельский Дом культуры».</w:t>
      </w:r>
    </w:p>
    <w:p w:rsidR="00425CDA" w:rsidRPr="00A56B59" w:rsidRDefault="00425CDA" w:rsidP="00425CDA">
      <w:pPr>
        <w:pStyle w:val="ConsNormal"/>
        <w:widowControl/>
        <w:ind w:right="0" w:firstLine="540"/>
        <w:jc w:val="both"/>
        <w:rPr>
          <w:b/>
          <w:sz w:val="24"/>
          <w:szCs w:val="24"/>
        </w:rPr>
      </w:pPr>
      <w:r w:rsidRPr="00A56B59">
        <w:rPr>
          <w:b/>
          <w:sz w:val="24"/>
          <w:szCs w:val="24"/>
        </w:rPr>
        <w:t>Статья 7. Доходы бюджета муниципального образования «Никольский сельсовет» Октябрьского района Курской области.</w:t>
      </w:r>
    </w:p>
    <w:p w:rsidR="00425CDA" w:rsidRPr="00A56B59" w:rsidRDefault="00425CDA" w:rsidP="00425CDA">
      <w:pPr>
        <w:pStyle w:val="ConsNormal"/>
        <w:ind w:right="0" w:firstLine="540"/>
        <w:jc w:val="both"/>
        <w:rPr>
          <w:sz w:val="24"/>
          <w:szCs w:val="24"/>
        </w:rPr>
      </w:pPr>
      <w:r w:rsidRPr="00A56B59">
        <w:rPr>
          <w:sz w:val="24"/>
          <w:szCs w:val="24"/>
        </w:rPr>
        <w:t>Доходы бюджета муниципального образования «Никольский сельсовет» Октябрьского района Курской области формируются в соответствии с бюджетным законодательством Российской Федерации, законодательством Российской Федерации, законодательством о налогах и сборах, и законодательством об иных обязательных платежах.</w:t>
      </w:r>
    </w:p>
    <w:p w:rsidR="00425CDA" w:rsidRPr="00A56B59" w:rsidRDefault="00425CDA" w:rsidP="00425CDA">
      <w:pPr>
        <w:pStyle w:val="ConsNormal"/>
        <w:widowControl/>
        <w:ind w:right="0" w:firstLine="540"/>
        <w:jc w:val="both"/>
        <w:rPr>
          <w:b/>
          <w:sz w:val="24"/>
          <w:szCs w:val="24"/>
        </w:rPr>
      </w:pPr>
      <w:r w:rsidRPr="00A56B59">
        <w:rPr>
          <w:b/>
          <w:sz w:val="24"/>
          <w:szCs w:val="24"/>
        </w:rPr>
        <w:t>Статья 8. Расходы бюджета муниципального образования «Никольский сельсовет» Октябрьского района Курской области</w:t>
      </w:r>
    </w:p>
    <w:p w:rsidR="00425CDA" w:rsidRPr="00A56B59" w:rsidRDefault="00425CDA" w:rsidP="00425CDA">
      <w:pPr>
        <w:pStyle w:val="ConsNormal"/>
        <w:widowControl/>
        <w:ind w:right="0" w:firstLine="540"/>
        <w:jc w:val="both"/>
        <w:rPr>
          <w:sz w:val="24"/>
          <w:szCs w:val="24"/>
        </w:rPr>
      </w:pPr>
      <w:r w:rsidRPr="00A56B59">
        <w:rPr>
          <w:sz w:val="24"/>
          <w:szCs w:val="24"/>
        </w:rPr>
        <w:t>1. Из бюджета муниципального образования «Никольский сельсовет» Октябрьского района Курской области в очередном финансовом году и плановом периоде финансируются:</w:t>
      </w:r>
    </w:p>
    <w:p w:rsidR="00425CDA" w:rsidRPr="00A56B59" w:rsidRDefault="00425CDA" w:rsidP="00425CDA">
      <w:pPr>
        <w:pStyle w:val="ConsNormal"/>
        <w:widowControl/>
        <w:ind w:right="0" w:firstLine="540"/>
        <w:jc w:val="both"/>
        <w:rPr>
          <w:sz w:val="24"/>
          <w:szCs w:val="24"/>
        </w:rPr>
      </w:pPr>
      <w:proofErr w:type="gramStart"/>
      <w:r w:rsidRPr="00A56B59">
        <w:rPr>
          <w:sz w:val="24"/>
          <w:szCs w:val="24"/>
        </w:rPr>
        <w:t>- за счет собственных доходов и источников покрытия дефицита бюджета муниципального образования «Никольский сельсовет» Октябрьского района Курской области - расходные обязательства муниципального образования «Никольский сельсовет» Октябрьского района Курской области, исполнение которых в соответствии с нормативными правовыми актами органов местного самоуправления, заключенными муниципального образования «Никольский сельсовет» Октябрьского района Курской области договорами (соглашениями) по вопросам местного значения должно осуществляться в очередном финансовом году и</w:t>
      </w:r>
      <w:proofErr w:type="gramEnd"/>
      <w:r w:rsidRPr="00A56B59">
        <w:rPr>
          <w:sz w:val="24"/>
          <w:szCs w:val="24"/>
        </w:rPr>
        <w:t xml:space="preserve"> плановом </w:t>
      </w:r>
      <w:proofErr w:type="gramStart"/>
      <w:r w:rsidRPr="00A56B59">
        <w:rPr>
          <w:sz w:val="24"/>
          <w:szCs w:val="24"/>
        </w:rPr>
        <w:t>периоде</w:t>
      </w:r>
      <w:proofErr w:type="gramEnd"/>
      <w:r w:rsidRPr="00A56B59">
        <w:rPr>
          <w:sz w:val="24"/>
          <w:szCs w:val="24"/>
        </w:rPr>
        <w:t>;</w:t>
      </w:r>
    </w:p>
    <w:p w:rsidR="00425CDA" w:rsidRPr="00A56B59" w:rsidRDefault="00425CDA" w:rsidP="00425CDA">
      <w:pPr>
        <w:pStyle w:val="ConsNormal"/>
        <w:widowControl/>
        <w:ind w:right="0" w:firstLine="540"/>
        <w:jc w:val="both"/>
        <w:rPr>
          <w:sz w:val="24"/>
          <w:szCs w:val="24"/>
        </w:rPr>
      </w:pPr>
      <w:r w:rsidRPr="00A56B59">
        <w:rPr>
          <w:sz w:val="24"/>
          <w:szCs w:val="24"/>
        </w:rPr>
        <w:t>- за счет субвенций из регионального фонда компенсаций – расходные обязательства, связанные с наделением Администрации Никольского сельсовета Октябрьского района Курской области  отдельными государственными полномочиями.</w:t>
      </w:r>
    </w:p>
    <w:p w:rsidR="00425CDA" w:rsidRPr="00A56B59" w:rsidRDefault="00425CDA" w:rsidP="00425CDA">
      <w:pPr>
        <w:pStyle w:val="ConsNormal"/>
        <w:widowControl/>
        <w:ind w:right="0" w:firstLine="540"/>
        <w:jc w:val="both"/>
        <w:rPr>
          <w:sz w:val="24"/>
          <w:szCs w:val="24"/>
        </w:rPr>
      </w:pPr>
      <w:r w:rsidRPr="00A56B59">
        <w:rPr>
          <w:sz w:val="24"/>
          <w:szCs w:val="24"/>
        </w:rPr>
        <w:t xml:space="preserve">2. Администрация Никольского сельсовета Октябрьского района Курской области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Курской </w:t>
      </w:r>
      <w:r w:rsidRPr="00A56B59">
        <w:rPr>
          <w:sz w:val="24"/>
          <w:szCs w:val="24"/>
        </w:rPr>
        <w:lastRenderedPageBreak/>
        <w:t>области, за исключением случаев, установленных соответственно федеральными законами, законами Курской области.</w:t>
      </w:r>
    </w:p>
    <w:p w:rsidR="00425CDA" w:rsidRPr="00A56B59" w:rsidRDefault="00425CDA" w:rsidP="00425CDA">
      <w:pPr>
        <w:pStyle w:val="ConsNormal"/>
        <w:widowControl/>
        <w:ind w:right="0" w:firstLine="540"/>
        <w:jc w:val="both"/>
        <w:rPr>
          <w:b/>
          <w:sz w:val="24"/>
          <w:szCs w:val="24"/>
        </w:rPr>
      </w:pPr>
      <w:r w:rsidRPr="00A56B59">
        <w:rPr>
          <w:b/>
          <w:sz w:val="24"/>
          <w:szCs w:val="24"/>
        </w:rPr>
        <w:t>Статья 9. Резервный фонд Администрации Никольского сельсовета</w:t>
      </w:r>
      <w:r w:rsidRPr="00A56B59">
        <w:rPr>
          <w:sz w:val="24"/>
          <w:szCs w:val="24"/>
        </w:rPr>
        <w:t xml:space="preserve"> </w:t>
      </w:r>
      <w:r w:rsidRPr="00A56B59">
        <w:rPr>
          <w:b/>
          <w:sz w:val="24"/>
          <w:szCs w:val="24"/>
        </w:rPr>
        <w:t>Октябрьского района Курской области</w:t>
      </w:r>
    </w:p>
    <w:p w:rsidR="00425CDA" w:rsidRPr="00A56B59" w:rsidRDefault="00425CDA" w:rsidP="00425CDA">
      <w:pPr>
        <w:pStyle w:val="ConsNormal"/>
        <w:widowControl/>
        <w:ind w:right="0" w:firstLine="540"/>
        <w:jc w:val="both"/>
        <w:rPr>
          <w:sz w:val="24"/>
          <w:szCs w:val="24"/>
        </w:rPr>
      </w:pPr>
      <w:r w:rsidRPr="00A56B59">
        <w:rPr>
          <w:sz w:val="24"/>
          <w:szCs w:val="24"/>
        </w:rPr>
        <w:t xml:space="preserve">В расходной части бюджета муниципального образования «Никольский сельсовет» Октябрьского района Курской области создается резервный фонд  Администрации Никольского сельсовета Октябрьского района Курской области. Размер резервного </w:t>
      </w:r>
      <w:proofErr w:type="gramStart"/>
      <w:r w:rsidRPr="00A56B59">
        <w:rPr>
          <w:sz w:val="24"/>
          <w:szCs w:val="24"/>
        </w:rPr>
        <w:t>фонда Администрации Никольского сельсовета Октябрьского района Курской области</w:t>
      </w:r>
      <w:proofErr w:type="gramEnd"/>
      <w:r w:rsidRPr="00A56B59">
        <w:rPr>
          <w:sz w:val="24"/>
          <w:szCs w:val="24"/>
        </w:rPr>
        <w:t xml:space="preserve">  устанавливается решением о бюджете и не может превышать 3 процента утвержденного в решении о бюджете на соответствующий период объема расходов бюджета. </w:t>
      </w:r>
    </w:p>
    <w:p w:rsidR="00425CDA" w:rsidRPr="00A56B59" w:rsidRDefault="00425CDA" w:rsidP="00425CDA">
      <w:pPr>
        <w:pStyle w:val="ConsNormal"/>
        <w:widowControl/>
        <w:ind w:right="0" w:firstLine="540"/>
        <w:jc w:val="both"/>
        <w:rPr>
          <w:sz w:val="24"/>
          <w:szCs w:val="24"/>
        </w:rPr>
      </w:pPr>
      <w:r w:rsidRPr="00A56B59">
        <w:rPr>
          <w:sz w:val="24"/>
          <w:szCs w:val="24"/>
        </w:rPr>
        <w:t xml:space="preserve">Порядок использования бюджетных ассигнований резервного фонда устанавливается Администрацией Никольского сельсовета Октябрьского района Курской области. </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 xml:space="preserve">Отчет об использовании бюджетных </w:t>
      </w:r>
      <w:proofErr w:type="gramStart"/>
      <w:r w:rsidRPr="00A56B59">
        <w:rPr>
          <w:rFonts w:ascii="Arial" w:hAnsi="Arial" w:cs="Arial"/>
          <w:lang w:val="ru-RU"/>
        </w:rPr>
        <w:t>ассигнований  резервного фонда  Администрации Никольского сельсовета Октябрьского района Курской области</w:t>
      </w:r>
      <w:proofErr w:type="gramEnd"/>
      <w:r w:rsidRPr="00A56B59">
        <w:rPr>
          <w:rFonts w:ascii="Arial" w:hAnsi="Arial" w:cs="Arial"/>
          <w:lang w:val="ru-RU"/>
        </w:rPr>
        <w:t xml:space="preserve"> прилагается к ежеквартальному и годовому отчетам об исполнении местного бюджета.</w:t>
      </w:r>
    </w:p>
    <w:p w:rsidR="00425CDA" w:rsidRPr="00A56B59" w:rsidRDefault="00425CDA" w:rsidP="00425CDA">
      <w:pPr>
        <w:pStyle w:val="ConsNormal"/>
        <w:widowControl/>
        <w:ind w:right="0" w:firstLine="540"/>
        <w:jc w:val="both"/>
        <w:rPr>
          <w:sz w:val="24"/>
          <w:szCs w:val="24"/>
        </w:rPr>
      </w:pPr>
    </w:p>
    <w:p w:rsidR="00425CDA" w:rsidRPr="00A56B59" w:rsidRDefault="00425CDA" w:rsidP="00425CDA">
      <w:pPr>
        <w:pStyle w:val="ConsNormal"/>
        <w:widowControl/>
        <w:ind w:right="0" w:firstLine="0"/>
        <w:jc w:val="center"/>
        <w:rPr>
          <w:b/>
          <w:sz w:val="24"/>
          <w:szCs w:val="24"/>
        </w:rPr>
      </w:pPr>
      <w:r w:rsidRPr="00A56B59">
        <w:rPr>
          <w:b/>
          <w:sz w:val="24"/>
          <w:szCs w:val="24"/>
        </w:rPr>
        <w:t xml:space="preserve">Раздел </w:t>
      </w:r>
      <w:r w:rsidRPr="00A56B59">
        <w:rPr>
          <w:b/>
          <w:sz w:val="24"/>
          <w:szCs w:val="24"/>
          <w:lang w:val="en-US"/>
        </w:rPr>
        <w:t>II</w:t>
      </w:r>
      <w:r w:rsidRPr="00A56B59">
        <w:rPr>
          <w:b/>
          <w:sz w:val="24"/>
          <w:szCs w:val="24"/>
        </w:rPr>
        <w:t>. Составление проекта бюджета муниципального образования «Никольский сельсовет» Октябрьского района Курской области</w:t>
      </w:r>
    </w:p>
    <w:p w:rsidR="00425CDA" w:rsidRPr="00A56B59" w:rsidRDefault="00425CDA" w:rsidP="00425CDA">
      <w:pPr>
        <w:pStyle w:val="ConsNormal"/>
        <w:widowControl/>
        <w:ind w:right="0" w:firstLine="0"/>
        <w:jc w:val="center"/>
        <w:rPr>
          <w:sz w:val="24"/>
          <w:szCs w:val="24"/>
        </w:rPr>
      </w:pPr>
    </w:p>
    <w:p w:rsidR="00425CDA" w:rsidRPr="00A56B59" w:rsidRDefault="00425CDA" w:rsidP="00425CDA">
      <w:pPr>
        <w:pStyle w:val="ConsNormal"/>
        <w:widowControl/>
        <w:ind w:right="0" w:firstLine="540"/>
        <w:jc w:val="both"/>
        <w:rPr>
          <w:b/>
          <w:sz w:val="24"/>
          <w:szCs w:val="24"/>
        </w:rPr>
      </w:pPr>
      <w:r w:rsidRPr="00A56B59">
        <w:rPr>
          <w:b/>
          <w:sz w:val="24"/>
          <w:szCs w:val="24"/>
        </w:rPr>
        <w:t>Статья 10. Основы составления  проекта бюджета муниципального образования «Никольский сельсовет» Октябрьского района Курской области</w:t>
      </w:r>
    </w:p>
    <w:p w:rsidR="00425CDA" w:rsidRPr="00A56B59" w:rsidRDefault="00425CDA" w:rsidP="00425CDA">
      <w:pPr>
        <w:pStyle w:val="ConsNormal"/>
        <w:widowControl/>
        <w:ind w:right="0" w:firstLine="540"/>
        <w:jc w:val="both"/>
        <w:rPr>
          <w:sz w:val="24"/>
          <w:szCs w:val="24"/>
        </w:rPr>
      </w:pPr>
      <w:r w:rsidRPr="00A56B59">
        <w:rPr>
          <w:sz w:val="24"/>
          <w:szCs w:val="24"/>
        </w:rPr>
        <w:t>1. Составление проекта бюджета муниципального образования «Никольский сельсовет» Октябрьского района Курской области  – исключительная прерогатива Администрации Никольского сельсовета Октябрьского района Курской области.</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2. Проект местного бюджета составляется и утверждается сроком на три года (на очередной финансовый год и плановый период).</w:t>
      </w:r>
    </w:p>
    <w:p w:rsidR="00425CDA" w:rsidRPr="00A56B59" w:rsidRDefault="00425CDA" w:rsidP="00425CDA">
      <w:pPr>
        <w:ind w:firstLine="567"/>
        <w:jc w:val="both"/>
        <w:rPr>
          <w:rFonts w:ascii="Arial" w:hAnsi="Arial" w:cs="Arial"/>
          <w:lang w:val="ru-RU"/>
        </w:rPr>
      </w:pPr>
      <w:r w:rsidRPr="00A56B59">
        <w:rPr>
          <w:rFonts w:ascii="Arial" w:hAnsi="Arial" w:cs="Arial"/>
          <w:lang w:val="ru-RU"/>
        </w:rPr>
        <w:t xml:space="preserve">3. Составление </w:t>
      </w:r>
      <w:proofErr w:type="gramStart"/>
      <w:r w:rsidRPr="00A56B59">
        <w:rPr>
          <w:rFonts w:ascii="Arial" w:hAnsi="Arial" w:cs="Arial"/>
          <w:lang w:val="ru-RU"/>
        </w:rPr>
        <w:t>проекта бюджета Никольского сельсовета Октябрьского района Курской области</w:t>
      </w:r>
      <w:proofErr w:type="gramEnd"/>
      <w:r w:rsidRPr="00A56B59">
        <w:rPr>
          <w:rFonts w:ascii="Arial" w:hAnsi="Arial" w:cs="Arial"/>
          <w:lang w:val="ru-RU"/>
        </w:rPr>
        <w:t xml:space="preserve"> основывается на:</w:t>
      </w:r>
    </w:p>
    <w:p w:rsidR="00425CDA" w:rsidRPr="00A56B59" w:rsidRDefault="00425CDA" w:rsidP="00425CDA">
      <w:pPr>
        <w:ind w:firstLine="567"/>
        <w:jc w:val="both"/>
        <w:rPr>
          <w:rFonts w:ascii="Arial" w:hAnsi="Arial" w:cs="Arial"/>
          <w:lang w:val="ru-RU"/>
        </w:rPr>
      </w:pPr>
      <w:proofErr w:type="gramStart"/>
      <w:r w:rsidRPr="00A56B59">
        <w:rPr>
          <w:rFonts w:ascii="Arial" w:hAnsi="Arial" w:cs="Arial"/>
          <w:lang w:val="ru-RU"/>
        </w:rPr>
        <w:t>положениях</w:t>
      </w:r>
      <w:proofErr w:type="gramEnd"/>
      <w:r w:rsidRPr="00A56B59">
        <w:rPr>
          <w:rFonts w:ascii="Arial" w:hAnsi="Arial" w:cs="Arial"/>
          <w:lang w:val="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425CDA" w:rsidRPr="00A56B59" w:rsidRDefault="00425CDA" w:rsidP="00425CDA">
      <w:pPr>
        <w:ind w:firstLine="567"/>
        <w:jc w:val="both"/>
        <w:rPr>
          <w:rFonts w:ascii="Arial" w:hAnsi="Arial" w:cs="Arial"/>
          <w:lang w:val="ru-RU"/>
        </w:rPr>
      </w:pPr>
      <w:r w:rsidRPr="00A56B59">
        <w:rPr>
          <w:rFonts w:ascii="Arial" w:hAnsi="Arial" w:cs="Arial"/>
          <w:lang w:val="ru-RU"/>
        </w:rPr>
        <w:t xml:space="preserve">основных </w:t>
      </w:r>
      <w:proofErr w:type="gramStart"/>
      <w:r w:rsidRPr="00A56B59">
        <w:rPr>
          <w:rFonts w:ascii="Arial" w:hAnsi="Arial" w:cs="Arial"/>
          <w:lang w:val="ru-RU"/>
        </w:rPr>
        <w:t>направлениях</w:t>
      </w:r>
      <w:proofErr w:type="gramEnd"/>
      <w:r w:rsidRPr="00A56B59">
        <w:rPr>
          <w:rFonts w:ascii="Arial" w:hAnsi="Arial" w:cs="Arial"/>
          <w:lang w:val="ru-RU"/>
        </w:rPr>
        <w:t xml:space="preserve"> бюджетной и налоговой политики Никольского сельсовета Октябрьского района Курской области;</w:t>
      </w:r>
    </w:p>
    <w:p w:rsidR="00425CDA" w:rsidRPr="00A56B59" w:rsidRDefault="00425CDA" w:rsidP="00425CDA">
      <w:pPr>
        <w:ind w:firstLine="567"/>
        <w:jc w:val="both"/>
        <w:rPr>
          <w:rFonts w:ascii="Arial" w:hAnsi="Arial" w:cs="Arial"/>
          <w:lang w:val="ru-RU"/>
        </w:rPr>
      </w:pPr>
      <w:proofErr w:type="gramStart"/>
      <w:r w:rsidRPr="00A56B59">
        <w:rPr>
          <w:rFonts w:ascii="Arial" w:hAnsi="Arial" w:cs="Arial"/>
          <w:lang w:val="ru-RU"/>
        </w:rPr>
        <w:t>прогнозе</w:t>
      </w:r>
      <w:proofErr w:type="gramEnd"/>
      <w:r w:rsidRPr="00A56B59">
        <w:rPr>
          <w:rFonts w:ascii="Arial" w:hAnsi="Arial" w:cs="Arial"/>
          <w:lang w:val="ru-RU"/>
        </w:rPr>
        <w:t xml:space="preserve"> социально-экономического развития Никольского сельсовета Октябрьского района Курской области;</w:t>
      </w:r>
    </w:p>
    <w:p w:rsidR="00425CDA" w:rsidRPr="00A56B59" w:rsidRDefault="00425CDA" w:rsidP="00425CDA">
      <w:pPr>
        <w:ind w:firstLine="567"/>
        <w:jc w:val="both"/>
        <w:rPr>
          <w:rFonts w:ascii="Arial" w:hAnsi="Arial" w:cs="Arial"/>
          <w:lang w:val="ru-RU"/>
        </w:rPr>
      </w:pPr>
      <w:proofErr w:type="gramStart"/>
      <w:r w:rsidRPr="00A56B59">
        <w:rPr>
          <w:rFonts w:ascii="Arial" w:hAnsi="Arial" w:cs="Arial"/>
          <w:lang w:val="ru-RU"/>
        </w:rPr>
        <w:t>бюджетном прогнозе Никольского сельсовета Октябрьского района Курской области (проекте бюджетного прогноза Никольского сельсовета Октябрьского района Курской области, проекте изменений бюджетного прогноза Никольского сельсовета Октябрьского района Курской области) на долгосрочный период;</w:t>
      </w:r>
      <w:proofErr w:type="gramEnd"/>
    </w:p>
    <w:p w:rsidR="00425CDA" w:rsidRDefault="00425CDA" w:rsidP="00425CDA">
      <w:pPr>
        <w:pStyle w:val="ConsNormal"/>
        <w:widowControl/>
        <w:ind w:right="0" w:firstLine="567"/>
        <w:jc w:val="both"/>
        <w:rPr>
          <w:sz w:val="24"/>
          <w:szCs w:val="24"/>
        </w:rPr>
      </w:pPr>
      <w:proofErr w:type="gramStart"/>
      <w:r w:rsidRPr="00A56B59">
        <w:rPr>
          <w:sz w:val="24"/>
          <w:szCs w:val="24"/>
        </w:rPr>
        <w:t>муниципальных программах Никольского сельсовета Октябрьского района Курской области (проектах муниципальных программ Никольского сельсовета Октябрьского района Курской области, проекта</w:t>
      </w:r>
      <w:r w:rsidR="00FF2F24">
        <w:rPr>
          <w:sz w:val="24"/>
          <w:szCs w:val="24"/>
        </w:rPr>
        <w:t>х изменений указанных программ);</w:t>
      </w:r>
      <w:proofErr w:type="gramEnd"/>
    </w:p>
    <w:p w:rsidR="00FF2F24" w:rsidRPr="00A56B59" w:rsidRDefault="00FF2F24" w:rsidP="00425CDA">
      <w:pPr>
        <w:pStyle w:val="ConsNormal"/>
        <w:widowControl/>
        <w:ind w:right="0" w:firstLine="567"/>
        <w:jc w:val="both"/>
        <w:rPr>
          <w:sz w:val="24"/>
          <w:szCs w:val="24"/>
        </w:rPr>
      </w:pPr>
      <w:proofErr w:type="gramStart"/>
      <w:r>
        <w:rPr>
          <w:sz w:val="24"/>
          <w:szCs w:val="24"/>
        </w:rPr>
        <w:t>документах</w:t>
      </w:r>
      <w:proofErr w:type="gramEnd"/>
      <w:r>
        <w:rPr>
          <w:sz w:val="24"/>
          <w:szCs w:val="24"/>
        </w:rPr>
        <w:t>, определяющих цели национального развития Российской Федерации и направления деятельности органов публичной власти по их достижению.</w:t>
      </w:r>
    </w:p>
    <w:p w:rsidR="00425CDA" w:rsidRPr="00A56B59" w:rsidRDefault="00425CDA" w:rsidP="00425CDA">
      <w:pPr>
        <w:pStyle w:val="ConsNormal"/>
        <w:widowControl/>
        <w:ind w:right="0" w:firstLine="540"/>
        <w:jc w:val="both"/>
        <w:rPr>
          <w:b/>
          <w:sz w:val="24"/>
          <w:szCs w:val="24"/>
        </w:rPr>
      </w:pPr>
      <w:r w:rsidRPr="00A56B59">
        <w:rPr>
          <w:b/>
          <w:sz w:val="24"/>
          <w:szCs w:val="24"/>
        </w:rPr>
        <w:lastRenderedPageBreak/>
        <w:t>Статья 11. Прогноз социально-экономического развития муниципального образования «Никольский сельсовет» Октябрьского района Курской области.</w:t>
      </w:r>
    </w:p>
    <w:p w:rsidR="00425CDA" w:rsidRPr="00A56B59" w:rsidRDefault="00425CDA" w:rsidP="00425CDA">
      <w:pPr>
        <w:autoSpaceDE w:val="0"/>
        <w:autoSpaceDN w:val="0"/>
        <w:adjustRightInd w:val="0"/>
        <w:ind w:firstLine="540"/>
        <w:jc w:val="both"/>
        <w:rPr>
          <w:rFonts w:ascii="Arial" w:hAnsi="Arial" w:cs="Arial"/>
          <w:bCs/>
          <w:lang w:val="ru-RU"/>
        </w:rPr>
      </w:pPr>
      <w:r w:rsidRPr="00A56B59">
        <w:rPr>
          <w:rFonts w:ascii="Arial" w:hAnsi="Arial" w:cs="Arial"/>
          <w:bCs/>
          <w:lang w:val="ru-RU"/>
        </w:rPr>
        <w:t xml:space="preserve">1. Прогноз социально-экономического развития </w:t>
      </w:r>
      <w:r w:rsidRPr="00A56B59">
        <w:rPr>
          <w:rFonts w:ascii="Arial" w:hAnsi="Arial" w:cs="Arial"/>
          <w:lang w:val="ru-RU"/>
        </w:rPr>
        <w:t>муниципального образования «Никольский сельсовет» Октябрьского района Курской области</w:t>
      </w:r>
      <w:r w:rsidRPr="00A56B59">
        <w:rPr>
          <w:rFonts w:ascii="Arial" w:hAnsi="Arial" w:cs="Arial"/>
          <w:bCs/>
          <w:lang w:val="ru-RU"/>
        </w:rPr>
        <w:t xml:space="preserve"> разрабатывается на период не менее трех лет. </w:t>
      </w:r>
    </w:p>
    <w:p w:rsidR="00425CDA" w:rsidRPr="00A56B59" w:rsidRDefault="00425CDA" w:rsidP="00425CDA">
      <w:pPr>
        <w:autoSpaceDE w:val="0"/>
        <w:autoSpaceDN w:val="0"/>
        <w:adjustRightInd w:val="0"/>
        <w:ind w:firstLine="540"/>
        <w:jc w:val="both"/>
        <w:rPr>
          <w:rFonts w:ascii="Arial" w:hAnsi="Arial" w:cs="Arial"/>
          <w:bCs/>
          <w:lang w:val="ru-RU"/>
        </w:rPr>
      </w:pPr>
      <w:r w:rsidRPr="00A56B59">
        <w:rPr>
          <w:rFonts w:ascii="Arial" w:hAnsi="Arial" w:cs="Arial"/>
          <w:bCs/>
          <w:lang w:val="ru-RU"/>
        </w:rPr>
        <w:t xml:space="preserve">2. Прогноз социально-экономического развития </w:t>
      </w:r>
      <w:r w:rsidRPr="00A56B59">
        <w:rPr>
          <w:rFonts w:ascii="Arial" w:hAnsi="Arial" w:cs="Arial"/>
          <w:lang w:val="ru-RU"/>
        </w:rPr>
        <w:t xml:space="preserve">муниципального образования «Никольский сельсовет» Октябрьского района Курской области </w:t>
      </w:r>
      <w:r w:rsidRPr="00A56B59">
        <w:rPr>
          <w:rFonts w:ascii="Arial" w:hAnsi="Arial" w:cs="Arial"/>
          <w:bCs/>
          <w:lang w:val="ru-RU"/>
        </w:rPr>
        <w:t xml:space="preserve">ежегодно разрабатывается в порядке, установленном Администрацией </w:t>
      </w:r>
      <w:r w:rsidRPr="00A56B59">
        <w:rPr>
          <w:rFonts w:ascii="Arial" w:hAnsi="Arial" w:cs="Arial"/>
          <w:lang w:val="ru-RU"/>
        </w:rPr>
        <w:t xml:space="preserve">Никольского сельсовета </w:t>
      </w:r>
      <w:r w:rsidRPr="00A56B59">
        <w:rPr>
          <w:rFonts w:ascii="Arial" w:hAnsi="Arial" w:cs="Arial"/>
          <w:bCs/>
          <w:lang w:val="ru-RU"/>
        </w:rPr>
        <w:t>Октябрьского района Курской области.</w:t>
      </w:r>
    </w:p>
    <w:p w:rsidR="00425CDA" w:rsidRPr="00A56B59" w:rsidRDefault="00425CDA" w:rsidP="00425CDA">
      <w:pPr>
        <w:autoSpaceDE w:val="0"/>
        <w:autoSpaceDN w:val="0"/>
        <w:adjustRightInd w:val="0"/>
        <w:ind w:firstLine="540"/>
        <w:jc w:val="both"/>
        <w:rPr>
          <w:rFonts w:ascii="Arial" w:hAnsi="Arial" w:cs="Arial"/>
          <w:bCs/>
          <w:lang w:val="ru-RU"/>
        </w:rPr>
      </w:pPr>
      <w:r w:rsidRPr="00A56B59">
        <w:rPr>
          <w:rFonts w:ascii="Arial" w:hAnsi="Arial" w:cs="Arial"/>
          <w:bCs/>
          <w:lang w:val="ru-RU"/>
        </w:rPr>
        <w:t>3. Прогноз социально-экономического развития</w:t>
      </w:r>
      <w:r w:rsidRPr="00A56B59">
        <w:rPr>
          <w:rFonts w:ascii="Arial" w:hAnsi="Arial" w:cs="Arial"/>
          <w:lang w:val="ru-RU"/>
        </w:rPr>
        <w:t xml:space="preserve"> муниципального образования «Никольский сельсовет» Октябрьского района Курской области</w:t>
      </w:r>
      <w:r w:rsidRPr="00A56B59">
        <w:rPr>
          <w:rFonts w:ascii="Arial" w:hAnsi="Arial" w:cs="Arial"/>
          <w:bCs/>
          <w:lang w:val="ru-RU"/>
        </w:rPr>
        <w:t xml:space="preserve"> одобряется Главой </w:t>
      </w:r>
      <w:r w:rsidRPr="00A56B59">
        <w:rPr>
          <w:rFonts w:ascii="Arial" w:hAnsi="Arial" w:cs="Arial"/>
          <w:lang w:val="ru-RU"/>
        </w:rPr>
        <w:t xml:space="preserve">Никольского сельсовета </w:t>
      </w:r>
      <w:r w:rsidRPr="00A56B59">
        <w:rPr>
          <w:rFonts w:ascii="Arial" w:hAnsi="Arial" w:cs="Arial"/>
          <w:bCs/>
          <w:lang w:val="ru-RU"/>
        </w:rPr>
        <w:t xml:space="preserve">Октябрьского района Курской области одновременно с принятием решения о внесении проекта бюджета в Собрание депутатов </w:t>
      </w:r>
      <w:r w:rsidRPr="00A56B59">
        <w:rPr>
          <w:rFonts w:ascii="Arial" w:hAnsi="Arial" w:cs="Arial"/>
          <w:lang w:val="ru-RU"/>
        </w:rPr>
        <w:t xml:space="preserve">Никольского сельсовета </w:t>
      </w:r>
      <w:r w:rsidRPr="00A56B59">
        <w:rPr>
          <w:rFonts w:ascii="Arial" w:hAnsi="Arial" w:cs="Arial"/>
          <w:bCs/>
          <w:lang w:val="ru-RU"/>
        </w:rPr>
        <w:t>Октябрьского района Курской области.</w:t>
      </w:r>
    </w:p>
    <w:p w:rsidR="00425CDA" w:rsidRPr="00A56B59" w:rsidRDefault="00425CDA" w:rsidP="00425CDA">
      <w:pPr>
        <w:autoSpaceDE w:val="0"/>
        <w:autoSpaceDN w:val="0"/>
        <w:adjustRightInd w:val="0"/>
        <w:ind w:firstLine="540"/>
        <w:jc w:val="both"/>
        <w:rPr>
          <w:rFonts w:ascii="Arial" w:hAnsi="Arial" w:cs="Arial"/>
          <w:bCs/>
          <w:lang w:val="ru-RU"/>
        </w:rPr>
      </w:pPr>
      <w:r w:rsidRPr="00A56B59">
        <w:rPr>
          <w:rFonts w:ascii="Arial" w:hAnsi="Arial" w:cs="Arial"/>
          <w:bCs/>
          <w:lang w:val="ru-RU"/>
        </w:rPr>
        <w:t>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425CDA" w:rsidRPr="00A56B59" w:rsidRDefault="00425CDA" w:rsidP="00425CDA">
      <w:pPr>
        <w:autoSpaceDE w:val="0"/>
        <w:autoSpaceDN w:val="0"/>
        <w:adjustRightInd w:val="0"/>
        <w:ind w:firstLine="540"/>
        <w:jc w:val="both"/>
        <w:rPr>
          <w:rFonts w:ascii="Arial" w:hAnsi="Arial" w:cs="Arial"/>
          <w:bCs/>
          <w:lang w:val="ru-RU"/>
        </w:rPr>
      </w:pPr>
      <w:r w:rsidRPr="00A56B59">
        <w:rPr>
          <w:rFonts w:ascii="Arial" w:hAnsi="Arial" w:cs="Arial"/>
          <w:bCs/>
          <w:lang w:val="ru-RU"/>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425CDA" w:rsidRPr="00A56B59" w:rsidRDefault="00425CDA" w:rsidP="00425CDA">
      <w:pPr>
        <w:autoSpaceDE w:val="0"/>
        <w:autoSpaceDN w:val="0"/>
        <w:adjustRightInd w:val="0"/>
        <w:ind w:firstLine="540"/>
        <w:jc w:val="both"/>
        <w:rPr>
          <w:rFonts w:ascii="Arial" w:hAnsi="Arial" w:cs="Arial"/>
          <w:bCs/>
          <w:lang w:val="ru-RU"/>
        </w:rPr>
      </w:pPr>
      <w:r w:rsidRPr="00A56B59">
        <w:rPr>
          <w:rFonts w:ascii="Arial" w:hAnsi="Arial" w:cs="Arial"/>
          <w:bCs/>
          <w:lang w:val="ru-RU"/>
        </w:rPr>
        <w:t xml:space="preserve">5. Изменение прогноза социально-экономического развития </w:t>
      </w:r>
      <w:r w:rsidRPr="00A56B59">
        <w:rPr>
          <w:rFonts w:ascii="Arial" w:hAnsi="Arial" w:cs="Arial"/>
          <w:lang w:val="ru-RU"/>
        </w:rPr>
        <w:t xml:space="preserve">муниципального образования «Никольский сельсовет» Октябрьского района Курской области </w:t>
      </w:r>
      <w:r w:rsidRPr="00A56B59">
        <w:rPr>
          <w:rFonts w:ascii="Arial" w:hAnsi="Arial" w:cs="Arial"/>
          <w:bCs/>
          <w:lang w:val="ru-RU"/>
        </w:rPr>
        <w:t xml:space="preserve"> в ходе составления или рассмотрения проекта бюджета влечет за собой изменение основных характеристик проекта бюджета.</w:t>
      </w:r>
    </w:p>
    <w:p w:rsidR="00425CDA" w:rsidRPr="00A56B59" w:rsidRDefault="00425CDA" w:rsidP="00425CDA">
      <w:pPr>
        <w:autoSpaceDE w:val="0"/>
        <w:autoSpaceDN w:val="0"/>
        <w:adjustRightInd w:val="0"/>
        <w:ind w:firstLine="540"/>
        <w:jc w:val="both"/>
        <w:rPr>
          <w:rFonts w:ascii="Arial" w:hAnsi="Arial" w:cs="Arial"/>
          <w:bCs/>
          <w:lang w:val="ru-RU"/>
        </w:rPr>
      </w:pPr>
      <w:r w:rsidRPr="00A56B59">
        <w:rPr>
          <w:rFonts w:ascii="Arial" w:hAnsi="Arial" w:cs="Arial"/>
          <w:bCs/>
          <w:lang w:val="ru-RU"/>
        </w:rPr>
        <w:t xml:space="preserve">6. Разработка прогноза социально-экономического развития </w:t>
      </w:r>
      <w:r w:rsidRPr="00A56B59">
        <w:rPr>
          <w:rFonts w:ascii="Arial" w:hAnsi="Arial" w:cs="Arial"/>
          <w:lang w:val="ru-RU"/>
        </w:rPr>
        <w:t xml:space="preserve">муниципального образования «Никольский сельсовет» Октябрьского района </w:t>
      </w:r>
      <w:r w:rsidRPr="00A56B59">
        <w:rPr>
          <w:rFonts w:ascii="Arial" w:hAnsi="Arial" w:cs="Arial"/>
          <w:bCs/>
          <w:lang w:val="ru-RU"/>
        </w:rPr>
        <w:t xml:space="preserve">Курской области, на очередной финансовый год либо на очередной финансовый год и плановый период осуществляется Администрацией </w:t>
      </w:r>
      <w:r w:rsidRPr="00A56B59">
        <w:rPr>
          <w:rFonts w:ascii="Arial" w:hAnsi="Arial" w:cs="Arial"/>
          <w:lang w:val="ru-RU"/>
        </w:rPr>
        <w:t xml:space="preserve">Никольского сельсовета </w:t>
      </w:r>
      <w:r w:rsidRPr="00A56B59">
        <w:rPr>
          <w:rFonts w:ascii="Arial" w:hAnsi="Arial" w:cs="Arial"/>
          <w:bCs/>
          <w:lang w:val="ru-RU"/>
        </w:rPr>
        <w:t xml:space="preserve">Октябрьского района Курской области  в соответствии со ст.173 Бюджетного кодекса Российской Федерации. </w:t>
      </w:r>
    </w:p>
    <w:p w:rsidR="00425CDA" w:rsidRPr="00A56B59" w:rsidRDefault="00425CDA" w:rsidP="00425CDA">
      <w:pPr>
        <w:ind w:firstLine="709"/>
        <w:jc w:val="both"/>
        <w:rPr>
          <w:rFonts w:ascii="Arial" w:hAnsi="Arial" w:cs="Arial"/>
          <w:b/>
          <w:lang w:val="ru-RU"/>
        </w:rPr>
      </w:pPr>
      <w:bookmarkStart w:id="0" w:name="_Toc105937814"/>
      <w:bookmarkStart w:id="1" w:name="_Toc105952689"/>
    </w:p>
    <w:p w:rsidR="00425CDA" w:rsidRPr="00A56B59" w:rsidRDefault="00425CDA" w:rsidP="00425CDA">
      <w:pPr>
        <w:ind w:firstLine="567"/>
        <w:jc w:val="both"/>
        <w:rPr>
          <w:rFonts w:ascii="Arial" w:hAnsi="Arial" w:cs="Arial"/>
          <w:b/>
          <w:lang w:val="ru-RU"/>
        </w:rPr>
      </w:pPr>
      <w:r w:rsidRPr="00A56B59">
        <w:rPr>
          <w:rFonts w:ascii="Arial" w:hAnsi="Arial" w:cs="Arial"/>
          <w:b/>
          <w:lang w:val="ru-RU"/>
        </w:rPr>
        <w:t>Статья 11.1 Долгосрочное бюджетное планирование</w:t>
      </w:r>
    </w:p>
    <w:p w:rsidR="00425CDA" w:rsidRPr="00A56B59" w:rsidRDefault="00425CDA" w:rsidP="00425CDA">
      <w:pPr>
        <w:ind w:firstLine="567"/>
        <w:jc w:val="both"/>
        <w:rPr>
          <w:rFonts w:ascii="Arial" w:hAnsi="Arial" w:cs="Arial"/>
          <w:lang w:val="ru-RU"/>
        </w:rPr>
      </w:pPr>
      <w:r w:rsidRPr="00A56B59">
        <w:rPr>
          <w:rFonts w:ascii="Arial" w:hAnsi="Arial" w:cs="Arial"/>
          <w:lang w:val="ru-RU"/>
        </w:rPr>
        <w:t>1. Долгосрочное бюджетное планирование в Никольском сельсовете Октябрьском районе Курской области осуществляется путем формирования бюджетного прогноза Никольского сельсовета Октябрьского района Курской области на долгосрочный период.</w:t>
      </w:r>
    </w:p>
    <w:p w:rsidR="00425CDA" w:rsidRPr="00A56B59" w:rsidRDefault="00425CDA" w:rsidP="00425CDA">
      <w:pPr>
        <w:ind w:firstLine="567"/>
        <w:jc w:val="both"/>
        <w:rPr>
          <w:rFonts w:ascii="Arial" w:hAnsi="Arial" w:cs="Arial"/>
          <w:lang w:val="ru-RU"/>
        </w:rPr>
      </w:pPr>
      <w:r w:rsidRPr="00A56B59">
        <w:rPr>
          <w:rFonts w:ascii="Arial" w:hAnsi="Arial" w:cs="Arial"/>
          <w:lang w:val="ru-RU"/>
        </w:rPr>
        <w:t>2. Бюджетный прогноз на долгосрочный период разрабатывается каждые три года на шесть и более лет на основе прогноза социально-экономического развития района на соответствующий период.</w:t>
      </w:r>
    </w:p>
    <w:p w:rsidR="00425CDA" w:rsidRPr="00A56B59" w:rsidRDefault="00425CDA" w:rsidP="00425CDA">
      <w:pPr>
        <w:ind w:firstLine="567"/>
        <w:jc w:val="both"/>
        <w:rPr>
          <w:rFonts w:ascii="Arial" w:hAnsi="Arial" w:cs="Arial"/>
          <w:lang w:val="ru-RU"/>
        </w:rPr>
      </w:pPr>
      <w:r w:rsidRPr="00A56B59">
        <w:rPr>
          <w:rFonts w:ascii="Arial" w:hAnsi="Arial" w:cs="Arial"/>
          <w:lang w:val="ru-RU"/>
        </w:rPr>
        <w:t xml:space="preserve">Бюджетный прогноз Никольского сельсовета Октябрьского района Курской области на долгосрочный период может быть изменен с учетом </w:t>
      </w:r>
      <w:proofErr w:type="gramStart"/>
      <w:r w:rsidRPr="00A56B59">
        <w:rPr>
          <w:rFonts w:ascii="Arial" w:hAnsi="Arial" w:cs="Arial"/>
          <w:lang w:val="ru-RU"/>
        </w:rPr>
        <w:t>изменения прогноза социально-экономического развития Никольского сельсовета Октябрьского района Курской области</w:t>
      </w:r>
      <w:proofErr w:type="gramEnd"/>
      <w:r w:rsidRPr="00A56B59">
        <w:rPr>
          <w:rFonts w:ascii="Arial" w:hAnsi="Arial" w:cs="Arial"/>
          <w:lang w:val="ru-RU"/>
        </w:rPr>
        <w:t xml:space="preserve"> на соответствующий период и принятого решения о бюджете без продления периода его действия.</w:t>
      </w:r>
    </w:p>
    <w:p w:rsidR="00425CDA" w:rsidRPr="00A56B59" w:rsidRDefault="00425CDA" w:rsidP="00425CDA">
      <w:pPr>
        <w:ind w:firstLine="567"/>
        <w:jc w:val="both"/>
        <w:rPr>
          <w:rFonts w:ascii="Arial" w:hAnsi="Arial" w:cs="Arial"/>
          <w:lang w:val="ru-RU"/>
        </w:rPr>
      </w:pPr>
      <w:r w:rsidRPr="00A56B59">
        <w:rPr>
          <w:rFonts w:ascii="Arial" w:hAnsi="Arial" w:cs="Arial"/>
          <w:lang w:val="ru-RU"/>
        </w:rPr>
        <w:t xml:space="preserve">3. Порядок разработки и утверждения, период действия, а также требования к составу и содержанию бюджетного прогноза Никольского сельсовета Октябрьского района Курской области на долгосрочный период устанавливаются Администрацией Никольского сельсовета Октябрьского </w:t>
      </w:r>
      <w:r w:rsidRPr="00A56B59">
        <w:rPr>
          <w:rFonts w:ascii="Arial" w:hAnsi="Arial" w:cs="Arial"/>
          <w:lang w:val="ru-RU"/>
        </w:rPr>
        <w:lastRenderedPageBreak/>
        <w:t xml:space="preserve">района Курской области с соблюдением требований Бюджетного </w:t>
      </w:r>
      <w:hyperlink r:id="rId9" w:history="1">
        <w:r w:rsidRPr="00A56B59">
          <w:rPr>
            <w:rFonts w:ascii="Arial" w:hAnsi="Arial" w:cs="Arial"/>
            <w:lang w:val="ru-RU"/>
          </w:rPr>
          <w:t>кодекса</w:t>
        </w:r>
      </w:hyperlink>
      <w:r w:rsidRPr="00A56B59">
        <w:rPr>
          <w:rFonts w:ascii="Arial" w:hAnsi="Arial" w:cs="Arial"/>
          <w:lang w:val="ru-RU"/>
        </w:rPr>
        <w:t xml:space="preserve"> Российской Федерации.</w:t>
      </w:r>
    </w:p>
    <w:p w:rsidR="00425CDA" w:rsidRPr="00A56B59" w:rsidRDefault="000E18D3" w:rsidP="00425CDA">
      <w:pPr>
        <w:autoSpaceDE w:val="0"/>
        <w:autoSpaceDN w:val="0"/>
        <w:adjustRightInd w:val="0"/>
        <w:ind w:firstLine="567"/>
        <w:jc w:val="both"/>
        <w:rPr>
          <w:rFonts w:ascii="Arial" w:hAnsi="Arial" w:cs="Arial"/>
          <w:lang w:val="ru-RU"/>
        </w:rPr>
      </w:pPr>
      <w:r>
        <w:rPr>
          <w:rFonts w:ascii="Arial" w:hAnsi="Arial" w:cs="Arial"/>
          <w:lang w:val="ru-RU"/>
        </w:rPr>
        <w:t>4</w:t>
      </w:r>
      <w:r w:rsidR="00425CDA" w:rsidRPr="00A56B59">
        <w:rPr>
          <w:rFonts w:ascii="Arial" w:hAnsi="Arial" w:cs="Arial"/>
          <w:lang w:val="ru-RU"/>
        </w:rPr>
        <w:t>. Бюджетный прогноз (изменения бюджетного прогноза) Никольского сельсовета Октябрьского района Курской области на долгосрочный период утверждается (утверждаются) Администрацией Никольского сельсовета Октябрьского района Курской области в срок, не превышающий двух месяцев со дня официального опубликования решения о бюджете.</w:t>
      </w:r>
    </w:p>
    <w:p w:rsidR="00425CDA" w:rsidRPr="00A56B59" w:rsidRDefault="00425CDA" w:rsidP="00425CDA">
      <w:pPr>
        <w:autoSpaceDE w:val="0"/>
        <w:autoSpaceDN w:val="0"/>
        <w:adjustRightInd w:val="0"/>
        <w:ind w:firstLine="567"/>
        <w:rPr>
          <w:rFonts w:ascii="Arial" w:hAnsi="Arial" w:cs="Arial"/>
          <w:b/>
          <w:lang w:val="ru-RU"/>
        </w:rPr>
      </w:pPr>
    </w:p>
    <w:p w:rsidR="00425CDA" w:rsidRPr="00A56B59" w:rsidRDefault="00425CDA" w:rsidP="00425CDA">
      <w:pPr>
        <w:autoSpaceDE w:val="0"/>
        <w:autoSpaceDN w:val="0"/>
        <w:adjustRightInd w:val="0"/>
        <w:ind w:firstLine="567"/>
        <w:jc w:val="center"/>
        <w:rPr>
          <w:rFonts w:ascii="Arial" w:hAnsi="Arial" w:cs="Arial"/>
          <w:b/>
          <w:lang w:val="ru-RU"/>
        </w:rPr>
      </w:pPr>
      <w:r w:rsidRPr="00A56B59">
        <w:rPr>
          <w:rFonts w:ascii="Arial" w:hAnsi="Arial" w:cs="Arial"/>
          <w:b/>
          <w:lang w:val="ru-RU"/>
        </w:rPr>
        <w:t>Статья 12. Муниципальные программы муниципального образования «Никольский сельсовет» Октябрьского района Курской области</w:t>
      </w:r>
    </w:p>
    <w:p w:rsidR="00425CDA" w:rsidRPr="00A56B59" w:rsidRDefault="00425CDA" w:rsidP="00425CDA">
      <w:pPr>
        <w:autoSpaceDE w:val="0"/>
        <w:autoSpaceDN w:val="0"/>
        <w:adjustRightInd w:val="0"/>
        <w:ind w:firstLine="540"/>
        <w:jc w:val="both"/>
        <w:rPr>
          <w:rFonts w:ascii="Arial" w:hAnsi="Arial" w:cs="Arial"/>
          <w:lang w:val="ru-RU"/>
        </w:rPr>
      </w:pP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1. Муниципальные программы муниципального образования «Никольский сельсовет» Октябрьского района Курской области утверждаются Администрацией Никольского сельсовета Октябрьского района Курской области.</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Сроки реализации муниципальных программ муниципального образования «Никольский сельсовет» Октябрьского района Курской области определяются Администрацией  Никольского сельсовета Октябрьского района Курской области в установленном ею порядке.</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Порядок принятия решений о разработке муниципальных программ муниципального образования «Никольский сельсовет» Октябрьского района Курской области и формирования и реализации указанных программ устанавливается нормативным правовым актом Администрации Никольского сельсовета Октябрьского района Курской области.</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 xml:space="preserve">2. </w:t>
      </w:r>
      <w:proofErr w:type="gramStart"/>
      <w:r w:rsidRPr="00A56B59">
        <w:rPr>
          <w:rFonts w:ascii="Arial" w:hAnsi="Arial" w:cs="Arial"/>
          <w:lang w:val="ru-RU"/>
        </w:rPr>
        <w:t xml:space="preserve">Объем бюджетных ассигнований на финансовое обеспечение реализации муниципальных программ муниципального образования «Никольский сельсовет» Октябрьского района Курской области утверждается решением Собрания депутатов  Никольского сельсовета Октябрьского района Курской области о бюджете муниципального образования «Никольский сельсовет» Октябрьского района Курской области по соответствующей каждой программе целевой статье расходов бюджета в соответствии с утвердившим программу нормативным правовым актом Администрации Никольского сельсовета </w:t>
      </w:r>
      <w:r w:rsidRPr="00A56B59">
        <w:rPr>
          <w:rFonts w:ascii="Arial" w:hAnsi="Arial" w:cs="Arial"/>
          <w:bCs/>
          <w:lang w:val="ru-RU"/>
        </w:rPr>
        <w:t>Октябрьского</w:t>
      </w:r>
      <w:r w:rsidRPr="00A56B59">
        <w:rPr>
          <w:rFonts w:ascii="Arial" w:hAnsi="Arial" w:cs="Arial"/>
          <w:lang w:val="ru-RU"/>
        </w:rPr>
        <w:t xml:space="preserve"> района Курской области.</w:t>
      </w:r>
      <w:proofErr w:type="gramEnd"/>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 xml:space="preserve">Муниципальные программы муниципального образования «Никольский сельсовет» Октябрьского района Курской области, предлагаемые к реализации начиная с очередного финансового года, а также изменения в ранее утвержденные муниципальные программы муниципального образования «Никольский сельсовет» Октябрьского района Курской области подлежат утверждению в сроки, установленные Администрацией Никольского сельсовета </w:t>
      </w:r>
      <w:r w:rsidRPr="00A56B59">
        <w:rPr>
          <w:rFonts w:ascii="Arial" w:hAnsi="Arial" w:cs="Arial"/>
          <w:bCs/>
          <w:lang w:val="ru-RU"/>
        </w:rPr>
        <w:t>Октябрьского</w:t>
      </w:r>
      <w:r w:rsidRPr="00A56B59">
        <w:rPr>
          <w:rFonts w:ascii="Arial" w:hAnsi="Arial" w:cs="Arial"/>
          <w:lang w:val="ru-RU"/>
        </w:rPr>
        <w:t xml:space="preserve"> района Курской области.</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Муниципальные программы муниципального образования «Никольский сельсовет» Октябрьского района Курской области подлежат приведению в соответствие с решением о бюджете муниципального образования «Никольский сельсовет» Октябрьского района Курской области не позднее трех месяцев со дня вступления его в силу.</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 xml:space="preserve">3. По каждой муниципальной программе муниципального образования «Никольский сельсовет» Октябрьского района Курской области ежегодно проводится оценка эффективности ее реализации. Порядок проведения указанной оценки и ее критерии устанавливаются Администрацией Никольского сельсовета </w:t>
      </w:r>
      <w:r w:rsidRPr="00A56B59">
        <w:rPr>
          <w:rFonts w:ascii="Arial" w:hAnsi="Arial" w:cs="Arial"/>
          <w:bCs/>
          <w:lang w:val="ru-RU"/>
        </w:rPr>
        <w:t>Октябрьского</w:t>
      </w:r>
      <w:r w:rsidRPr="00A56B59">
        <w:rPr>
          <w:rFonts w:ascii="Arial" w:hAnsi="Arial" w:cs="Arial"/>
          <w:lang w:val="ru-RU"/>
        </w:rPr>
        <w:t xml:space="preserve"> района Курской области.</w:t>
      </w:r>
    </w:p>
    <w:p w:rsidR="00425CDA" w:rsidRPr="00A56B59" w:rsidRDefault="00425CDA" w:rsidP="00425CDA">
      <w:pPr>
        <w:autoSpaceDE w:val="0"/>
        <w:autoSpaceDN w:val="0"/>
        <w:adjustRightInd w:val="0"/>
        <w:ind w:firstLine="540"/>
        <w:jc w:val="both"/>
        <w:rPr>
          <w:rFonts w:ascii="Arial" w:hAnsi="Arial" w:cs="Arial"/>
          <w:lang w:val="ru-RU"/>
        </w:rPr>
      </w:pPr>
      <w:proofErr w:type="gramStart"/>
      <w:r w:rsidRPr="00A56B59">
        <w:rPr>
          <w:rFonts w:ascii="Arial" w:hAnsi="Arial" w:cs="Arial"/>
          <w:lang w:val="ru-RU"/>
        </w:rPr>
        <w:t xml:space="preserve">По результатам указанной оценки Администрацией Никольского сельсовета </w:t>
      </w:r>
      <w:r w:rsidRPr="00A56B59">
        <w:rPr>
          <w:rFonts w:ascii="Arial" w:hAnsi="Arial" w:cs="Arial"/>
          <w:bCs/>
          <w:lang w:val="ru-RU"/>
        </w:rPr>
        <w:t>Октябрьского</w:t>
      </w:r>
      <w:r w:rsidRPr="00A56B59">
        <w:rPr>
          <w:rFonts w:ascii="Arial" w:hAnsi="Arial" w:cs="Arial"/>
          <w:lang w:val="ru-RU"/>
        </w:rPr>
        <w:t xml:space="preserve"> района Курской области может быть принято решение </w:t>
      </w:r>
      <w:r w:rsidRPr="00A56B59">
        <w:rPr>
          <w:rFonts w:ascii="Arial" w:hAnsi="Arial" w:cs="Arial"/>
          <w:lang w:val="ru-RU"/>
        </w:rPr>
        <w:lastRenderedPageBreak/>
        <w:t>о необходимости прекращения или об изменении начиная с очередного финансового года ранее утвержденной муниципальной программы муниципального образования «Никольский сельсовет» Октябрьского района Курской области, в том числе необходимости изменения объема бюджетных ассигнований на финансовое обеспечение реализации муниципальной программы муниципального образования «Никольский сельсовет» Октябрьского района Курской области.</w:t>
      </w:r>
      <w:proofErr w:type="gramEnd"/>
    </w:p>
    <w:p w:rsidR="00425CDA" w:rsidRPr="004C2E9C" w:rsidRDefault="00425CDA" w:rsidP="00425CDA">
      <w:pPr>
        <w:autoSpaceDE w:val="0"/>
        <w:autoSpaceDN w:val="0"/>
        <w:adjustRightInd w:val="0"/>
        <w:ind w:firstLine="540"/>
        <w:rPr>
          <w:rFonts w:ascii="Arial" w:hAnsi="Arial" w:cs="Arial"/>
          <w:b/>
          <w:color w:val="FF0000"/>
          <w:lang w:val="ru-RU"/>
        </w:rPr>
      </w:pPr>
      <w:r w:rsidRPr="004C2E9C">
        <w:rPr>
          <w:rFonts w:ascii="Arial" w:hAnsi="Arial" w:cs="Arial"/>
          <w:b/>
          <w:color w:val="FF0000"/>
          <w:lang w:val="ru-RU"/>
        </w:rPr>
        <w:t>Статья 13. Ведомственные целевые программы</w:t>
      </w:r>
    </w:p>
    <w:p w:rsidR="00425CDA" w:rsidRPr="004C2E9C" w:rsidRDefault="00425CDA" w:rsidP="00425CDA">
      <w:pPr>
        <w:autoSpaceDE w:val="0"/>
        <w:autoSpaceDN w:val="0"/>
        <w:adjustRightInd w:val="0"/>
        <w:ind w:firstLine="540"/>
        <w:jc w:val="both"/>
        <w:rPr>
          <w:rFonts w:ascii="Arial" w:hAnsi="Arial" w:cs="Arial"/>
          <w:color w:val="FF0000"/>
          <w:lang w:val="ru-RU"/>
        </w:rPr>
      </w:pPr>
      <w:r w:rsidRPr="004C2E9C">
        <w:rPr>
          <w:rFonts w:ascii="Arial" w:hAnsi="Arial" w:cs="Arial"/>
          <w:color w:val="FF0000"/>
          <w:lang w:val="ru-RU"/>
        </w:rPr>
        <w:t>В бюджете муниципального образования «Никольский сельсовет» Октябрьского района Курской области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Никольского сельсовета Октябрьского района Курской области.</w:t>
      </w:r>
    </w:p>
    <w:p w:rsidR="00425CDA" w:rsidRPr="00A56B59" w:rsidRDefault="00425CDA" w:rsidP="00425CDA">
      <w:pPr>
        <w:tabs>
          <w:tab w:val="left" w:pos="567"/>
          <w:tab w:val="left" w:pos="1089"/>
        </w:tabs>
        <w:ind w:firstLine="567"/>
        <w:jc w:val="both"/>
        <w:rPr>
          <w:rFonts w:ascii="Arial" w:hAnsi="Arial" w:cs="Arial"/>
          <w:b/>
          <w:lang w:val="ru-RU"/>
        </w:rPr>
      </w:pPr>
      <w:r w:rsidRPr="00A56B59">
        <w:rPr>
          <w:rFonts w:ascii="Arial" w:hAnsi="Arial" w:cs="Arial"/>
          <w:b/>
          <w:lang w:val="ru-RU"/>
        </w:rPr>
        <w:t xml:space="preserve">Статья 14. Основные этапы  составления проекта бюджета </w:t>
      </w:r>
      <w:bookmarkEnd w:id="0"/>
      <w:bookmarkEnd w:id="1"/>
      <w:r w:rsidRPr="00A56B59">
        <w:rPr>
          <w:rFonts w:ascii="Arial" w:hAnsi="Arial" w:cs="Arial"/>
          <w:b/>
          <w:lang w:val="ru-RU"/>
        </w:rPr>
        <w:t>муниципального образования «Никольский сельсовет» Октябрьского района Курской области</w:t>
      </w:r>
    </w:p>
    <w:p w:rsidR="00425CDA" w:rsidRPr="00A56B59" w:rsidRDefault="00425CDA" w:rsidP="00425CDA">
      <w:pPr>
        <w:pStyle w:val="ConsNormal"/>
        <w:widowControl/>
        <w:ind w:right="0" w:firstLine="540"/>
        <w:jc w:val="both"/>
        <w:rPr>
          <w:sz w:val="24"/>
          <w:szCs w:val="24"/>
        </w:rPr>
      </w:pPr>
      <w:r w:rsidRPr="00A56B59">
        <w:rPr>
          <w:sz w:val="24"/>
          <w:szCs w:val="24"/>
        </w:rPr>
        <w:t>1. Составление проекта бюджета муниципального образования «Никольский сельсовет» Октябрьского района Курской области  начинается с 01 октября текущего года.</w:t>
      </w:r>
    </w:p>
    <w:p w:rsidR="00425CDA" w:rsidRPr="00A56B59" w:rsidRDefault="00425CDA" w:rsidP="00425CDA">
      <w:pPr>
        <w:pStyle w:val="ConsNormal"/>
        <w:widowControl/>
        <w:ind w:right="0" w:firstLine="540"/>
        <w:jc w:val="both"/>
        <w:rPr>
          <w:sz w:val="24"/>
          <w:szCs w:val="24"/>
        </w:rPr>
      </w:pPr>
      <w:r w:rsidRPr="00A56B59">
        <w:rPr>
          <w:sz w:val="24"/>
          <w:szCs w:val="24"/>
        </w:rPr>
        <w:t xml:space="preserve">2. Порядок и сроки составления  проекта бюджета муниципального образования «Никольский сельсовет» Октябрьского района Курской области устанавливается  Главой Никольского сельсовета Октябрьского района Курской области с соблюдением требований, устанавливаемых Бюджетным кодексом Российской Федерации и муниципальными правовыми актами </w:t>
      </w:r>
      <w:proofErr w:type="gramStart"/>
      <w:r w:rsidRPr="00A56B59">
        <w:rPr>
          <w:sz w:val="24"/>
          <w:szCs w:val="24"/>
        </w:rPr>
        <w:t>Собрания депутатов Никольского сельсовета Октябрьского района Курской области</w:t>
      </w:r>
      <w:proofErr w:type="gramEnd"/>
      <w:r w:rsidRPr="00A56B59">
        <w:rPr>
          <w:sz w:val="24"/>
          <w:szCs w:val="24"/>
        </w:rPr>
        <w:t>.</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 xml:space="preserve">3. </w:t>
      </w:r>
      <w:proofErr w:type="gramStart"/>
      <w:r w:rsidRPr="00A56B59">
        <w:rPr>
          <w:rFonts w:ascii="Arial" w:hAnsi="Arial" w:cs="Arial"/>
          <w:lang w:val="ru-RU"/>
        </w:rPr>
        <w:t>В решении о бюджете должны содержаться основные характеристики бюджета, к которым относятся общий объем доходов бюджета, общий объем расходов, дефицит (</w:t>
      </w:r>
      <w:proofErr w:type="spellStart"/>
      <w:r w:rsidRPr="00A56B59">
        <w:rPr>
          <w:rFonts w:ascii="Arial" w:hAnsi="Arial" w:cs="Arial"/>
          <w:lang w:val="ru-RU"/>
        </w:rPr>
        <w:t>профицит</w:t>
      </w:r>
      <w:proofErr w:type="spellEnd"/>
      <w:r w:rsidRPr="00A56B59">
        <w:rPr>
          <w:rFonts w:ascii="Arial" w:hAnsi="Arial" w:cs="Arial"/>
          <w:lang w:val="ru-RU"/>
        </w:rPr>
        <w:t>) бюджета, а также иные показатели, установленные Бюджетным кодексом Российской Федерации, настоящим Положением и иными нормативными правовыми актами органов местного самоуправления Никольского сельсовета Октябрьского района  Курской области (кроме решения о бюджете).</w:t>
      </w:r>
      <w:proofErr w:type="gramEnd"/>
    </w:p>
    <w:p w:rsidR="00425CDA" w:rsidRPr="00A56B59" w:rsidRDefault="00425CDA" w:rsidP="00425CDA">
      <w:pPr>
        <w:autoSpaceDE w:val="0"/>
        <w:autoSpaceDN w:val="0"/>
        <w:adjustRightInd w:val="0"/>
        <w:ind w:firstLine="540"/>
        <w:jc w:val="both"/>
        <w:rPr>
          <w:rFonts w:ascii="Arial" w:hAnsi="Arial" w:cs="Arial"/>
          <w:lang w:val="ru-RU"/>
        </w:rPr>
      </w:pPr>
    </w:p>
    <w:p w:rsidR="00425CDA" w:rsidRPr="00A56B59" w:rsidRDefault="00425CDA" w:rsidP="00425CDA">
      <w:pPr>
        <w:autoSpaceDE w:val="0"/>
        <w:autoSpaceDN w:val="0"/>
        <w:adjustRightInd w:val="0"/>
        <w:ind w:firstLine="539"/>
        <w:jc w:val="both"/>
        <w:rPr>
          <w:rFonts w:ascii="Arial" w:hAnsi="Arial" w:cs="Arial"/>
          <w:lang w:val="ru-RU" w:eastAsia="ru-RU"/>
        </w:rPr>
      </w:pPr>
      <w:r w:rsidRPr="00A56B59">
        <w:rPr>
          <w:rFonts w:ascii="Arial" w:hAnsi="Arial" w:cs="Arial"/>
          <w:lang w:val="ru-RU" w:eastAsia="ru-RU"/>
        </w:rPr>
        <w:t>4. Решением о бюджете утверждаются:</w:t>
      </w:r>
    </w:p>
    <w:p w:rsidR="00425CDA" w:rsidRPr="00A56B59" w:rsidRDefault="00425CDA" w:rsidP="00425CDA">
      <w:pPr>
        <w:autoSpaceDE w:val="0"/>
        <w:autoSpaceDN w:val="0"/>
        <w:adjustRightInd w:val="0"/>
        <w:ind w:firstLine="539"/>
        <w:jc w:val="both"/>
        <w:rPr>
          <w:rFonts w:ascii="Arial" w:hAnsi="Arial" w:cs="Arial"/>
          <w:lang w:val="ru-RU" w:eastAsia="ru-RU"/>
        </w:rPr>
      </w:pPr>
      <w:r w:rsidRPr="00A56B59">
        <w:rPr>
          <w:rFonts w:ascii="Arial" w:hAnsi="Arial" w:cs="Arial"/>
          <w:lang w:val="ru-RU" w:eastAsia="ru-RU"/>
        </w:rPr>
        <w:t>перечень главных администраторов доходов бюджета;</w:t>
      </w:r>
    </w:p>
    <w:p w:rsidR="00425CDA" w:rsidRPr="00A56B59" w:rsidRDefault="00425CDA" w:rsidP="00425CDA">
      <w:pPr>
        <w:autoSpaceDE w:val="0"/>
        <w:autoSpaceDN w:val="0"/>
        <w:adjustRightInd w:val="0"/>
        <w:ind w:firstLine="539"/>
        <w:jc w:val="both"/>
        <w:rPr>
          <w:rFonts w:ascii="Arial" w:hAnsi="Arial" w:cs="Arial"/>
          <w:lang w:val="ru-RU" w:eastAsia="ru-RU"/>
        </w:rPr>
      </w:pPr>
      <w:r w:rsidRPr="00A56B59">
        <w:rPr>
          <w:rFonts w:ascii="Arial" w:hAnsi="Arial" w:cs="Arial"/>
          <w:lang w:val="ru-RU" w:eastAsia="ru-RU"/>
        </w:rPr>
        <w:t xml:space="preserve">перечень главных </w:t>
      </w:r>
      <w:proofErr w:type="gramStart"/>
      <w:r w:rsidRPr="00A56B59">
        <w:rPr>
          <w:rFonts w:ascii="Arial" w:hAnsi="Arial" w:cs="Arial"/>
          <w:lang w:val="ru-RU" w:eastAsia="ru-RU"/>
        </w:rPr>
        <w:t>администраторов источников финансирования дефицита бюджета</w:t>
      </w:r>
      <w:proofErr w:type="gramEnd"/>
      <w:r w:rsidRPr="00A56B59">
        <w:rPr>
          <w:rFonts w:ascii="Arial" w:hAnsi="Arial" w:cs="Arial"/>
          <w:lang w:val="ru-RU" w:eastAsia="ru-RU"/>
        </w:rPr>
        <w:t>;</w:t>
      </w:r>
    </w:p>
    <w:p w:rsidR="00425CDA" w:rsidRPr="00A56B59" w:rsidRDefault="00425CDA" w:rsidP="00425CDA">
      <w:pPr>
        <w:autoSpaceDE w:val="0"/>
        <w:autoSpaceDN w:val="0"/>
        <w:adjustRightInd w:val="0"/>
        <w:ind w:firstLine="539"/>
        <w:jc w:val="both"/>
        <w:rPr>
          <w:rFonts w:ascii="Arial" w:hAnsi="Arial" w:cs="Arial"/>
          <w:lang w:val="ru-RU" w:eastAsia="ru-RU"/>
        </w:rPr>
      </w:pPr>
      <w:r w:rsidRPr="00A56B59">
        <w:rPr>
          <w:rFonts w:ascii="Arial" w:hAnsi="Arial" w:cs="Arial"/>
          <w:lang w:val="ru-RU" w:eastAsia="ru-RU"/>
        </w:rPr>
        <w:t xml:space="preserve">распределение бюджетных ассигнований по разделам, подразделам, целевым статьям (муниципальным программам и </w:t>
      </w:r>
      <w:proofErr w:type="spellStart"/>
      <w:r w:rsidRPr="00A56B59">
        <w:rPr>
          <w:rFonts w:ascii="Arial" w:hAnsi="Arial" w:cs="Arial"/>
          <w:lang w:val="ru-RU" w:eastAsia="ru-RU"/>
        </w:rPr>
        <w:t>непрограммным</w:t>
      </w:r>
      <w:proofErr w:type="spellEnd"/>
      <w:r w:rsidRPr="00A56B59">
        <w:rPr>
          <w:rFonts w:ascii="Arial" w:hAnsi="Arial" w:cs="Arial"/>
          <w:lang w:val="ru-RU" w:eastAsia="ru-RU"/>
        </w:rPr>
        <w:t xml:space="preserve"> направлениям деятельности), группам видов расходов и по целевым статьям (муниципальным программам и </w:t>
      </w:r>
      <w:proofErr w:type="spellStart"/>
      <w:r w:rsidRPr="00A56B59">
        <w:rPr>
          <w:rFonts w:ascii="Arial" w:hAnsi="Arial" w:cs="Arial"/>
          <w:lang w:val="ru-RU" w:eastAsia="ru-RU"/>
        </w:rPr>
        <w:t>непрограммным</w:t>
      </w:r>
      <w:proofErr w:type="spellEnd"/>
      <w:r w:rsidRPr="00A56B59">
        <w:rPr>
          <w:rFonts w:ascii="Arial" w:hAnsi="Arial" w:cs="Arial"/>
          <w:lang w:val="ru-RU" w:eastAsia="ru-RU"/>
        </w:rPr>
        <w:t xml:space="preserve"> направлениям деятельности), группам </w:t>
      </w:r>
      <w:proofErr w:type="gramStart"/>
      <w:r w:rsidRPr="00A56B59">
        <w:rPr>
          <w:rFonts w:ascii="Arial" w:hAnsi="Arial" w:cs="Arial"/>
          <w:lang w:val="ru-RU" w:eastAsia="ru-RU"/>
        </w:rPr>
        <w:t>видов расходов классификации расходов бюджетов</w:t>
      </w:r>
      <w:proofErr w:type="gramEnd"/>
      <w:r w:rsidRPr="00A56B59">
        <w:rPr>
          <w:rFonts w:ascii="Arial" w:hAnsi="Arial" w:cs="Arial"/>
          <w:lang w:val="ru-RU" w:eastAsia="ru-RU"/>
        </w:rPr>
        <w:t xml:space="preserve"> на очередной финансовый год и плановый период;</w:t>
      </w:r>
    </w:p>
    <w:p w:rsidR="00425CDA" w:rsidRPr="00A56B59" w:rsidRDefault="00425CDA" w:rsidP="00425CDA">
      <w:pPr>
        <w:autoSpaceDE w:val="0"/>
        <w:autoSpaceDN w:val="0"/>
        <w:adjustRightInd w:val="0"/>
        <w:ind w:firstLine="539"/>
        <w:jc w:val="both"/>
        <w:rPr>
          <w:rFonts w:ascii="Arial" w:hAnsi="Arial" w:cs="Arial"/>
          <w:lang w:val="ru-RU" w:eastAsia="ru-RU"/>
        </w:rPr>
      </w:pPr>
      <w:r w:rsidRPr="00A56B59">
        <w:rPr>
          <w:rFonts w:ascii="Arial" w:hAnsi="Arial" w:cs="Arial"/>
          <w:lang w:val="ru-RU" w:eastAsia="ru-RU"/>
        </w:rPr>
        <w:t xml:space="preserve">ведомственная структура расходов бюджета на очередной финансовый год и плановый период, содержащая распределение бюджетных ассигнований по главным распорядителям средств бюджета, разделам, подразделам, целевым статьям (муниципальным программам и </w:t>
      </w:r>
      <w:proofErr w:type="spellStart"/>
      <w:r w:rsidRPr="00A56B59">
        <w:rPr>
          <w:rFonts w:ascii="Arial" w:hAnsi="Arial" w:cs="Arial"/>
          <w:lang w:val="ru-RU" w:eastAsia="ru-RU"/>
        </w:rPr>
        <w:t>непрограммным</w:t>
      </w:r>
      <w:proofErr w:type="spellEnd"/>
      <w:r w:rsidRPr="00A56B59">
        <w:rPr>
          <w:rFonts w:ascii="Arial" w:hAnsi="Arial" w:cs="Arial"/>
          <w:lang w:val="ru-RU" w:eastAsia="ru-RU"/>
        </w:rPr>
        <w:t xml:space="preserve"> направлениям деятельности), группам </w:t>
      </w:r>
      <w:proofErr w:type="gramStart"/>
      <w:r w:rsidRPr="00A56B59">
        <w:rPr>
          <w:rFonts w:ascii="Arial" w:hAnsi="Arial" w:cs="Arial"/>
          <w:lang w:val="ru-RU" w:eastAsia="ru-RU"/>
        </w:rPr>
        <w:t>видов расходов классификации расходов бюджетов</w:t>
      </w:r>
      <w:proofErr w:type="gramEnd"/>
      <w:r w:rsidRPr="00A56B59">
        <w:rPr>
          <w:rFonts w:ascii="Arial" w:hAnsi="Arial" w:cs="Arial"/>
          <w:lang w:val="ru-RU" w:eastAsia="ru-RU"/>
        </w:rPr>
        <w:t>;</w:t>
      </w:r>
    </w:p>
    <w:p w:rsidR="00425CDA" w:rsidRPr="00A56B59" w:rsidRDefault="00425CDA" w:rsidP="00425CDA">
      <w:pPr>
        <w:autoSpaceDE w:val="0"/>
        <w:autoSpaceDN w:val="0"/>
        <w:adjustRightInd w:val="0"/>
        <w:ind w:firstLine="539"/>
        <w:jc w:val="both"/>
        <w:rPr>
          <w:rFonts w:ascii="Arial" w:hAnsi="Arial" w:cs="Arial"/>
          <w:lang w:val="ru-RU" w:eastAsia="ru-RU"/>
        </w:rPr>
      </w:pPr>
      <w:r w:rsidRPr="00A56B59">
        <w:rPr>
          <w:rFonts w:ascii="Arial" w:hAnsi="Arial" w:cs="Arial"/>
          <w:lang w:val="ru-RU" w:eastAsia="ru-RU"/>
        </w:rPr>
        <w:t>общий объем бюджетных ассигнований, направляемых на исполнение публичных нормативных обязательств в очередном финансовом году и плановом периоде;</w:t>
      </w:r>
    </w:p>
    <w:p w:rsidR="00425CDA" w:rsidRPr="00A56B59" w:rsidRDefault="00425CDA" w:rsidP="00425CDA">
      <w:pPr>
        <w:autoSpaceDE w:val="0"/>
        <w:autoSpaceDN w:val="0"/>
        <w:adjustRightInd w:val="0"/>
        <w:ind w:firstLine="539"/>
        <w:jc w:val="both"/>
        <w:rPr>
          <w:rFonts w:ascii="Arial" w:hAnsi="Arial" w:cs="Arial"/>
          <w:lang w:val="ru-RU" w:eastAsia="ru-RU"/>
        </w:rPr>
      </w:pPr>
      <w:r w:rsidRPr="00A56B59">
        <w:rPr>
          <w:rFonts w:ascii="Arial" w:hAnsi="Arial" w:cs="Arial"/>
          <w:lang w:val="ru-RU" w:eastAsia="ru-RU"/>
        </w:rPr>
        <w:lastRenderedPageBreak/>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425CDA" w:rsidRPr="00A56B59" w:rsidRDefault="00425CDA" w:rsidP="00425CDA">
      <w:pPr>
        <w:autoSpaceDE w:val="0"/>
        <w:autoSpaceDN w:val="0"/>
        <w:adjustRightInd w:val="0"/>
        <w:ind w:firstLine="539"/>
        <w:jc w:val="both"/>
        <w:rPr>
          <w:rFonts w:ascii="Arial" w:hAnsi="Arial" w:cs="Arial"/>
          <w:lang w:val="ru-RU" w:eastAsia="ru-RU"/>
        </w:rPr>
      </w:pPr>
      <w:proofErr w:type="gramStart"/>
      <w:r w:rsidRPr="00A56B59">
        <w:rPr>
          <w:rFonts w:ascii="Arial" w:eastAsia="Calibri" w:hAnsi="Arial" w:cs="Arial"/>
          <w:lang w:val="ru-RU"/>
        </w:rPr>
        <w:t>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w:t>
      </w:r>
      <w:proofErr w:type="gramEnd"/>
      <w:r w:rsidRPr="00A56B59">
        <w:rPr>
          <w:rFonts w:ascii="Arial" w:eastAsia="Calibri" w:hAnsi="Arial" w:cs="Arial"/>
          <w:lang w:val="ru-RU"/>
        </w:rPr>
        <w:t xml:space="preserve"> за счет межбюджетных трансфертов из других бюджетов бюджетной системы Российской Федерации, имеющих целевое назначение)</w:t>
      </w:r>
      <w:r w:rsidRPr="00A56B59">
        <w:rPr>
          <w:rFonts w:ascii="Arial" w:hAnsi="Arial" w:cs="Arial"/>
          <w:lang w:val="ru-RU" w:eastAsia="ru-RU"/>
        </w:rPr>
        <w:t>;</w:t>
      </w:r>
    </w:p>
    <w:p w:rsidR="00425CDA" w:rsidRPr="00A56B59" w:rsidRDefault="00425CDA" w:rsidP="00425CDA">
      <w:pPr>
        <w:autoSpaceDE w:val="0"/>
        <w:autoSpaceDN w:val="0"/>
        <w:adjustRightInd w:val="0"/>
        <w:ind w:firstLine="539"/>
        <w:jc w:val="both"/>
        <w:rPr>
          <w:rFonts w:ascii="Arial" w:hAnsi="Arial" w:cs="Arial"/>
          <w:lang w:val="ru-RU" w:eastAsia="ru-RU"/>
        </w:rPr>
      </w:pPr>
      <w:r w:rsidRPr="00A56B59">
        <w:rPr>
          <w:rFonts w:ascii="Arial" w:hAnsi="Arial" w:cs="Arial"/>
          <w:lang w:val="ru-RU" w:eastAsia="ru-RU"/>
        </w:rPr>
        <w:t>прогнозируемое поступление доходов в бюджет на очередной финансовый год и плановый период;</w:t>
      </w:r>
    </w:p>
    <w:p w:rsidR="00425CDA" w:rsidRPr="00A56B59" w:rsidRDefault="00425CDA" w:rsidP="00425CDA">
      <w:pPr>
        <w:autoSpaceDE w:val="0"/>
        <w:autoSpaceDN w:val="0"/>
        <w:adjustRightInd w:val="0"/>
        <w:ind w:firstLine="539"/>
        <w:jc w:val="both"/>
        <w:rPr>
          <w:rFonts w:ascii="Arial" w:hAnsi="Arial" w:cs="Arial"/>
          <w:lang w:val="ru-RU" w:eastAsia="ru-RU"/>
        </w:rPr>
      </w:pPr>
      <w:r w:rsidRPr="00A56B59">
        <w:rPr>
          <w:rFonts w:ascii="Arial" w:hAnsi="Arial" w:cs="Arial"/>
          <w:lang w:val="ru-RU" w:eastAsia="ru-RU"/>
        </w:rPr>
        <w:t>источники финансирования дефицита бюджета на очередной финансовый год и плановый период;</w:t>
      </w:r>
    </w:p>
    <w:p w:rsidR="00425CDA" w:rsidRPr="00A56B59" w:rsidRDefault="00425CDA" w:rsidP="00425CDA">
      <w:pPr>
        <w:autoSpaceDE w:val="0"/>
        <w:autoSpaceDN w:val="0"/>
        <w:adjustRightInd w:val="0"/>
        <w:ind w:firstLine="539"/>
        <w:jc w:val="both"/>
        <w:rPr>
          <w:rFonts w:ascii="Arial" w:hAnsi="Arial" w:cs="Arial"/>
          <w:lang w:val="ru-RU" w:eastAsia="ru-RU"/>
        </w:rPr>
      </w:pPr>
      <w:r w:rsidRPr="00A56B59">
        <w:rPr>
          <w:rFonts w:ascii="Arial" w:hAnsi="Arial" w:cs="Arial"/>
          <w:lang w:val="ru-RU" w:eastAsia="ru-RU"/>
        </w:rPr>
        <w:t xml:space="preserve">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с </w:t>
      </w:r>
      <w:proofErr w:type="gramStart"/>
      <w:r w:rsidRPr="00A56B59">
        <w:rPr>
          <w:rFonts w:ascii="Arial" w:hAnsi="Arial" w:cs="Arial"/>
          <w:lang w:val="ru-RU" w:eastAsia="ru-RU"/>
        </w:rPr>
        <w:t>указанием</w:t>
      </w:r>
      <w:proofErr w:type="gramEnd"/>
      <w:r w:rsidRPr="00A56B59">
        <w:rPr>
          <w:rFonts w:ascii="Arial" w:hAnsi="Arial" w:cs="Arial"/>
          <w:lang w:val="ru-RU" w:eastAsia="ru-RU"/>
        </w:rPr>
        <w:t xml:space="preserve"> в том числе верхнего предела долга по муниципальным гарантиям;</w:t>
      </w:r>
    </w:p>
    <w:p w:rsidR="00425CDA" w:rsidRPr="00A56B59" w:rsidRDefault="00425CDA" w:rsidP="00425CDA">
      <w:pPr>
        <w:autoSpaceDE w:val="0"/>
        <w:autoSpaceDN w:val="0"/>
        <w:adjustRightInd w:val="0"/>
        <w:ind w:firstLine="540"/>
        <w:jc w:val="both"/>
        <w:rPr>
          <w:rFonts w:ascii="Arial" w:hAnsi="Arial" w:cs="Arial"/>
          <w:lang w:val="ru-RU" w:eastAsia="ru-RU"/>
        </w:rPr>
      </w:pPr>
      <w:r w:rsidRPr="00A56B59">
        <w:rPr>
          <w:rFonts w:ascii="Arial" w:hAnsi="Arial" w:cs="Arial"/>
          <w:lang w:val="ru-RU" w:eastAsia="ru-RU"/>
        </w:rPr>
        <w:t xml:space="preserve">иные показатели бюджета, установленные Бюджетным </w:t>
      </w:r>
      <w:hyperlink r:id="rId10" w:history="1">
        <w:r w:rsidRPr="00A56B59">
          <w:rPr>
            <w:rFonts w:ascii="Arial" w:hAnsi="Arial" w:cs="Arial"/>
            <w:lang w:val="ru-RU" w:eastAsia="ru-RU"/>
          </w:rPr>
          <w:t>кодексом</w:t>
        </w:r>
      </w:hyperlink>
      <w:r w:rsidRPr="00A56B59">
        <w:rPr>
          <w:rFonts w:ascii="Arial" w:hAnsi="Arial" w:cs="Arial"/>
          <w:lang w:val="ru-RU" w:eastAsia="ru-RU"/>
        </w:rPr>
        <w:t xml:space="preserve"> Российской Федерации и настоящим Положением.</w:t>
      </w:r>
    </w:p>
    <w:p w:rsidR="00425CDA" w:rsidRPr="00A56B59" w:rsidRDefault="00425CDA" w:rsidP="00425CDA">
      <w:pPr>
        <w:autoSpaceDE w:val="0"/>
        <w:autoSpaceDN w:val="0"/>
        <w:adjustRightInd w:val="0"/>
        <w:ind w:firstLine="540"/>
        <w:jc w:val="both"/>
        <w:rPr>
          <w:rFonts w:ascii="Arial" w:hAnsi="Arial" w:cs="Arial"/>
          <w:lang w:val="ru-RU" w:eastAsia="ru-RU"/>
        </w:rPr>
      </w:pPr>
      <w:r w:rsidRPr="00A56B59">
        <w:rPr>
          <w:rFonts w:ascii="Arial" w:hAnsi="Arial" w:cs="Arial"/>
          <w:lang w:val="ru-RU"/>
        </w:rPr>
        <w:t xml:space="preserve">5. </w:t>
      </w:r>
      <w:r w:rsidRPr="00A56B59">
        <w:rPr>
          <w:rFonts w:ascii="Arial" w:hAnsi="Arial" w:cs="Arial"/>
          <w:lang w:val="ru-RU" w:eastAsia="ru-RU"/>
        </w:rPr>
        <w:t xml:space="preserve">Одновременно с проектом  решения о бюджете в Собрание депутатов </w:t>
      </w:r>
      <w:r w:rsidRPr="00A56B59">
        <w:rPr>
          <w:rFonts w:ascii="Arial" w:hAnsi="Arial" w:cs="Arial"/>
          <w:lang w:val="ru-RU"/>
        </w:rPr>
        <w:t xml:space="preserve">Никольского сельсовета </w:t>
      </w:r>
      <w:r w:rsidRPr="00A56B59">
        <w:rPr>
          <w:rFonts w:ascii="Arial" w:hAnsi="Arial" w:cs="Arial"/>
          <w:lang w:val="ru-RU" w:eastAsia="ru-RU"/>
        </w:rPr>
        <w:t>Октябрьского района Курской области  представляются:</w:t>
      </w:r>
    </w:p>
    <w:p w:rsidR="00425CDA" w:rsidRPr="00A56B59" w:rsidRDefault="00425CDA" w:rsidP="00425CDA">
      <w:pPr>
        <w:autoSpaceDE w:val="0"/>
        <w:autoSpaceDN w:val="0"/>
        <w:adjustRightInd w:val="0"/>
        <w:ind w:firstLine="540"/>
        <w:jc w:val="both"/>
        <w:rPr>
          <w:rFonts w:ascii="Arial" w:hAnsi="Arial" w:cs="Arial"/>
          <w:lang w:val="ru-RU" w:eastAsia="ru-RU"/>
        </w:rPr>
      </w:pPr>
      <w:r w:rsidRPr="00A56B59">
        <w:rPr>
          <w:rFonts w:ascii="Arial" w:hAnsi="Arial" w:cs="Arial"/>
          <w:lang w:val="ru-RU" w:eastAsia="ru-RU"/>
        </w:rPr>
        <w:t xml:space="preserve">основные направления бюджетной и налоговой политики </w:t>
      </w:r>
      <w:r w:rsidRPr="00A56B59">
        <w:rPr>
          <w:rFonts w:ascii="Arial" w:hAnsi="Arial" w:cs="Arial"/>
          <w:lang w:val="ru-RU"/>
        </w:rPr>
        <w:t xml:space="preserve">Никольского сельсовета </w:t>
      </w:r>
      <w:r w:rsidRPr="00A56B59">
        <w:rPr>
          <w:rFonts w:ascii="Arial" w:hAnsi="Arial" w:cs="Arial"/>
          <w:lang w:val="ru-RU" w:eastAsia="ru-RU"/>
        </w:rPr>
        <w:t>Октябрьского района Курской области;</w:t>
      </w:r>
    </w:p>
    <w:p w:rsidR="00425CDA" w:rsidRPr="00A56B59" w:rsidRDefault="00425CDA" w:rsidP="00425CDA">
      <w:pPr>
        <w:autoSpaceDE w:val="0"/>
        <w:autoSpaceDN w:val="0"/>
        <w:adjustRightInd w:val="0"/>
        <w:ind w:firstLine="540"/>
        <w:jc w:val="both"/>
        <w:rPr>
          <w:rFonts w:ascii="Arial" w:hAnsi="Arial" w:cs="Arial"/>
          <w:lang w:val="ru-RU" w:eastAsia="ru-RU"/>
        </w:rPr>
      </w:pPr>
      <w:r w:rsidRPr="00A56B59">
        <w:rPr>
          <w:rFonts w:ascii="Arial" w:hAnsi="Arial" w:cs="Arial"/>
          <w:lang w:val="ru-RU" w:eastAsia="ru-RU"/>
        </w:rPr>
        <w:t>предварительные итоги социально-экономического развития муниципального образования «Никольский сельсовет» Октябрьского района Курской области  за истекший период текущего финансового года и ожидаемые итоги социально-экономического развития муниципального образования «Никольский сельсовет» Октябрьского района Курской области за текущий финансовый год;</w:t>
      </w:r>
    </w:p>
    <w:p w:rsidR="00425CDA" w:rsidRPr="00A56B59" w:rsidRDefault="00425CDA" w:rsidP="00425CDA">
      <w:pPr>
        <w:autoSpaceDE w:val="0"/>
        <w:autoSpaceDN w:val="0"/>
        <w:adjustRightInd w:val="0"/>
        <w:ind w:firstLine="540"/>
        <w:jc w:val="both"/>
        <w:rPr>
          <w:rFonts w:ascii="Arial" w:hAnsi="Arial" w:cs="Arial"/>
          <w:lang w:val="ru-RU" w:eastAsia="ru-RU"/>
        </w:rPr>
      </w:pPr>
      <w:r w:rsidRPr="00A56B59">
        <w:rPr>
          <w:rFonts w:ascii="Arial" w:hAnsi="Arial" w:cs="Arial"/>
          <w:lang w:val="ru-RU" w:eastAsia="ru-RU"/>
        </w:rPr>
        <w:t>прогноз социально-экономического развития муниципального образования «Никольский сельсовет» Октябрьского района Курской области;</w:t>
      </w:r>
    </w:p>
    <w:p w:rsidR="00425CDA" w:rsidRDefault="00425CDA" w:rsidP="00425CDA">
      <w:pPr>
        <w:autoSpaceDE w:val="0"/>
        <w:autoSpaceDN w:val="0"/>
        <w:adjustRightInd w:val="0"/>
        <w:ind w:firstLine="540"/>
        <w:jc w:val="both"/>
        <w:rPr>
          <w:rFonts w:ascii="Arial" w:hAnsi="Arial" w:cs="Arial"/>
          <w:lang w:val="ru-RU" w:eastAsia="ru-RU"/>
        </w:rPr>
      </w:pPr>
      <w:r w:rsidRPr="00A56B59">
        <w:rPr>
          <w:rFonts w:ascii="Arial" w:hAnsi="Arial" w:cs="Arial"/>
          <w:lang w:val="ru-RU" w:eastAsia="ru-RU"/>
        </w:rPr>
        <w:t>прогноз основных характеристик (общий объем доходов, общий объем расходов, дефицита (</w:t>
      </w:r>
      <w:proofErr w:type="spellStart"/>
      <w:r w:rsidRPr="00A56B59">
        <w:rPr>
          <w:rFonts w:ascii="Arial" w:hAnsi="Arial" w:cs="Arial"/>
          <w:lang w:val="ru-RU" w:eastAsia="ru-RU"/>
        </w:rPr>
        <w:t>профицита</w:t>
      </w:r>
      <w:proofErr w:type="spellEnd"/>
      <w:r w:rsidRPr="00A56B59">
        <w:rPr>
          <w:rFonts w:ascii="Arial" w:hAnsi="Arial" w:cs="Arial"/>
          <w:lang w:val="ru-RU" w:eastAsia="ru-RU"/>
        </w:rPr>
        <w:t>) бюджета)  бюджета муниципального образования «Никольский сельсовет» Октябрьского района Курской области   на очередной финансовый год и плановый период либо утвержденный среднесрочный финансовый план;</w:t>
      </w:r>
    </w:p>
    <w:p w:rsidR="00425CDA" w:rsidRPr="004C1F54" w:rsidRDefault="00425CDA" w:rsidP="00425CDA">
      <w:pPr>
        <w:autoSpaceDE w:val="0"/>
        <w:autoSpaceDN w:val="0"/>
        <w:adjustRightInd w:val="0"/>
        <w:ind w:firstLine="540"/>
        <w:jc w:val="both"/>
        <w:rPr>
          <w:rFonts w:ascii="Arial" w:hAnsi="Arial" w:cs="Arial"/>
          <w:i/>
          <w:lang w:val="ru-RU" w:eastAsia="ru-RU"/>
        </w:rPr>
      </w:pPr>
      <w:r w:rsidRPr="004C1F54">
        <w:rPr>
          <w:rFonts w:ascii="Arial" w:hAnsi="Arial" w:cs="Arial"/>
          <w:i/>
          <w:lang w:val="ru-RU"/>
        </w:rPr>
        <w:t>бюджетный прогноз (проект бюджетного прогноза, проект изменений бюджетного прогноза) на долгосрочный период</w:t>
      </w:r>
      <w:r w:rsidR="004C1F54">
        <w:rPr>
          <w:rFonts w:ascii="Arial" w:hAnsi="Arial" w:cs="Arial"/>
          <w:i/>
          <w:lang w:val="ru-RU"/>
        </w:rPr>
        <w:t>;</w:t>
      </w:r>
    </w:p>
    <w:p w:rsidR="00425CDA" w:rsidRPr="00A56B59" w:rsidRDefault="00425CDA" w:rsidP="00425CDA">
      <w:pPr>
        <w:autoSpaceDE w:val="0"/>
        <w:autoSpaceDN w:val="0"/>
        <w:adjustRightInd w:val="0"/>
        <w:ind w:firstLine="540"/>
        <w:jc w:val="both"/>
        <w:rPr>
          <w:rFonts w:ascii="Arial" w:hAnsi="Arial" w:cs="Arial"/>
          <w:lang w:val="ru-RU" w:eastAsia="ru-RU"/>
        </w:rPr>
      </w:pPr>
      <w:r w:rsidRPr="00A56B59">
        <w:rPr>
          <w:rFonts w:ascii="Arial" w:hAnsi="Arial" w:cs="Arial"/>
          <w:lang w:val="ru-RU" w:eastAsia="ru-RU"/>
        </w:rPr>
        <w:t>пояснительная записка к проекту бюджета;</w:t>
      </w:r>
    </w:p>
    <w:p w:rsidR="00425CDA" w:rsidRPr="00A56B59" w:rsidRDefault="00425CDA" w:rsidP="00425CDA">
      <w:pPr>
        <w:autoSpaceDE w:val="0"/>
        <w:autoSpaceDN w:val="0"/>
        <w:adjustRightInd w:val="0"/>
        <w:ind w:firstLine="540"/>
        <w:jc w:val="both"/>
        <w:rPr>
          <w:rFonts w:ascii="Arial" w:hAnsi="Arial" w:cs="Arial"/>
          <w:lang w:val="ru-RU" w:eastAsia="ru-RU"/>
        </w:rPr>
      </w:pPr>
      <w:r w:rsidRPr="00A56B59">
        <w:rPr>
          <w:rFonts w:ascii="Arial" w:hAnsi="Arial" w:cs="Arial"/>
          <w:lang w:val="ru-RU" w:eastAsia="ru-RU"/>
        </w:rPr>
        <w:t>методики (проекты методик) и расчеты распределения межбюджетных трансфертов;</w:t>
      </w:r>
    </w:p>
    <w:p w:rsidR="00425CDA" w:rsidRPr="00A56B59" w:rsidRDefault="00425CDA" w:rsidP="00425CDA">
      <w:pPr>
        <w:autoSpaceDE w:val="0"/>
        <w:autoSpaceDN w:val="0"/>
        <w:adjustRightInd w:val="0"/>
        <w:ind w:firstLine="540"/>
        <w:jc w:val="both"/>
        <w:rPr>
          <w:rFonts w:ascii="Arial" w:eastAsia="Calibri" w:hAnsi="Arial" w:cs="Arial"/>
          <w:lang w:val="ru-RU"/>
        </w:rPr>
      </w:pPr>
      <w:r w:rsidRPr="00A56B59">
        <w:rPr>
          <w:rFonts w:ascii="Arial" w:eastAsia="Calibri" w:hAnsi="Arial" w:cs="Arial"/>
          <w:lang w:val="ru-RU"/>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w:t>
      </w:r>
    </w:p>
    <w:p w:rsidR="00425CDA" w:rsidRPr="00A56B59" w:rsidRDefault="00425CDA" w:rsidP="00425CDA">
      <w:pPr>
        <w:autoSpaceDE w:val="0"/>
        <w:autoSpaceDN w:val="0"/>
        <w:adjustRightInd w:val="0"/>
        <w:ind w:firstLine="540"/>
        <w:jc w:val="both"/>
        <w:rPr>
          <w:rFonts w:ascii="Arial" w:hAnsi="Arial" w:cs="Arial"/>
          <w:lang w:val="ru-RU" w:eastAsia="ru-RU"/>
        </w:rPr>
      </w:pPr>
      <w:r w:rsidRPr="00A56B59">
        <w:rPr>
          <w:rFonts w:ascii="Arial" w:hAnsi="Arial" w:cs="Arial"/>
          <w:lang w:val="ru-RU" w:eastAsia="ru-RU"/>
        </w:rPr>
        <w:t>оценка ожидаемого исполнения бюджета на текущий финансовый год;</w:t>
      </w:r>
    </w:p>
    <w:p w:rsidR="00425CDA" w:rsidRPr="00A56B59" w:rsidRDefault="00425CDA" w:rsidP="00425CDA">
      <w:pPr>
        <w:autoSpaceDE w:val="0"/>
        <w:autoSpaceDN w:val="0"/>
        <w:adjustRightInd w:val="0"/>
        <w:ind w:firstLine="540"/>
        <w:jc w:val="both"/>
        <w:rPr>
          <w:rFonts w:ascii="Arial" w:hAnsi="Arial" w:cs="Arial"/>
          <w:lang w:val="ru-RU" w:eastAsia="ru-RU"/>
        </w:rPr>
      </w:pPr>
      <w:r w:rsidRPr="00A56B59">
        <w:rPr>
          <w:rFonts w:ascii="Arial" w:hAnsi="Arial" w:cs="Arial"/>
          <w:lang w:val="ru-RU" w:eastAsia="ru-RU"/>
        </w:rPr>
        <w:t xml:space="preserve">предложенные представительными органами,  органами внешнего муниципального финансового контроля проекты бюджетных смет указанных </w:t>
      </w:r>
      <w:r w:rsidRPr="00A56B59">
        <w:rPr>
          <w:rFonts w:ascii="Arial" w:hAnsi="Arial" w:cs="Arial"/>
          <w:lang w:val="ru-RU" w:eastAsia="ru-RU"/>
        </w:rPr>
        <w:lastRenderedPageBreak/>
        <w:t>органов, представляемые в случае возникновения разногласий с финансовым органом в отношении указанных бюджетных смет;</w:t>
      </w:r>
    </w:p>
    <w:p w:rsidR="00425CDA" w:rsidRPr="00A56B59" w:rsidRDefault="00425CDA" w:rsidP="00425CDA">
      <w:pPr>
        <w:autoSpaceDE w:val="0"/>
        <w:autoSpaceDN w:val="0"/>
        <w:adjustRightInd w:val="0"/>
        <w:ind w:firstLine="540"/>
        <w:jc w:val="both"/>
        <w:rPr>
          <w:rFonts w:ascii="Arial" w:hAnsi="Arial" w:cs="Arial"/>
          <w:lang w:val="ru-RU" w:eastAsia="ru-RU"/>
        </w:rPr>
      </w:pPr>
      <w:r w:rsidRPr="00A56B59">
        <w:rPr>
          <w:rFonts w:ascii="Arial" w:hAnsi="Arial" w:cs="Arial"/>
          <w:lang w:val="ru-RU" w:eastAsia="ru-RU"/>
        </w:rPr>
        <w:t>реестр источников доходов бюджета сельсовета;</w:t>
      </w:r>
    </w:p>
    <w:p w:rsidR="00425CDA" w:rsidRPr="00A56B59" w:rsidRDefault="00425CDA" w:rsidP="00425CDA">
      <w:pPr>
        <w:autoSpaceDE w:val="0"/>
        <w:autoSpaceDN w:val="0"/>
        <w:adjustRightInd w:val="0"/>
        <w:ind w:firstLine="540"/>
        <w:jc w:val="both"/>
        <w:rPr>
          <w:rFonts w:ascii="Arial" w:hAnsi="Arial" w:cs="Arial"/>
          <w:lang w:val="ru-RU" w:eastAsia="ru-RU"/>
        </w:rPr>
      </w:pPr>
      <w:r w:rsidRPr="00A56B59">
        <w:rPr>
          <w:rFonts w:ascii="Arial" w:hAnsi="Arial" w:cs="Arial"/>
          <w:lang w:val="ru-RU" w:eastAsia="ru-RU"/>
        </w:rPr>
        <w:t>паспорта муниципальных программ (проекты изменений в указанные паспорта);</w:t>
      </w:r>
    </w:p>
    <w:p w:rsidR="00425CDA" w:rsidRPr="00A56B59" w:rsidRDefault="00425CDA" w:rsidP="00425CDA">
      <w:pPr>
        <w:autoSpaceDE w:val="0"/>
        <w:autoSpaceDN w:val="0"/>
        <w:adjustRightInd w:val="0"/>
        <w:ind w:firstLine="540"/>
        <w:jc w:val="both"/>
        <w:rPr>
          <w:rFonts w:ascii="Arial" w:hAnsi="Arial" w:cs="Arial"/>
          <w:lang w:val="ru-RU" w:eastAsia="ru-RU"/>
        </w:rPr>
      </w:pPr>
      <w:r w:rsidRPr="00A56B59">
        <w:rPr>
          <w:rFonts w:ascii="Arial" w:hAnsi="Arial" w:cs="Arial"/>
          <w:lang w:val="ru-RU" w:eastAsia="ru-RU"/>
        </w:rPr>
        <w:t>иные документы и материалы.</w:t>
      </w:r>
    </w:p>
    <w:p w:rsidR="00425CDA" w:rsidRPr="00A56B59" w:rsidRDefault="00425CDA" w:rsidP="00425CDA">
      <w:pPr>
        <w:autoSpaceDE w:val="0"/>
        <w:autoSpaceDN w:val="0"/>
        <w:adjustRightInd w:val="0"/>
        <w:ind w:firstLine="540"/>
        <w:jc w:val="both"/>
        <w:rPr>
          <w:rFonts w:ascii="Arial" w:hAnsi="Arial" w:cs="Arial"/>
          <w:lang w:val="ru-RU" w:eastAsia="ru-RU"/>
        </w:rPr>
      </w:pPr>
      <w:r w:rsidRPr="00A56B59">
        <w:rPr>
          <w:rFonts w:ascii="Arial" w:hAnsi="Arial" w:cs="Arial"/>
          <w:lang w:val="ru-RU" w:eastAsia="ru-RU"/>
        </w:rPr>
        <w:t xml:space="preserve">В случае утверждения решением о бюджете распределения бюджетных ассигнований по муниципальным программам и </w:t>
      </w:r>
      <w:proofErr w:type="spellStart"/>
      <w:r w:rsidRPr="00A56B59">
        <w:rPr>
          <w:rFonts w:ascii="Arial" w:hAnsi="Arial" w:cs="Arial"/>
          <w:lang w:val="ru-RU" w:eastAsia="ru-RU"/>
        </w:rPr>
        <w:t>непрограммным</w:t>
      </w:r>
      <w:proofErr w:type="spellEnd"/>
      <w:r w:rsidRPr="00A56B59">
        <w:rPr>
          <w:rFonts w:ascii="Arial" w:hAnsi="Arial" w:cs="Arial"/>
          <w:lang w:val="ru-RU" w:eastAsia="ru-RU"/>
        </w:rPr>
        <w:t xml:space="preserve"> направлениям деятельности к проекту решения о бюджете представляются паспорта муниципальных программ.</w:t>
      </w:r>
    </w:p>
    <w:p w:rsidR="00425CDA" w:rsidRPr="00A56B59" w:rsidRDefault="00425CDA" w:rsidP="00425CDA">
      <w:pPr>
        <w:autoSpaceDE w:val="0"/>
        <w:autoSpaceDN w:val="0"/>
        <w:adjustRightInd w:val="0"/>
        <w:ind w:firstLine="540"/>
        <w:jc w:val="both"/>
        <w:rPr>
          <w:rFonts w:ascii="Arial" w:hAnsi="Arial" w:cs="Arial"/>
          <w:lang w:val="ru-RU" w:eastAsia="ru-RU"/>
        </w:rPr>
      </w:pPr>
      <w:r w:rsidRPr="00A56B59">
        <w:rPr>
          <w:rFonts w:ascii="Arial" w:hAnsi="Arial" w:cs="Arial"/>
          <w:lang w:val="ru-RU" w:eastAsia="ru-RU"/>
        </w:rPr>
        <w:t>В случае</w:t>
      </w:r>
      <w:proofErr w:type="gramStart"/>
      <w:r w:rsidRPr="00A56B59">
        <w:rPr>
          <w:rFonts w:ascii="Arial" w:hAnsi="Arial" w:cs="Arial"/>
          <w:lang w:val="ru-RU" w:eastAsia="ru-RU"/>
        </w:rPr>
        <w:t>,</w:t>
      </w:r>
      <w:proofErr w:type="gramEnd"/>
      <w:r w:rsidRPr="00A56B59">
        <w:rPr>
          <w:rFonts w:ascii="Arial" w:hAnsi="Arial" w:cs="Arial"/>
          <w:lang w:val="ru-RU" w:eastAsia="ru-RU"/>
        </w:rPr>
        <w:t xml:space="preserve">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425CDA" w:rsidRPr="00A56B59" w:rsidRDefault="00425CDA" w:rsidP="00425CDA">
      <w:pPr>
        <w:pStyle w:val="ConsNormal"/>
        <w:widowControl/>
        <w:ind w:right="0" w:firstLine="540"/>
        <w:jc w:val="both"/>
        <w:rPr>
          <w:color w:val="FF0000"/>
          <w:sz w:val="24"/>
          <w:szCs w:val="24"/>
        </w:rPr>
      </w:pPr>
      <w:r w:rsidRPr="00A56B59">
        <w:rPr>
          <w:sz w:val="24"/>
          <w:szCs w:val="24"/>
        </w:rPr>
        <w:t xml:space="preserve">6. Проект бюджета </w:t>
      </w:r>
      <w:r w:rsidRPr="00A56B59">
        <w:rPr>
          <w:sz w:val="24"/>
          <w:szCs w:val="24"/>
          <w:lang w:eastAsia="ru-RU"/>
        </w:rPr>
        <w:t>муниципального образования «Никольский сельсовет» Октябрьского района</w:t>
      </w:r>
      <w:r w:rsidRPr="00A56B59">
        <w:rPr>
          <w:sz w:val="24"/>
          <w:szCs w:val="24"/>
        </w:rPr>
        <w:t xml:space="preserve"> Курской области, вносимый в Собрание депутатов Никольского сельсовета Октябрьского района Курской области, подлежит официальному опубликованию. </w:t>
      </w:r>
    </w:p>
    <w:p w:rsidR="00425CDA" w:rsidRPr="00A56B59" w:rsidRDefault="00425CDA" w:rsidP="00425CDA">
      <w:pPr>
        <w:ind w:firstLine="540"/>
        <w:jc w:val="both"/>
        <w:rPr>
          <w:rFonts w:ascii="Arial" w:hAnsi="Arial" w:cs="Arial"/>
          <w:lang w:val="ru-RU"/>
        </w:rPr>
      </w:pPr>
    </w:p>
    <w:p w:rsidR="00425CDA" w:rsidRPr="00A56B59" w:rsidRDefault="00425CDA" w:rsidP="00425CDA">
      <w:pPr>
        <w:pStyle w:val="ConsNormal"/>
        <w:widowControl/>
        <w:ind w:right="0" w:firstLine="540"/>
        <w:jc w:val="center"/>
        <w:rPr>
          <w:b/>
          <w:sz w:val="24"/>
          <w:szCs w:val="24"/>
        </w:rPr>
      </w:pPr>
      <w:r w:rsidRPr="00A56B59">
        <w:rPr>
          <w:b/>
          <w:sz w:val="24"/>
          <w:szCs w:val="24"/>
        </w:rPr>
        <w:t xml:space="preserve">Раздел </w:t>
      </w:r>
      <w:r w:rsidRPr="00A56B59">
        <w:rPr>
          <w:b/>
          <w:sz w:val="24"/>
          <w:szCs w:val="24"/>
          <w:lang w:val="en-US"/>
        </w:rPr>
        <w:t>III</w:t>
      </w:r>
      <w:r w:rsidRPr="00A56B59">
        <w:rPr>
          <w:b/>
          <w:sz w:val="24"/>
          <w:szCs w:val="24"/>
        </w:rPr>
        <w:t>. Рассмотрение и утверждение проекта решения о бюджете</w:t>
      </w:r>
    </w:p>
    <w:p w:rsidR="00425CDA" w:rsidRPr="00A56B59" w:rsidRDefault="00425CDA" w:rsidP="00425CDA">
      <w:pPr>
        <w:pStyle w:val="ConsNonformat"/>
        <w:widowControl/>
        <w:ind w:right="0" w:firstLine="540"/>
        <w:jc w:val="both"/>
        <w:rPr>
          <w:rFonts w:ascii="Arial" w:hAnsi="Arial" w:cs="Arial"/>
          <w:sz w:val="24"/>
          <w:szCs w:val="24"/>
        </w:rPr>
      </w:pPr>
    </w:p>
    <w:p w:rsidR="00425CDA" w:rsidRPr="00A56B59" w:rsidRDefault="00425CDA" w:rsidP="00425CDA">
      <w:pPr>
        <w:pStyle w:val="ConsNormal"/>
        <w:widowControl/>
        <w:ind w:right="0" w:firstLine="540"/>
        <w:jc w:val="both"/>
        <w:rPr>
          <w:b/>
          <w:sz w:val="24"/>
          <w:szCs w:val="24"/>
        </w:rPr>
      </w:pPr>
      <w:r w:rsidRPr="00A56B59">
        <w:rPr>
          <w:b/>
          <w:sz w:val="24"/>
          <w:szCs w:val="24"/>
        </w:rPr>
        <w:t>Статья 15. Внесение проекта решения о бюджете в Собрание депутатов Никольского сельсовета</w:t>
      </w:r>
      <w:r w:rsidRPr="00A56B59">
        <w:rPr>
          <w:sz w:val="24"/>
          <w:szCs w:val="24"/>
        </w:rPr>
        <w:t xml:space="preserve"> </w:t>
      </w:r>
      <w:r w:rsidRPr="00A56B59">
        <w:rPr>
          <w:b/>
          <w:sz w:val="24"/>
          <w:szCs w:val="24"/>
        </w:rPr>
        <w:t>Октябрьского района Курской области</w:t>
      </w:r>
    </w:p>
    <w:p w:rsidR="00425CDA" w:rsidRPr="00A56B59" w:rsidRDefault="00425CDA" w:rsidP="00425CDA">
      <w:pPr>
        <w:pStyle w:val="ConsNormal"/>
        <w:widowControl/>
        <w:ind w:right="0" w:firstLine="540"/>
        <w:jc w:val="both"/>
        <w:rPr>
          <w:sz w:val="24"/>
          <w:szCs w:val="24"/>
        </w:rPr>
      </w:pPr>
      <w:r w:rsidRPr="00A56B59">
        <w:rPr>
          <w:sz w:val="24"/>
          <w:szCs w:val="24"/>
        </w:rPr>
        <w:t xml:space="preserve">Администрация Никольского сельсовета Октябрьского района Курской области  вносит проект решения о бюджете на очередной финансовый год на рассмотрение Собранием депутатов Никольского сельсовета Октябрьского района Курской области не позднее 15 ноября текущего года. </w:t>
      </w:r>
    </w:p>
    <w:p w:rsidR="00425CDA" w:rsidRPr="00A56B59" w:rsidRDefault="00425CDA" w:rsidP="00425CDA">
      <w:pPr>
        <w:pStyle w:val="ConsNormal"/>
        <w:widowControl/>
        <w:ind w:right="0" w:firstLine="540"/>
        <w:jc w:val="both"/>
        <w:rPr>
          <w:b/>
          <w:sz w:val="24"/>
          <w:szCs w:val="24"/>
        </w:rPr>
      </w:pPr>
      <w:r w:rsidRPr="00A56B59">
        <w:rPr>
          <w:b/>
          <w:sz w:val="24"/>
          <w:szCs w:val="24"/>
        </w:rPr>
        <w:t>Статья 16. Рассмотрение проекта решения о бюджете муниципального образования «Никольский сельсовет» Октябрьского района Курской области.</w:t>
      </w:r>
    </w:p>
    <w:p w:rsidR="00425CDA" w:rsidRPr="00A56B59" w:rsidRDefault="00425CDA" w:rsidP="00425CDA">
      <w:pPr>
        <w:pStyle w:val="ConsNormal"/>
        <w:widowControl/>
        <w:ind w:right="0" w:firstLine="540"/>
        <w:jc w:val="both"/>
        <w:rPr>
          <w:sz w:val="24"/>
          <w:szCs w:val="24"/>
        </w:rPr>
      </w:pPr>
      <w:r w:rsidRPr="00A56B59">
        <w:rPr>
          <w:sz w:val="24"/>
          <w:szCs w:val="24"/>
        </w:rPr>
        <w:t xml:space="preserve">1. </w:t>
      </w:r>
      <w:proofErr w:type="gramStart"/>
      <w:r w:rsidRPr="00A56B59">
        <w:rPr>
          <w:sz w:val="24"/>
          <w:szCs w:val="24"/>
        </w:rPr>
        <w:t>В течение суток со дня внесения  проекта решения о бюджете на очередной финансовый год в Собрание</w:t>
      </w:r>
      <w:proofErr w:type="gramEnd"/>
      <w:r w:rsidRPr="00A56B59">
        <w:rPr>
          <w:sz w:val="24"/>
          <w:szCs w:val="24"/>
        </w:rPr>
        <w:t xml:space="preserve"> депутатов Никольского сельсовета Октябрьского района Курской области председатель Собрания депутатов Никольского сельсовета Октябрьского района Курской области  направляет его в Ревизионную комиссию Никольского сельсовета Октябрьского района Курской области  для проведения экспертизы.</w:t>
      </w:r>
    </w:p>
    <w:p w:rsidR="00425CDA" w:rsidRPr="00A56B59" w:rsidRDefault="00425CDA" w:rsidP="00425CDA">
      <w:pPr>
        <w:pStyle w:val="ConsNormal"/>
        <w:widowControl/>
        <w:ind w:right="0" w:firstLine="540"/>
        <w:jc w:val="both"/>
        <w:rPr>
          <w:sz w:val="24"/>
          <w:szCs w:val="24"/>
        </w:rPr>
      </w:pPr>
      <w:r w:rsidRPr="00A56B59">
        <w:rPr>
          <w:sz w:val="24"/>
          <w:szCs w:val="24"/>
        </w:rPr>
        <w:t>2. Ревизионная комиссия  в недельный  срок</w:t>
      </w:r>
      <w:r w:rsidRPr="00A56B59">
        <w:rPr>
          <w:b/>
          <w:i/>
          <w:sz w:val="24"/>
          <w:szCs w:val="24"/>
        </w:rPr>
        <w:t xml:space="preserve">  </w:t>
      </w:r>
      <w:r w:rsidRPr="00A56B59">
        <w:rPr>
          <w:sz w:val="24"/>
          <w:szCs w:val="24"/>
        </w:rPr>
        <w:t xml:space="preserve">подготавливает заключение о проекте решения о бюджете с указанием недостатков данного проекта в случае их выявления. </w:t>
      </w:r>
    </w:p>
    <w:p w:rsidR="00425CDA" w:rsidRPr="00A56B59" w:rsidRDefault="00425CDA" w:rsidP="00425CDA">
      <w:pPr>
        <w:pStyle w:val="ConsNormal"/>
        <w:widowControl/>
        <w:ind w:right="0" w:firstLine="540"/>
        <w:jc w:val="both"/>
        <w:rPr>
          <w:sz w:val="24"/>
          <w:szCs w:val="24"/>
        </w:rPr>
      </w:pPr>
      <w:r w:rsidRPr="00A56B59">
        <w:rPr>
          <w:sz w:val="24"/>
          <w:szCs w:val="24"/>
        </w:rPr>
        <w:t xml:space="preserve">Заключение Ревизионной комиссии учитывается при подготовке депутатами Собрания  </w:t>
      </w:r>
      <w:proofErr w:type="gramStart"/>
      <w:r w:rsidRPr="00A56B59">
        <w:rPr>
          <w:sz w:val="24"/>
          <w:szCs w:val="24"/>
        </w:rPr>
        <w:t>депутатов Никольского сельсовета Октябрьского района Курской области поправок</w:t>
      </w:r>
      <w:proofErr w:type="gramEnd"/>
      <w:r w:rsidRPr="00A56B59">
        <w:rPr>
          <w:sz w:val="24"/>
          <w:szCs w:val="24"/>
        </w:rPr>
        <w:t xml:space="preserve"> к проекту решения о бюджете </w:t>
      </w:r>
      <w:r w:rsidRPr="00A56B59">
        <w:rPr>
          <w:sz w:val="24"/>
          <w:szCs w:val="24"/>
          <w:lang w:eastAsia="ru-RU"/>
        </w:rPr>
        <w:t xml:space="preserve">муниципального образования «Никольский сельсовет» Октябрьского района </w:t>
      </w:r>
      <w:r w:rsidRPr="00A56B59">
        <w:rPr>
          <w:sz w:val="24"/>
          <w:szCs w:val="24"/>
        </w:rPr>
        <w:t>Курской области.</w:t>
      </w:r>
    </w:p>
    <w:p w:rsidR="00425CDA" w:rsidRPr="00A56B59" w:rsidRDefault="00425CDA" w:rsidP="00425CDA">
      <w:pPr>
        <w:pStyle w:val="ConsNormal"/>
        <w:widowControl/>
        <w:ind w:right="0" w:firstLine="540"/>
        <w:jc w:val="both"/>
        <w:rPr>
          <w:sz w:val="24"/>
          <w:szCs w:val="24"/>
        </w:rPr>
      </w:pPr>
      <w:r w:rsidRPr="00A56B59">
        <w:rPr>
          <w:sz w:val="24"/>
          <w:szCs w:val="24"/>
        </w:rPr>
        <w:t>3. Внесенный проект решения о бюджете на очередной финансовый год с заключением Ревизионной комиссии  направляется на рассмотрение в комиссии</w:t>
      </w:r>
      <w:r w:rsidRPr="00A56B59">
        <w:rPr>
          <w:rStyle w:val="a5"/>
          <w:sz w:val="24"/>
          <w:szCs w:val="24"/>
        </w:rPr>
        <w:footnoteReference w:id="1"/>
      </w:r>
      <w:r w:rsidRPr="00A56B59">
        <w:rPr>
          <w:sz w:val="24"/>
          <w:szCs w:val="24"/>
        </w:rPr>
        <w:t xml:space="preserve">, а также депутатам </w:t>
      </w:r>
      <w:proofErr w:type="gramStart"/>
      <w:r w:rsidRPr="00A56B59">
        <w:rPr>
          <w:sz w:val="24"/>
          <w:szCs w:val="24"/>
        </w:rPr>
        <w:t>Собрания депутатов Никольского сельсовета Октябрьского района Курской области</w:t>
      </w:r>
      <w:proofErr w:type="gramEnd"/>
      <w:r w:rsidRPr="00A56B59">
        <w:rPr>
          <w:sz w:val="24"/>
          <w:szCs w:val="24"/>
        </w:rPr>
        <w:t>.</w:t>
      </w:r>
    </w:p>
    <w:p w:rsidR="00425CDA" w:rsidRPr="00A56B59" w:rsidRDefault="00425CDA" w:rsidP="00425CDA">
      <w:pPr>
        <w:pStyle w:val="ConsNormal"/>
        <w:widowControl/>
        <w:ind w:right="0" w:firstLine="540"/>
        <w:jc w:val="both"/>
        <w:rPr>
          <w:sz w:val="24"/>
          <w:szCs w:val="24"/>
        </w:rPr>
      </w:pPr>
      <w:r w:rsidRPr="00A56B59">
        <w:rPr>
          <w:sz w:val="24"/>
          <w:szCs w:val="24"/>
        </w:rPr>
        <w:lastRenderedPageBreak/>
        <w:t xml:space="preserve">4. В двухнедельный срок с момента направления проекта решения о бюджете Никольского сельсовета Октябрьского района Курской области с заключением Ревизионной комиссии в комиссии, а также депутатам </w:t>
      </w:r>
      <w:proofErr w:type="gramStart"/>
      <w:r w:rsidRPr="00A56B59">
        <w:rPr>
          <w:sz w:val="24"/>
          <w:szCs w:val="24"/>
        </w:rPr>
        <w:t>Собрания депутатов Никольского сельсовета Октябрьского района Курской области</w:t>
      </w:r>
      <w:proofErr w:type="gramEnd"/>
      <w:r w:rsidRPr="00A56B59">
        <w:rPr>
          <w:sz w:val="24"/>
          <w:szCs w:val="24"/>
        </w:rPr>
        <w:t xml:space="preserve"> проводится первое чтение проекта решения о бюджете муниципального образования.</w:t>
      </w:r>
    </w:p>
    <w:p w:rsidR="00425CDA" w:rsidRPr="00A56B59" w:rsidRDefault="00425CDA" w:rsidP="00425CDA">
      <w:pPr>
        <w:pStyle w:val="ConsNormal"/>
        <w:widowControl/>
        <w:ind w:right="0" w:firstLine="540"/>
        <w:jc w:val="both"/>
        <w:rPr>
          <w:sz w:val="24"/>
          <w:szCs w:val="24"/>
        </w:rPr>
      </w:pPr>
      <w:r w:rsidRPr="00A56B59">
        <w:rPr>
          <w:sz w:val="24"/>
          <w:szCs w:val="24"/>
        </w:rPr>
        <w:t xml:space="preserve">Предметом первого чтения является одобрение основных параметров проекта решения о бюджете </w:t>
      </w:r>
      <w:r w:rsidRPr="00A56B59">
        <w:rPr>
          <w:sz w:val="24"/>
          <w:szCs w:val="24"/>
          <w:lang w:eastAsia="ru-RU"/>
        </w:rPr>
        <w:t xml:space="preserve">муниципального образования «Никольский сельсовет» Октябрьского района </w:t>
      </w:r>
      <w:r w:rsidRPr="00A56B59">
        <w:rPr>
          <w:sz w:val="24"/>
          <w:szCs w:val="24"/>
        </w:rPr>
        <w:t xml:space="preserve">Курской области. </w:t>
      </w:r>
    </w:p>
    <w:p w:rsidR="00425CDA" w:rsidRPr="00A56B59" w:rsidRDefault="00425CDA" w:rsidP="00425CDA">
      <w:pPr>
        <w:pStyle w:val="ConsNormal"/>
        <w:widowControl/>
        <w:ind w:right="0" w:firstLine="540"/>
        <w:jc w:val="both"/>
        <w:rPr>
          <w:sz w:val="24"/>
          <w:szCs w:val="24"/>
        </w:rPr>
      </w:pPr>
      <w:r w:rsidRPr="00A56B59">
        <w:rPr>
          <w:sz w:val="24"/>
          <w:szCs w:val="24"/>
        </w:rPr>
        <w:t>5. В двухнедельный срок с момента проведения первого чтения проект решения о бюджете рассматривается  Собранием депутатов Никольского сельсовета Октябрьского района Курской области во втором чтении.</w:t>
      </w:r>
    </w:p>
    <w:p w:rsidR="00425CDA" w:rsidRPr="00A56B59" w:rsidRDefault="00425CDA" w:rsidP="00425CDA">
      <w:pPr>
        <w:pStyle w:val="ConsNormal"/>
        <w:widowControl/>
        <w:ind w:right="0" w:firstLine="540"/>
        <w:jc w:val="both"/>
        <w:rPr>
          <w:sz w:val="24"/>
          <w:szCs w:val="24"/>
        </w:rPr>
      </w:pPr>
      <w:r w:rsidRPr="00A56B59">
        <w:rPr>
          <w:sz w:val="24"/>
          <w:szCs w:val="24"/>
        </w:rPr>
        <w:t>Во втором чтении проект решения о бюджете</w:t>
      </w:r>
      <w:r w:rsidRPr="00A56B59">
        <w:rPr>
          <w:sz w:val="24"/>
          <w:szCs w:val="24"/>
          <w:lang w:eastAsia="ru-RU"/>
        </w:rPr>
        <w:t xml:space="preserve"> муниципального образования «Никольский сельсовет» Октябрьского района</w:t>
      </w:r>
      <w:r w:rsidRPr="00A56B59">
        <w:rPr>
          <w:sz w:val="24"/>
          <w:szCs w:val="24"/>
        </w:rPr>
        <w:t xml:space="preserve"> Курской области  принимается окончательно.</w:t>
      </w:r>
    </w:p>
    <w:p w:rsidR="00425CDA" w:rsidRPr="00A56B59" w:rsidRDefault="00425CDA" w:rsidP="00425CDA">
      <w:pPr>
        <w:pStyle w:val="ConsNormal"/>
        <w:widowControl/>
        <w:ind w:right="0" w:firstLine="540"/>
        <w:jc w:val="both"/>
        <w:rPr>
          <w:sz w:val="24"/>
          <w:szCs w:val="24"/>
        </w:rPr>
      </w:pPr>
      <w:r w:rsidRPr="00A56B59">
        <w:rPr>
          <w:sz w:val="24"/>
          <w:szCs w:val="24"/>
        </w:rPr>
        <w:t xml:space="preserve">6. В случае возникновения несогласованных вопросов по проекту решения о бюджете </w:t>
      </w:r>
      <w:r w:rsidRPr="00A56B59">
        <w:rPr>
          <w:sz w:val="24"/>
          <w:szCs w:val="24"/>
          <w:lang w:eastAsia="ru-RU"/>
        </w:rPr>
        <w:t xml:space="preserve">муниципального образования «Никольский сельсовет» Октябрьского района </w:t>
      </w:r>
      <w:r w:rsidRPr="00A56B59">
        <w:rPr>
          <w:sz w:val="24"/>
          <w:szCs w:val="24"/>
        </w:rPr>
        <w:t xml:space="preserve">Курской области создается согласительная комиссия, в которую входит равное количество </w:t>
      </w:r>
      <w:proofErr w:type="gramStart"/>
      <w:r w:rsidRPr="00A56B59">
        <w:rPr>
          <w:sz w:val="24"/>
          <w:szCs w:val="24"/>
        </w:rPr>
        <w:t>представителей Администрации Никольского сельсовета Октябрьского района Курской области</w:t>
      </w:r>
      <w:proofErr w:type="gramEnd"/>
      <w:r w:rsidRPr="00A56B59">
        <w:rPr>
          <w:sz w:val="24"/>
          <w:szCs w:val="24"/>
        </w:rPr>
        <w:t xml:space="preserve"> и Собрания депутатов Никольского сельсовета Октябрьского района Курской области.</w:t>
      </w:r>
    </w:p>
    <w:p w:rsidR="00425CDA" w:rsidRPr="00A56B59" w:rsidRDefault="00425CDA" w:rsidP="00425CDA">
      <w:pPr>
        <w:pStyle w:val="ConsNormal"/>
        <w:widowControl/>
        <w:ind w:right="0" w:firstLine="540"/>
        <w:jc w:val="both"/>
        <w:rPr>
          <w:sz w:val="24"/>
          <w:szCs w:val="24"/>
        </w:rPr>
      </w:pPr>
      <w:r w:rsidRPr="00A56B59">
        <w:rPr>
          <w:sz w:val="24"/>
          <w:szCs w:val="24"/>
        </w:rPr>
        <w:t>Решение согласительной комиссии принимается раздельным голосованием членов согласительной комиссии от  Собрания депутатов Никольского сельсовета Октябрьского района Курской области  и Администрации Никольского сельсовета Октябрьского района Курской области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Решение, против которого возражает одна из сторон, считается не согласованным.</w:t>
      </w:r>
    </w:p>
    <w:p w:rsidR="00425CDA" w:rsidRPr="00A56B59" w:rsidRDefault="00425CDA" w:rsidP="00425CDA">
      <w:pPr>
        <w:pStyle w:val="ConsNormal"/>
        <w:widowControl/>
        <w:ind w:right="0" w:firstLine="540"/>
        <w:jc w:val="both"/>
        <w:rPr>
          <w:sz w:val="24"/>
          <w:szCs w:val="24"/>
        </w:rPr>
      </w:pPr>
      <w:r w:rsidRPr="00A56B59">
        <w:rPr>
          <w:sz w:val="24"/>
          <w:szCs w:val="24"/>
        </w:rPr>
        <w:t xml:space="preserve"> Согласительная комиссия рассматривает спорные вопросы в период между первым и вторым чтением проекта решения о бюджете</w:t>
      </w:r>
      <w:r w:rsidRPr="00A56B59">
        <w:rPr>
          <w:sz w:val="24"/>
          <w:szCs w:val="24"/>
          <w:lang w:eastAsia="ru-RU"/>
        </w:rPr>
        <w:t xml:space="preserve"> муниципального образования «Никольский сельсовет» Октябрьского района</w:t>
      </w:r>
      <w:r w:rsidRPr="00A56B59">
        <w:rPr>
          <w:sz w:val="24"/>
          <w:szCs w:val="24"/>
        </w:rPr>
        <w:t xml:space="preserve"> Курской области в соответствии с регламентом, утвержденным Собранием депутатов Никольского сельсовета Октябрьского района Курской области. </w:t>
      </w:r>
    </w:p>
    <w:p w:rsidR="00425CDA" w:rsidRPr="00A56B59" w:rsidRDefault="00425CDA" w:rsidP="00425CDA">
      <w:pPr>
        <w:pStyle w:val="ConsNormal"/>
        <w:widowControl/>
        <w:ind w:right="0" w:firstLine="540"/>
        <w:jc w:val="both"/>
        <w:rPr>
          <w:sz w:val="24"/>
          <w:szCs w:val="24"/>
        </w:rPr>
      </w:pPr>
      <w:r w:rsidRPr="00A56B59">
        <w:rPr>
          <w:sz w:val="24"/>
          <w:szCs w:val="24"/>
        </w:rPr>
        <w:t>На очередном заседании  производится:</w:t>
      </w:r>
    </w:p>
    <w:p w:rsidR="00425CDA" w:rsidRPr="00A56B59" w:rsidRDefault="00425CDA" w:rsidP="00425CDA">
      <w:pPr>
        <w:pStyle w:val="ConsNormal"/>
        <w:widowControl/>
        <w:ind w:right="0" w:firstLine="540"/>
        <w:jc w:val="both"/>
        <w:rPr>
          <w:sz w:val="24"/>
          <w:szCs w:val="24"/>
        </w:rPr>
      </w:pPr>
      <w:r w:rsidRPr="00A56B59">
        <w:rPr>
          <w:sz w:val="24"/>
          <w:szCs w:val="24"/>
        </w:rPr>
        <w:t>а) рассмотрение  решения, принятого согласительной комиссией;</w:t>
      </w:r>
    </w:p>
    <w:p w:rsidR="00425CDA" w:rsidRPr="00A56B59" w:rsidRDefault="00425CDA" w:rsidP="00425CDA">
      <w:pPr>
        <w:pStyle w:val="ConsNormal"/>
        <w:widowControl/>
        <w:ind w:right="0" w:firstLine="540"/>
        <w:jc w:val="both"/>
        <w:rPr>
          <w:sz w:val="24"/>
          <w:szCs w:val="24"/>
        </w:rPr>
      </w:pPr>
      <w:r w:rsidRPr="00A56B59">
        <w:rPr>
          <w:sz w:val="24"/>
          <w:szCs w:val="24"/>
        </w:rPr>
        <w:t>б) рассмотрение решения, не принятого согласительной комиссией;</w:t>
      </w:r>
    </w:p>
    <w:p w:rsidR="00425CDA" w:rsidRPr="00A56B59" w:rsidRDefault="00425CDA" w:rsidP="00425CDA">
      <w:pPr>
        <w:pStyle w:val="ConsNormal"/>
        <w:widowControl/>
        <w:ind w:right="0" w:firstLine="540"/>
        <w:jc w:val="both"/>
        <w:rPr>
          <w:sz w:val="24"/>
          <w:szCs w:val="24"/>
        </w:rPr>
      </w:pPr>
      <w:r w:rsidRPr="00A56B59">
        <w:rPr>
          <w:sz w:val="24"/>
          <w:szCs w:val="24"/>
        </w:rPr>
        <w:t>в) голосование по  проекту решения о бюджете на очередной финансовый год во втором чтении.</w:t>
      </w:r>
    </w:p>
    <w:p w:rsidR="00425CDA" w:rsidRPr="00A56B59" w:rsidRDefault="00425CDA" w:rsidP="00425CDA">
      <w:pPr>
        <w:pStyle w:val="ConsNormal"/>
        <w:widowControl/>
        <w:ind w:right="0" w:firstLine="540"/>
        <w:jc w:val="both"/>
        <w:rPr>
          <w:sz w:val="24"/>
          <w:szCs w:val="24"/>
        </w:rPr>
      </w:pPr>
      <w:r w:rsidRPr="00A56B59">
        <w:rPr>
          <w:sz w:val="24"/>
          <w:szCs w:val="24"/>
        </w:rPr>
        <w:t>7. Принятое  Собранием депутатов Никольского сельсовета Октябрьского района Курской области решение о бюджете на очередной финансовый год в  десятидневный срок  направляется  Главе Никольского сельсовета Октябрьского района Курской области  для подписания и обнародования.</w:t>
      </w:r>
    </w:p>
    <w:p w:rsidR="00425CDA" w:rsidRPr="00A56B59" w:rsidRDefault="00425CDA" w:rsidP="00425CDA">
      <w:pPr>
        <w:pStyle w:val="ConsNormal"/>
        <w:widowControl/>
        <w:ind w:right="0" w:firstLine="540"/>
        <w:jc w:val="both"/>
        <w:rPr>
          <w:b/>
          <w:sz w:val="24"/>
          <w:szCs w:val="24"/>
        </w:rPr>
      </w:pPr>
      <w:r w:rsidRPr="00A56B59">
        <w:rPr>
          <w:b/>
          <w:sz w:val="24"/>
          <w:szCs w:val="24"/>
        </w:rPr>
        <w:t>Статья 17. Сроки утверждения решения о бюджете и последствия непринятия проекта решения о бюджете на очередной финансовый год в срок</w:t>
      </w:r>
    </w:p>
    <w:p w:rsidR="00425CDA" w:rsidRPr="00A56B59" w:rsidRDefault="00425CDA" w:rsidP="00425CDA">
      <w:pPr>
        <w:pStyle w:val="ConsNormal"/>
        <w:widowControl/>
        <w:ind w:right="0" w:firstLine="540"/>
        <w:jc w:val="both"/>
        <w:rPr>
          <w:sz w:val="24"/>
          <w:szCs w:val="24"/>
        </w:rPr>
      </w:pPr>
      <w:r w:rsidRPr="00A56B59">
        <w:rPr>
          <w:sz w:val="24"/>
          <w:szCs w:val="24"/>
        </w:rPr>
        <w:t>1. Решение о бюджете</w:t>
      </w:r>
      <w:r w:rsidRPr="00A56B59">
        <w:rPr>
          <w:sz w:val="24"/>
          <w:szCs w:val="24"/>
          <w:lang w:eastAsia="ru-RU"/>
        </w:rPr>
        <w:t xml:space="preserve"> муниципального образования «Никольский сельсовет» Октябрьского района</w:t>
      </w:r>
      <w:r w:rsidRPr="00A56B59">
        <w:rPr>
          <w:sz w:val="24"/>
          <w:szCs w:val="24"/>
        </w:rPr>
        <w:t xml:space="preserve"> Курской области должно быть рассмотрено, утверждено Собранием депутатов Никольского сельсовета Октябрьского района Курской области, подписано Главой Никольского сельсовета Октябрьского </w:t>
      </w:r>
      <w:r w:rsidRPr="00A56B59">
        <w:rPr>
          <w:sz w:val="24"/>
          <w:szCs w:val="24"/>
        </w:rPr>
        <w:lastRenderedPageBreak/>
        <w:t>района Курской области, опубликовано и обнародовано до начала очередного финансового года.</w:t>
      </w:r>
    </w:p>
    <w:p w:rsidR="00425CDA" w:rsidRPr="00A56B59" w:rsidRDefault="00425CDA" w:rsidP="00425CDA">
      <w:pPr>
        <w:pStyle w:val="ConsNormal"/>
        <w:widowControl/>
        <w:ind w:right="0" w:firstLine="540"/>
        <w:jc w:val="both"/>
        <w:rPr>
          <w:sz w:val="24"/>
          <w:szCs w:val="24"/>
        </w:rPr>
      </w:pPr>
      <w:r w:rsidRPr="00A56B59">
        <w:rPr>
          <w:sz w:val="24"/>
          <w:szCs w:val="24"/>
        </w:rPr>
        <w:t>Органы местного самоуправления Никольского сельсовета Октябрьского района Курской области обязаны принимать все возможные меры в пределах их компетенции по обеспечению своевременного рассмотрения, утверждения, подписания и обнародования решения о бюджете.</w:t>
      </w:r>
    </w:p>
    <w:p w:rsidR="00425CDA" w:rsidRPr="00A56B59" w:rsidRDefault="00425CDA" w:rsidP="00425CDA">
      <w:pPr>
        <w:pStyle w:val="ConsNormal"/>
        <w:widowControl/>
        <w:ind w:right="0" w:firstLine="540"/>
        <w:jc w:val="both"/>
        <w:rPr>
          <w:sz w:val="24"/>
          <w:szCs w:val="24"/>
        </w:rPr>
      </w:pPr>
      <w:r w:rsidRPr="00A56B59">
        <w:rPr>
          <w:sz w:val="24"/>
          <w:szCs w:val="24"/>
        </w:rPr>
        <w:t>2. В случае</w:t>
      </w:r>
      <w:proofErr w:type="gramStart"/>
      <w:r w:rsidRPr="00A56B59">
        <w:rPr>
          <w:sz w:val="24"/>
          <w:szCs w:val="24"/>
        </w:rPr>
        <w:t>,</w:t>
      </w:r>
      <w:proofErr w:type="gramEnd"/>
      <w:r w:rsidRPr="00A56B59">
        <w:rPr>
          <w:sz w:val="24"/>
          <w:szCs w:val="24"/>
        </w:rPr>
        <w:t xml:space="preserve"> если решение о бюджете на очередной финансовый год не вступило в силу с начала финансового года:</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 xml:space="preserve"> Администрация Никольского сельсовета Октябрьского района Курской области правомочно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425CDA" w:rsidRPr="00A56B59" w:rsidRDefault="00425CDA" w:rsidP="00425CDA">
      <w:pPr>
        <w:pStyle w:val="ConsNormal"/>
        <w:widowControl/>
        <w:ind w:right="0" w:firstLine="540"/>
        <w:jc w:val="both"/>
        <w:rPr>
          <w:sz w:val="24"/>
          <w:szCs w:val="24"/>
        </w:rPr>
      </w:pPr>
      <w:r w:rsidRPr="00A56B59">
        <w:rPr>
          <w:sz w:val="24"/>
          <w:szCs w:val="24"/>
        </w:rPr>
        <w:t>3. Если решение о бюджете не вступило в силу через три месяца после начала финансового года, Администрация Никольского сельсовета Октябрьского района Курской области организует исполнение бюджета при соблюдении условий, определенных пунктом 2 настоящей статьи.</w:t>
      </w:r>
    </w:p>
    <w:p w:rsidR="00425CDA" w:rsidRPr="00A56B59" w:rsidRDefault="00425CDA" w:rsidP="00425CDA">
      <w:pPr>
        <w:pStyle w:val="ConsNormal"/>
        <w:widowControl/>
        <w:ind w:right="0" w:firstLine="540"/>
        <w:jc w:val="both"/>
        <w:rPr>
          <w:sz w:val="24"/>
          <w:szCs w:val="24"/>
        </w:rPr>
      </w:pPr>
      <w:r w:rsidRPr="00A56B59">
        <w:rPr>
          <w:sz w:val="24"/>
          <w:szCs w:val="24"/>
        </w:rPr>
        <w:t>При этом Администрация Никольского сельсовета Октябрьского района Курской области не имеет права:</w:t>
      </w:r>
    </w:p>
    <w:p w:rsidR="00425CDA" w:rsidRPr="00A56B59" w:rsidRDefault="00425CDA" w:rsidP="00425CDA">
      <w:pPr>
        <w:pStyle w:val="ConsNormal"/>
        <w:widowControl/>
        <w:ind w:right="0" w:firstLine="540"/>
        <w:jc w:val="both"/>
        <w:rPr>
          <w:sz w:val="24"/>
          <w:szCs w:val="24"/>
        </w:rPr>
      </w:pPr>
      <w:r w:rsidRPr="00A56B59">
        <w:rPr>
          <w:sz w:val="24"/>
          <w:szCs w:val="24"/>
        </w:rPr>
        <w:t xml:space="preserve">- доводить лимиты бюджетных обязательств и бюджетные ассигнования на бюджетные инвестиции и </w:t>
      </w:r>
      <w:proofErr w:type="gramStart"/>
      <w:r w:rsidRPr="00A56B59">
        <w:rPr>
          <w:sz w:val="24"/>
          <w:szCs w:val="24"/>
        </w:rPr>
        <w:t>субсидии</w:t>
      </w:r>
      <w:proofErr w:type="gramEnd"/>
      <w:r w:rsidRPr="00A56B59">
        <w:rPr>
          <w:sz w:val="24"/>
          <w:szCs w:val="24"/>
        </w:rPr>
        <w:t xml:space="preserve"> юридическим и физическим лицам, установленные Бюджетным кодексом Российской Федерации;</w:t>
      </w:r>
    </w:p>
    <w:p w:rsidR="00425CDA" w:rsidRPr="00A56B59" w:rsidRDefault="00425CDA" w:rsidP="00425CDA">
      <w:pPr>
        <w:pStyle w:val="ConsNormal"/>
        <w:widowControl/>
        <w:ind w:right="0" w:firstLine="540"/>
        <w:jc w:val="both"/>
        <w:rPr>
          <w:sz w:val="24"/>
          <w:szCs w:val="24"/>
        </w:rPr>
      </w:pPr>
      <w:r w:rsidRPr="00A56B59">
        <w:rPr>
          <w:sz w:val="24"/>
          <w:szCs w:val="24"/>
        </w:rPr>
        <w:t>- предоставлять бюджетные кредиты;</w:t>
      </w:r>
    </w:p>
    <w:p w:rsidR="00425CDA" w:rsidRPr="00A56B59" w:rsidRDefault="00425CDA" w:rsidP="00425CDA">
      <w:pPr>
        <w:pStyle w:val="ConsNormal"/>
        <w:widowControl/>
        <w:ind w:right="0" w:firstLine="540"/>
        <w:jc w:val="both"/>
        <w:rPr>
          <w:sz w:val="24"/>
          <w:szCs w:val="24"/>
        </w:rPr>
      </w:pPr>
      <w:r w:rsidRPr="00A56B59">
        <w:rPr>
          <w:sz w:val="24"/>
          <w:szCs w:val="24"/>
        </w:rPr>
        <w:t>- осуществлять заимствования в размере более одной восьмой объема заимствований предыдущего финансового года в расчете на квартал;</w:t>
      </w:r>
    </w:p>
    <w:p w:rsidR="00425CDA" w:rsidRPr="00A56B59" w:rsidRDefault="00425CDA" w:rsidP="00425CDA">
      <w:pPr>
        <w:pStyle w:val="ConsNormal"/>
        <w:widowControl/>
        <w:ind w:right="0" w:firstLine="540"/>
        <w:jc w:val="both"/>
        <w:rPr>
          <w:sz w:val="24"/>
          <w:szCs w:val="24"/>
        </w:rPr>
      </w:pPr>
      <w:r w:rsidRPr="00A56B59">
        <w:rPr>
          <w:sz w:val="24"/>
          <w:szCs w:val="24"/>
        </w:rPr>
        <w:t>- формировать резервный фонд.</w:t>
      </w:r>
    </w:p>
    <w:p w:rsidR="00425CDA" w:rsidRPr="00A56B59" w:rsidRDefault="00425CDA" w:rsidP="00425CDA">
      <w:pPr>
        <w:pStyle w:val="ConsNormal"/>
        <w:widowControl/>
        <w:ind w:right="0" w:firstLine="540"/>
        <w:jc w:val="both"/>
        <w:rPr>
          <w:sz w:val="24"/>
          <w:szCs w:val="24"/>
        </w:rPr>
      </w:pPr>
      <w:r w:rsidRPr="00A56B59">
        <w:rPr>
          <w:sz w:val="24"/>
          <w:szCs w:val="24"/>
        </w:rPr>
        <w:t xml:space="preserve">4. </w:t>
      </w:r>
      <w:proofErr w:type="gramStart"/>
      <w:r w:rsidRPr="00A56B59">
        <w:rPr>
          <w:sz w:val="24"/>
          <w:szCs w:val="24"/>
        </w:rPr>
        <w:t>Если решение о бюджете вступает в силу после начала текущего финансового года и исполнение бюджета до вступления в силу указанного решения осуществляется в соответствии со ст.190 Бюджетного кодекса Российской Федерации (пункты 2 и 3 настоящей статьи), в течение одного месяца со дня вступления в силу указанного решения  Глава Никольского сельсовета Октябрьского района Курской области  представляет на рассмотрение и утверждение</w:t>
      </w:r>
      <w:proofErr w:type="gramEnd"/>
      <w:r w:rsidRPr="00A56B59">
        <w:rPr>
          <w:sz w:val="24"/>
          <w:szCs w:val="24"/>
        </w:rPr>
        <w:t xml:space="preserve">  в Собрание депутатов Никольского сельсовета Октябрьского района Курской области проект решения о внесении изменений и дополнений в решение о бюджете, уточняющего показатели бюджета с учетом исполнения бюджета за период временного управления бюджетом.</w:t>
      </w:r>
    </w:p>
    <w:p w:rsidR="00425CDA" w:rsidRPr="00A56B59" w:rsidRDefault="00425CDA" w:rsidP="00425CDA">
      <w:pPr>
        <w:autoSpaceDE w:val="0"/>
        <w:autoSpaceDN w:val="0"/>
        <w:adjustRightInd w:val="0"/>
        <w:ind w:firstLine="540"/>
        <w:jc w:val="both"/>
        <w:rPr>
          <w:rFonts w:ascii="Arial" w:hAnsi="Arial" w:cs="Arial"/>
          <w:b/>
          <w:lang w:val="ru-RU"/>
        </w:rPr>
      </w:pPr>
      <w:r w:rsidRPr="00A56B59">
        <w:rPr>
          <w:rFonts w:ascii="Arial" w:hAnsi="Arial" w:cs="Arial"/>
          <w:b/>
          <w:lang w:val="ru-RU"/>
        </w:rPr>
        <w:t>Статья 18.  Внесение изменений и дополнений в местный бюджет на очередной финансовый год и плановый период.</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 xml:space="preserve">1.Глава Никольского сельсовета Октябрьского района Курской области  вносит в Собрание депутатов Никольского сельсовета Октябрьского района Курской области  проекты решений </w:t>
      </w:r>
      <w:proofErr w:type="gramStart"/>
      <w:r w:rsidRPr="00A56B59">
        <w:rPr>
          <w:rFonts w:ascii="Arial" w:hAnsi="Arial" w:cs="Arial"/>
          <w:lang w:val="ru-RU"/>
        </w:rPr>
        <w:t>Собрания депутатов Никольского сельсовета Октябрьского района Курской области</w:t>
      </w:r>
      <w:proofErr w:type="gramEnd"/>
      <w:r w:rsidRPr="00A56B59">
        <w:rPr>
          <w:rFonts w:ascii="Arial" w:hAnsi="Arial" w:cs="Arial"/>
          <w:lang w:val="ru-RU"/>
        </w:rPr>
        <w:t xml:space="preserve"> о внесении изменений и дополнений в решение о бюджете на очередной финансовый год и плановый период в случаях:</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lastRenderedPageBreak/>
        <w:t>а) необходимости направить дополнительные расходы на цели, не связанные с уменьшением размера дефицита бюджета и с выплатами, сокращающими долговые обязательства бюджета, либо в случае превышения ожидаемых фактических доходов над утвержденными годовыми назначениями более чем на 10 процентов;</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 xml:space="preserve">б) снижения </w:t>
      </w:r>
      <w:proofErr w:type="gramStart"/>
      <w:r w:rsidRPr="00A56B59">
        <w:rPr>
          <w:rFonts w:ascii="Arial" w:hAnsi="Arial" w:cs="Arial"/>
          <w:lang w:val="ru-RU"/>
        </w:rPr>
        <w:t>объема поступлений  доходов  бюджета сельсовета</w:t>
      </w:r>
      <w:proofErr w:type="gramEnd"/>
      <w:r w:rsidRPr="00A56B59">
        <w:rPr>
          <w:rFonts w:ascii="Arial" w:hAnsi="Arial" w:cs="Arial"/>
          <w:lang w:val="ru-RU"/>
        </w:rPr>
        <w:t xml:space="preserve"> или поступлений из источников финансирования дефицита  бюджета, что приводит к неполному по сравнению с утвержденным бюджетом финансированию расходов более чем на 10 процентов годовых назначений;</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в) по всем вопросам, являющимся предметом правового регулирования решения  о бюджете, в том числе в части, изменяющей основные характеристики  бюджета, а также распределение расходов бюджета по разделам функциональной и ведомственной классификаций расходов бюджета.</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 xml:space="preserve">2. </w:t>
      </w:r>
      <w:proofErr w:type="gramStart"/>
      <w:r w:rsidRPr="00A56B59">
        <w:rPr>
          <w:rFonts w:ascii="Arial" w:hAnsi="Arial" w:cs="Arial"/>
          <w:lang w:val="ru-RU"/>
        </w:rPr>
        <w:t>Проект решения о внесении изменений и дополнений в решение о бюджете согласно подпункту "а" части 1 настоящей статьи Глава Никольского сельсовета Октябрьского района Курской области   вносит в Собрание депутатов Никольского сельсовета Октябрьского района Курской области по итогам исполнения бюджета  за квартал (полугодие), в котором было получено превышение доходов, при этом финансирование расходов  бюджета сверх утвержденных ассигнований до вступления в силу</w:t>
      </w:r>
      <w:proofErr w:type="gramEnd"/>
      <w:r w:rsidRPr="00A56B59">
        <w:rPr>
          <w:rFonts w:ascii="Arial" w:hAnsi="Arial" w:cs="Arial"/>
          <w:lang w:val="ru-RU"/>
        </w:rPr>
        <w:t xml:space="preserve"> решения о внесении изменений и дополнений в решение о бюджете на очередной финансовый год не допускается.</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Проект решения о внесении изменений и дополнений в решение   о бюджете в случаях, предусмотренных подпунктами "а" или "б" части 1 настоящей статьи, рассматривается Собранием депутатов Никольского сельсовета Октябрьского района Курской области и Ревизионной комиссией во внеочередном порядке.</w:t>
      </w:r>
    </w:p>
    <w:p w:rsidR="00425CDA" w:rsidRPr="00A56B59" w:rsidRDefault="00425CDA" w:rsidP="00425CDA">
      <w:pPr>
        <w:autoSpaceDE w:val="0"/>
        <w:autoSpaceDN w:val="0"/>
        <w:adjustRightInd w:val="0"/>
        <w:jc w:val="both"/>
        <w:rPr>
          <w:rFonts w:ascii="Arial" w:hAnsi="Arial" w:cs="Arial"/>
          <w:lang w:val="ru-RU"/>
        </w:rPr>
      </w:pPr>
      <w:r w:rsidRPr="00A56B59">
        <w:rPr>
          <w:rFonts w:ascii="Arial" w:hAnsi="Arial" w:cs="Arial"/>
          <w:lang w:val="ru-RU"/>
        </w:rPr>
        <w:t xml:space="preserve">          3. Заключение Ревизионной комиссии  по представленному проекту  решения в случаях, предусмотренных подпунктами "а" и "б" части 1 настоящей статьи, направляется в Собрание депутатов Никольского сельсовета Октябрьского района Курской области и Главе Никольского сельсовета Октябрьского района Курской области в течение одной недели после его поступления в Ревизионную комиссию</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В иных случаях заключение Ревизионной комиссии  о внесении изменений и дополнений в решение о  бюджете подготавливается и направляется в Собрание депутатов Никольского сельсовета Октябрьского района Курской области и Главе Никольского сельсовета Октябрьского района Курской области не  позднее 30 календарных дней.</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 xml:space="preserve">4. </w:t>
      </w:r>
      <w:proofErr w:type="gramStart"/>
      <w:r w:rsidRPr="00A56B59">
        <w:rPr>
          <w:rFonts w:ascii="Arial" w:hAnsi="Arial" w:cs="Arial"/>
          <w:lang w:val="ru-RU"/>
        </w:rPr>
        <w:t>Комиссия по вопросам экономической политики рассматривает представленный Главой Никольского сельсовета Октябрьского района Курской области проект решения, заключение Ревизионной комиссии, поправки и предложения комиссий Собрания депутатов Никольского сельсовета Октябрьского района Курской области и готовит сводное заключение с уполномоченными представителями Администрации Никольского сельсовета Октябрьского района Курской области, которое представляет на рассмотрение Собрания депутатов Никольского сельсовета Октябрьского района Курской области.</w:t>
      </w:r>
      <w:proofErr w:type="gramEnd"/>
    </w:p>
    <w:p w:rsidR="00425CDA" w:rsidRPr="00A56B59" w:rsidRDefault="00425CDA" w:rsidP="00425CDA">
      <w:pPr>
        <w:autoSpaceDE w:val="0"/>
        <w:autoSpaceDN w:val="0"/>
        <w:adjustRightInd w:val="0"/>
        <w:jc w:val="both"/>
        <w:rPr>
          <w:rFonts w:ascii="Arial" w:hAnsi="Arial" w:cs="Arial"/>
          <w:lang w:val="ru-RU"/>
        </w:rPr>
      </w:pPr>
      <w:r w:rsidRPr="00A56B59">
        <w:rPr>
          <w:rFonts w:ascii="Arial" w:hAnsi="Arial" w:cs="Arial"/>
          <w:lang w:val="ru-RU"/>
        </w:rPr>
        <w:t xml:space="preserve">           5. </w:t>
      </w:r>
      <w:proofErr w:type="gramStart"/>
      <w:r w:rsidRPr="00A56B59">
        <w:rPr>
          <w:rFonts w:ascii="Arial" w:hAnsi="Arial" w:cs="Arial"/>
          <w:lang w:val="ru-RU"/>
        </w:rPr>
        <w:t xml:space="preserve">Решение о внесении изменений и дополнений в решение о бюджете в случаях, предусмотренных подпунктами "а" и "б" пункта 1 настоящей статьи, принимается в срок не позднее 15 календарных дней после поступления проекта решения о внесении изменений и дополнений в решение  о бюджете в </w:t>
      </w:r>
      <w:r w:rsidRPr="00A56B59">
        <w:rPr>
          <w:rFonts w:ascii="Arial" w:hAnsi="Arial" w:cs="Arial"/>
          <w:lang w:val="ru-RU"/>
        </w:rPr>
        <w:lastRenderedPageBreak/>
        <w:t>Собрание депутатов Никольского сельсовета Октябрьского района Курской области.</w:t>
      </w:r>
      <w:proofErr w:type="gramEnd"/>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В иных случаях проекты решения о внесении изменений и дополнений в решение о  бюджете рассматриваются в срок не позднее 30 календарных дней.</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Если предложенный проект решения в случае, предусмотренном подпунктом "а" части 1 настоящей статьи, не принимается в срок, указанный в части 5 настоящей статьи, Администрация Никольского сельсовета Октябрьского района Курской области  имеет право осуществить равномерную индексацию расходов бюджета по всем направлениям после сокращения дефицита бюджета и погашения долговых обязательств.</w:t>
      </w:r>
    </w:p>
    <w:p w:rsidR="00425CDA" w:rsidRPr="00A56B59" w:rsidRDefault="00425CDA" w:rsidP="00425CDA">
      <w:pPr>
        <w:autoSpaceDE w:val="0"/>
        <w:autoSpaceDN w:val="0"/>
        <w:adjustRightInd w:val="0"/>
        <w:ind w:firstLine="540"/>
        <w:jc w:val="both"/>
        <w:rPr>
          <w:rFonts w:ascii="Arial" w:hAnsi="Arial" w:cs="Arial"/>
          <w:lang w:val="ru-RU"/>
        </w:rPr>
      </w:pPr>
      <w:proofErr w:type="gramStart"/>
      <w:r w:rsidRPr="00A56B59">
        <w:rPr>
          <w:rFonts w:ascii="Arial" w:hAnsi="Arial" w:cs="Arial"/>
          <w:lang w:val="ru-RU"/>
        </w:rPr>
        <w:t>Если предложенный проект решения в случае, предусмотренном подпунктом "б" части 1 настоящей статьи, не принимается в течение 15 дней со дня его внесения в Собрание депутатов Никольского сельсовета Октябрьского района Курской области, Администрация Никольского сельсовета Октябрьского района Курской области имеет право на пропорциональное сокращение расходов бюджета впредь до принятия решения по данному вопросу при условии, что решением о бюджете на</w:t>
      </w:r>
      <w:proofErr w:type="gramEnd"/>
      <w:r w:rsidRPr="00A56B59">
        <w:rPr>
          <w:rFonts w:ascii="Arial" w:hAnsi="Arial" w:cs="Arial"/>
          <w:lang w:val="ru-RU"/>
        </w:rPr>
        <w:t xml:space="preserve"> очередной финансовый год не предусмотрено иное.</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 xml:space="preserve">6. </w:t>
      </w:r>
      <w:proofErr w:type="gramStart"/>
      <w:r w:rsidRPr="00A56B59">
        <w:rPr>
          <w:rFonts w:ascii="Arial" w:hAnsi="Arial" w:cs="Arial"/>
          <w:lang w:val="ru-RU"/>
        </w:rPr>
        <w:t>Депутаты Собрания депутатов Никольского сельсовета Октябрьского района Курской области  вправе вносить проекты решений  о внесении изменений и дополнений в решение о бюджете в части, изменяющей основные характеристики и ведомственную структуру  расходов местного бюджета в текущем финансовом году, в случае превышения ожидаемых фактических доходов над утвержденными годовыми назначениями более чем на 10 процентов при условии, что Глава Никольского сельсовета Октябрьского района</w:t>
      </w:r>
      <w:proofErr w:type="gramEnd"/>
      <w:r w:rsidRPr="00A56B59">
        <w:rPr>
          <w:rFonts w:ascii="Arial" w:hAnsi="Arial" w:cs="Arial"/>
          <w:lang w:val="ru-RU"/>
        </w:rPr>
        <w:t xml:space="preserve"> Курской области  не внес в Собрание депутатов Никольского сельсовета Октябрьского района Курской области  соответствующий проект решения в течение 10 календарных дней со дня рассмотрения Собранием депутатов Никольского сельсовета Октябрьского района Курской области  сведений  об исполнении бюджета за период, в котором получено указанное превышение.</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Принятие  решений по указанным законопроектам осуществляется в соответствии с процедурами и сроками, установленными  в частях 1 -5 настоящей статьи.</w:t>
      </w:r>
    </w:p>
    <w:p w:rsidR="00425CDA" w:rsidRPr="00A56B59" w:rsidRDefault="00425CDA" w:rsidP="00425CDA">
      <w:pPr>
        <w:pStyle w:val="ConsNormal"/>
        <w:widowControl/>
        <w:ind w:right="0" w:firstLine="540"/>
        <w:jc w:val="both"/>
        <w:rPr>
          <w:sz w:val="24"/>
          <w:szCs w:val="24"/>
        </w:rPr>
      </w:pPr>
    </w:p>
    <w:p w:rsidR="00425CDA" w:rsidRPr="00A56B59" w:rsidRDefault="00425CDA" w:rsidP="00425CDA">
      <w:pPr>
        <w:pStyle w:val="ConsNormal"/>
        <w:widowControl/>
        <w:ind w:right="0" w:firstLine="0"/>
        <w:jc w:val="center"/>
        <w:rPr>
          <w:b/>
          <w:sz w:val="24"/>
          <w:szCs w:val="24"/>
        </w:rPr>
      </w:pPr>
      <w:r w:rsidRPr="00A56B59">
        <w:rPr>
          <w:b/>
          <w:sz w:val="24"/>
          <w:szCs w:val="24"/>
        </w:rPr>
        <w:t xml:space="preserve">Раздел </w:t>
      </w:r>
      <w:r w:rsidRPr="00A56B59">
        <w:rPr>
          <w:b/>
          <w:sz w:val="24"/>
          <w:szCs w:val="24"/>
          <w:lang w:val="en-US"/>
        </w:rPr>
        <w:t>IV</w:t>
      </w:r>
      <w:r w:rsidRPr="00A56B59">
        <w:rPr>
          <w:b/>
          <w:sz w:val="24"/>
          <w:szCs w:val="24"/>
        </w:rPr>
        <w:t>. Исполнение бюджета муниципального образования «Никольский сельсовет» Октябрьского района Курской области</w:t>
      </w:r>
    </w:p>
    <w:p w:rsidR="00425CDA" w:rsidRPr="00A56B59" w:rsidRDefault="00425CDA" w:rsidP="00425CDA">
      <w:pPr>
        <w:pStyle w:val="ConsNormal"/>
        <w:widowControl/>
        <w:ind w:right="0" w:firstLine="0"/>
        <w:jc w:val="center"/>
        <w:rPr>
          <w:b/>
          <w:sz w:val="24"/>
          <w:szCs w:val="24"/>
        </w:rPr>
      </w:pPr>
    </w:p>
    <w:p w:rsidR="00425CDA" w:rsidRPr="00A56B59" w:rsidRDefault="00425CDA" w:rsidP="00425CDA">
      <w:pPr>
        <w:pStyle w:val="4"/>
        <w:ind w:firstLine="540"/>
        <w:rPr>
          <w:rFonts w:ascii="Arial" w:hAnsi="Arial" w:cs="Arial"/>
          <w:szCs w:val="24"/>
        </w:rPr>
      </w:pPr>
      <w:r w:rsidRPr="00A56B59">
        <w:rPr>
          <w:rFonts w:ascii="Arial" w:hAnsi="Arial" w:cs="Arial"/>
          <w:szCs w:val="24"/>
        </w:rPr>
        <w:t>Статья 19. Основы исполнения бюджета муниципального образования «Никольский сельсовет» Октябрьского района Курской области</w:t>
      </w:r>
    </w:p>
    <w:p w:rsidR="00425CDA" w:rsidRPr="00425CDA" w:rsidRDefault="00425CDA" w:rsidP="00425CDA">
      <w:pPr>
        <w:autoSpaceDE w:val="0"/>
        <w:autoSpaceDN w:val="0"/>
        <w:adjustRightInd w:val="0"/>
        <w:ind w:firstLine="540"/>
        <w:jc w:val="both"/>
        <w:rPr>
          <w:rFonts w:ascii="Arial" w:hAnsi="Arial" w:cs="Arial"/>
          <w:lang w:val="ru-RU"/>
        </w:rPr>
      </w:pPr>
      <w:r w:rsidRPr="00425CDA">
        <w:rPr>
          <w:rFonts w:ascii="Arial" w:hAnsi="Arial" w:cs="Arial"/>
          <w:color w:val="000000"/>
          <w:lang w:val="ru-RU" w:eastAsia="ru-RU"/>
        </w:rPr>
        <w:t xml:space="preserve">1. </w:t>
      </w:r>
      <w:r w:rsidRPr="00425CDA">
        <w:rPr>
          <w:rFonts w:ascii="Arial" w:hAnsi="Arial" w:cs="Arial"/>
          <w:lang w:val="ru-RU"/>
        </w:rPr>
        <w:t>Исполнение местного бюджета обеспечивается Администрацией Никольского сельсовета Октябрьского района Курской области.</w:t>
      </w:r>
    </w:p>
    <w:p w:rsidR="00425CDA" w:rsidRPr="00425CDA" w:rsidRDefault="00425CDA" w:rsidP="00425CDA">
      <w:pPr>
        <w:pStyle w:val="aa"/>
        <w:jc w:val="both"/>
        <w:rPr>
          <w:rFonts w:ascii="Arial" w:hAnsi="Arial" w:cs="Arial"/>
          <w:lang w:val="ru-RU"/>
        </w:rPr>
      </w:pPr>
      <w:r>
        <w:rPr>
          <w:rFonts w:ascii="Arial" w:hAnsi="Arial" w:cs="Arial"/>
          <w:lang w:val="ru-RU"/>
        </w:rPr>
        <w:t xml:space="preserve">          </w:t>
      </w:r>
      <w:r w:rsidRPr="00425CDA">
        <w:rPr>
          <w:rFonts w:ascii="Arial" w:hAnsi="Arial" w:cs="Arial"/>
          <w:lang w:val="ru-RU"/>
        </w:rPr>
        <w:t>Организация исполнения бюджета возлагается на  Администрацию Никольского сельсовета Октябрьского района Курской области. Исполнение бюджета организуется на основе сводной бюджетной росписи и кассового плана.</w:t>
      </w:r>
    </w:p>
    <w:p w:rsidR="00425CDA" w:rsidRPr="00E006DC" w:rsidRDefault="00425CDA" w:rsidP="00425CDA">
      <w:pPr>
        <w:pStyle w:val="aa"/>
        <w:jc w:val="both"/>
        <w:rPr>
          <w:rFonts w:ascii="Arial" w:hAnsi="Arial" w:cs="Arial"/>
          <w:i/>
          <w:lang w:val="ru-RU"/>
        </w:rPr>
      </w:pPr>
      <w:bookmarkStart w:id="2" w:name="_Toc105937815"/>
      <w:r w:rsidRPr="00E006DC">
        <w:rPr>
          <w:rFonts w:ascii="Arial" w:hAnsi="Arial" w:cs="Arial"/>
          <w:lang w:val="ru-RU"/>
        </w:rPr>
        <w:t xml:space="preserve">            </w:t>
      </w:r>
      <w:r w:rsidRPr="00E006DC">
        <w:rPr>
          <w:rFonts w:ascii="Arial" w:hAnsi="Arial" w:cs="Arial"/>
          <w:i/>
          <w:lang w:val="ru-RU"/>
        </w:rPr>
        <w:t>Бюджет исполняется на основе единства кассы и подведомственности расходов.</w:t>
      </w:r>
    </w:p>
    <w:p w:rsidR="00425CDA" w:rsidRPr="00E006DC" w:rsidRDefault="00425CDA" w:rsidP="00425CDA">
      <w:pPr>
        <w:pStyle w:val="aa"/>
        <w:jc w:val="both"/>
        <w:rPr>
          <w:rFonts w:ascii="Arial" w:hAnsi="Arial" w:cs="Arial"/>
          <w:i/>
          <w:lang w:val="ru-RU"/>
        </w:rPr>
      </w:pPr>
      <w:r w:rsidRPr="00E006DC">
        <w:rPr>
          <w:rFonts w:ascii="Arial" w:hAnsi="Arial" w:cs="Arial"/>
          <w:i/>
          <w:lang w:val="ru-RU"/>
        </w:rPr>
        <w:t xml:space="preserve">            Казначейское обслуживание исполнения осуществляется Федеральным казначейством.</w:t>
      </w:r>
      <w:bookmarkStart w:id="3" w:name="l8923"/>
      <w:bookmarkEnd w:id="3"/>
      <w:r w:rsidRPr="00E006DC">
        <w:rPr>
          <w:rFonts w:ascii="Arial" w:hAnsi="Arial" w:cs="Arial"/>
          <w:i/>
          <w:lang w:val="ru-RU"/>
        </w:rPr>
        <w:t xml:space="preserve"> </w:t>
      </w:r>
    </w:p>
    <w:p w:rsidR="00425CDA" w:rsidRPr="00E006DC" w:rsidRDefault="00425CDA" w:rsidP="00425CDA">
      <w:pPr>
        <w:pStyle w:val="aa"/>
        <w:jc w:val="both"/>
        <w:rPr>
          <w:rFonts w:ascii="Arial" w:hAnsi="Arial" w:cs="Arial"/>
          <w:i/>
          <w:lang w:val="ru-RU"/>
        </w:rPr>
      </w:pPr>
      <w:r w:rsidRPr="00E006DC">
        <w:rPr>
          <w:rFonts w:ascii="Arial" w:hAnsi="Arial" w:cs="Arial"/>
          <w:i/>
          <w:lang w:val="ru-RU"/>
        </w:rPr>
        <w:t xml:space="preserve">         Для казначейского обслуживания исполнения бюджета в Федеральном казначействе с учетом положений </w:t>
      </w:r>
      <w:hyperlink r:id="rId11" w:anchor="l9953" w:history="1">
        <w:r w:rsidRPr="00E006DC">
          <w:rPr>
            <w:rStyle w:val="a9"/>
            <w:rFonts w:ascii="Arial" w:hAnsi="Arial" w:cs="Arial"/>
            <w:i/>
            <w:lang w:val="ru-RU"/>
          </w:rPr>
          <w:t>статьи 38.2</w:t>
        </w:r>
      </w:hyperlink>
      <w:r w:rsidRPr="00E006DC">
        <w:rPr>
          <w:rFonts w:ascii="Arial" w:hAnsi="Arial" w:cs="Arial"/>
          <w:i/>
          <w:lang w:val="ru-RU"/>
        </w:rPr>
        <w:t xml:space="preserve"> Бюджетного кодекса </w:t>
      </w:r>
      <w:r w:rsidRPr="00E006DC">
        <w:rPr>
          <w:rFonts w:ascii="Arial" w:hAnsi="Arial" w:cs="Arial"/>
          <w:i/>
          <w:lang w:val="ru-RU"/>
        </w:rPr>
        <w:lastRenderedPageBreak/>
        <w:t>Российской Федерации открываются единые счета бюджетов, через которые осуществляются все операции по исполнению бюджета.</w:t>
      </w:r>
    </w:p>
    <w:p w:rsidR="00425CDA" w:rsidRPr="00425CDA" w:rsidRDefault="00425CDA" w:rsidP="00425CDA">
      <w:pPr>
        <w:pStyle w:val="aa"/>
        <w:jc w:val="both"/>
        <w:rPr>
          <w:rFonts w:ascii="Arial" w:hAnsi="Arial" w:cs="Arial"/>
          <w:lang w:val="ru-RU"/>
        </w:rPr>
      </w:pPr>
    </w:p>
    <w:p w:rsidR="00425CDA" w:rsidRPr="00A56B59" w:rsidRDefault="00425CDA" w:rsidP="00425CDA">
      <w:pPr>
        <w:pStyle w:val="2"/>
        <w:ind w:firstLine="540"/>
        <w:rPr>
          <w:sz w:val="24"/>
          <w:szCs w:val="24"/>
        </w:rPr>
      </w:pPr>
      <w:r w:rsidRPr="00A56B59">
        <w:rPr>
          <w:sz w:val="24"/>
          <w:szCs w:val="24"/>
        </w:rPr>
        <w:t>Статья 20. Исполнение бюджета муниципального образования «Никольский сельсовет» Октябрьского района Курской области  по доходам</w:t>
      </w:r>
      <w:bookmarkEnd w:id="2"/>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Исполнение бюджета по доходам предусматривает:</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со счетов органов Федерального казначейства и иных поступлений в бюджет;</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зачет излишне уплаченных или излишне взысканных сумм в соответствии с законодательством Российской Федерации о налогах и сборах;</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уточнение администратором доходов бюджета платежей в бюджеты бюджетной системы Российской Федерации;</w:t>
      </w:r>
    </w:p>
    <w:p w:rsidR="00425CDA" w:rsidRPr="00A56B59" w:rsidRDefault="00425CDA" w:rsidP="00425CDA">
      <w:pPr>
        <w:autoSpaceDE w:val="0"/>
        <w:autoSpaceDN w:val="0"/>
        <w:adjustRightInd w:val="0"/>
        <w:ind w:firstLine="540"/>
        <w:jc w:val="both"/>
        <w:rPr>
          <w:rFonts w:ascii="Arial" w:hAnsi="Arial" w:cs="Arial"/>
          <w:lang w:val="ru-RU"/>
        </w:rPr>
      </w:pPr>
      <w:proofErr w:type="gramStart"/>
      <w:r w:rsidRPr="00A56B59">
        <w:rPr>
          <w:rFonts w:ascii="Arial" w:hAnsi="Arial" w:cs="Arial"/>
          <w:lang w:val="ru-RU"/>
        </w:rPr>
        <w:t>перечисление Федеральным казначейством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w:t>
      </w:r>
      <w:proofErr w:type="gramEnd"/>
      <w:r w:rsidRPr="00A56B59">
        <w:rPr>
          <w:rFonts w:ascii="Arial" w:hAnsi="Arial" w:cs="Arial"/>
          <w:lang w:val="ru-RU"/>
        </w:rPr>
        <w:t xml:space="preserve"> </w:t>
      </w:r>
      <w:proofErr w:type="gramStart"/>
      <w:r w:rsidRPr="00A56B59">
        <w:rPr>
          <w:rFonts w:ascii="Arial" w:hAnsi="Arial" w:cs="Arial"/>
          <w:lang w:val="ru-RU"/>
        </w:rPr>
        <w:t>порядке</w:t>
      </w:r>
      <w:proofErr w:type="gramEnd"/>
      <w:r w:rsidRPr="00A56B59">
        <w:rPr>
          <w:rFonts w:ascii="Arial" w:hAnsi="Arial" w:cs="Arial"/>
          <w:lang w:val="ru-RU"/>
        </w:rPr>
        <w:t>, установленном Министерством финансов Российской Федерации.</w:t>
      </w:r>
    </w:p>
    <w:p w:rsidR="00425CDA" w:rsidRPr="00A56B59" w:rsidRDefault="00425CDA" w:rsidP="00425CDA">
      <w:pPr>
        <w:autoSpaceDE w:val="0"/>
        <w:autoSpaceDN w:val="0"/>
        <w:adjustRightInd w:val="0"/>
        <w:ind w:firstLine="540"/>
        <w:jc w:val="both"/>
        <w:rPr>
          <w:rFonts w:ascii="Arial" w:hAnsi="Arial" w:cs="Arial"/>
          <w:b/>
          <w:lang w:val="ru-RU" w:eastAsia="ru-RU"/>
        </w:rPr>
      </w:pPr>
      <w:r w:rsidRPr="00A56B59">
        <w:rPr>
          <w:rFonts w:ascii="Arial" w:hAnsi="Arial" w:cs="Arial"/>
          <w:b/>
          <w:lang w:val="ru-RU" w:eastAsia="ru-RU"/>
        </w:rPr>
        <w:t xml:space="preserve">Статья 21. Исполнение бюджета муниципального образования «Никольский сельсовет» Октябрьского района </w:t>
      </w:r>
      <w:r w:rsidRPr="00A56B59">
        <w:rPr>
          <w:rFonts w:ascii="Arial" w:hAnsi="Arial" w:cs="Arial"/>
          <w:b/>
          <w:lang w:val="ru-RU"/>
        </w:rPr>
        <w:t>Курской области</w:t>
      </w:r>
      <w:r w:rsidRPr="00A56B59">
        <w:rPr>
          <w:rFonts w:ascii="Arial" w:hAnsi="Arial" w:cs="Arial"/>
          <w:lang w:val="ru-RU"/>
        </w:rPr>
        <w:t xml:space="preserve"> </w:t>
      </w:r>
      <w:r w:rsidRPr="00A56B59">
        <w:rPr>
          <w:rFonts w:ascii="Arial" w:hAnsi="Arial" w:cs="Arial"/>
          <w:b/>
          <w:lang w:val="ru-RU"/>
        </w:rPr>
        <w:t xml:space="preserve"> </w:t>
      </w:r>
      <w:r w:rsidRPr="00A56B59">
        <w:rPr>
          <w:rFonts w:ascii="Arial" w:hAnsi="Arial" w:cs="Arial"/>
          <w:b/>
          <w:lang w:val="ru-RU" w:eastAsia="ru-RU"/>
        </w:rPr>
        <w:t>по расходам</w:t>
      </w:r>
    </w:p>
    <w:p w:rsidR="00425CDA" w:rsidRPr="00A56B59" w:rsidRDefault="00425CDA" w:rsidP="00425CDA">
      <w:pPr>
        <w:autoSpaceDE w:val="0"/>
        <w:autoSpaceDN w:val="0"/>
        <w:adjustRightInd w:val="0"/>
        <w:ind w:firstLine="540"/>
        <w:jc w:val="both"/>
        <w:rPr>
          <w:rFonts w:ascii="Arial" w:hAnsi="Arial" w:cs="Arial"/>
          <w:bCs/>
          <w:lang w:val="ru-RU"/>
        </w:rPr>
      </w:pPr>
      <w:r w:rsidRPr="00A56B59">
        <w:rPr>
          <w:rFonts w:ascii="Arial" w:hAnsi="Arial" w:cs="Arial"/>
          <w:bCs/>
          <w:lang w:val="ru-RU"/>
        </w:rPr>
        <w:t xml:space="preserve">1. Исполнение бюджета по расходам осуществляется в порядке, установленном Администрации </w:t>
      </w:r>
      <w:r w:rsidRPr="00A56B59">
        <w:rPr>
          <w:rFonts w:ascii="Arial" w:hAnsi="Arial" w:cs="Arial"/>
          <w:lang w:val="ru-RU"/>
        </w:rPr>
        <w:t xml:space="preserve">Никольского сельсовета </w:t>
      </w:r>
      <w:r w:rsidRPr="00A56B59">
        <w:rPr>
          <w:rFonts w:ascii="Arial" w:hAnsi="Arial" w:cs="Arial"/>
          <w:bCs/>
          <w:lang w:val="ru-RU"/>
        </w:rPr>
        <w:t xml:space="preserve">Октябрьского района Курской области, с соблюдением требований </w:t>
      </w:r>
      <w:r w:rsidRPr="00A56B59">
        <w:rPr>
          <w:rFonts w:ascii="Arial" w:hAnsi="Arial" w:cs="Arial"/>
          <w:lang w:val="ru-RU"/>
        </w:rPr>
        <w:t>Бюджетного кодекса Российской Федерации</w:t>
      </w:r>
      <w:r w:rsidRPr="00A56B59">
        <w:rPr>
          <w:rFonts w:ascii="Arial" w:hAnsi="Arial" w:cs="Arial"/>
          <w:bCs/>
          <w:lang w:val="ru-RU"/>
        </w:rPr>
        <w:t>.</w:t>
      </w:r>
    </w:p>
    <w:p w:rsidR="00425CDA" w:rsidRPr="00A56B59" w:rsidRDefault="00425CDA" w:rsidP="00425CDA">
      <w:pPr>
        <w:autoSpaceDE w:val="0"/>
        <w:autoSpaceDN w:val="0"/>
        <w:adjustRightInd w:val="0"/>
        <w:ind w:firstLine="540"/>
        <w:jc w:val="both"/>
        <w:rPr>
          <w:rFonts w:ascii="Arial" w:hAnsi="Arial" w:cs="Arial"/>
          <w:bCs/>
          <w:lang w:val="ru-RU"/>
        </w:rPr>
      </w:pPr>
      <w:r w:rsidRPr="00A56B59">
        <w:rPr>
          <w:rFonts w:ascii="Arial" w:hAnsi="Arial" w:cs="Arial"/>
          <w:bCs/>
          <w:lang w:val="ru-RU"/>
        </w:rPr>
        <w:t>2. Исполнение бюджета по расходам предусматривает:</w:t>
      </w:r>
    </w:p>
    <w:p w:rsidR="00425CDA" w:rsidRPr="00A56B59" w:rsidRDefault="00425CDA" w:rsidP="00425CDA">
      <w:pPr>
        <w:autoSpaceDE w:val="0"/>
        <w:autoSpaceDN w:val="0"/>
        <w:adjustRightInd w:val="0"/>
        <w:ind w:firstLine="540"/>
        <w:jc w:val="both"/>
        <w:rPr>
          <w:rFonts w:ascii="Arial" w:hAnsi="Arial" w:cs="Arial"/>
          <w:bCs/>
          <w:lang w:val="ru-RU"/>
        </w:rPr>
      </w:pPr>
      <w:r w:rsidRPr="00A56B59">
        <w:rPr>
          <w:rFonts w:ascii="Arial" w:hAnsi="Arial" w:cs="Arial"/>
          <w:bCs/>
          <w:lang w:val="ru-RU"/>
        </w:rPr>
        <w:t>принятие и учет бюджетных и денежных обязательств;</w:t>
      </w:r>
    </w:p>
    <w:p w:rsidR="00425CDA" w:rsidRPr="00A56B59" w:rsidRDefault="00425CDA" w:rsidP="00425CDA">
      <w:pPr>
        <w:autoSpaceDE w:val="0"/>
        <w:autoSpaceDN w:val="0"/>
        <w:adjustRightInd w:val="0"/>
        <w:ind w:firstLine="540"/>
        <w:jc w:val="both"/>
        <w:rPr>
          <w:rFonts w:ascii="Arial" w:hAnsi="Arial" w:cs="Arial"/>
          <w:bCs/>
          <w:lang w:val="ru-RU"/>
        </w:rPr>
      </w:pPr>
      <w:r w:rsidRPr="00A56B59">
        <w:rPr>
          <w:rFonts w:ascii="Arial" w:hAnsi="Arial" w:cs="Arial"/>
          <w:bCs/>
          <w:lang w:val="ru-RU"/>
        </w:rPr>
        <w:t>подтверждение денежных обязательств;</w:t>
      </w:r>
    </w:p>
    <w:p w:rsidR="00425CDA" w:rsidRPr="00A56B59" w:rsidRDefault="00425CDA" w:rsidP="00425CDA">
      <w:pPr>
        <w:autoSpaceDE w:val="0"/>
        <w:autoSpaceDN w:val="0"/>
        <w:adjustRightInd w:val="0"/>
        <w:ind w:firstLine="540"/>
        <w:jc w:val="both"/>
        <w:rPr>
          <w:rFonts w:ascii="Arial" w:hAnsi="Arial" w:cs="Arial"/>
          <w:bCs/>
          <w:lang w:val="ru-RU"/>
        </w:rPr>
      </w:pPr>
      <w:r w:rsidRPr="00A56B59">
        <w:rPr>
          <w:rFonts w:ascii="Arial" w:hAnsi="Arial" w:cs="Arial"/>
          <w:bCs/>
          <w:lang w:val="ru-RU"/>
        </w:rPr>
        <w:t>санкционирование оплаты денежных обязательств;</w:t>
      </w:r>
    </w:p>
    <w:p w:rsidR="00425CDA" w:rsidRPr="00A56B59" w:rsidRDefault="00425CDA" w:rsidP="00425CDA">
      <w:pPr>
        <w:autoSpaceDE w:val="0"/>
        <w:autoSpaceDN w:val="0"/>
        <w:adjustRightInd w:val="0"/>
        <w:ind w:firstLine="540"/>
        <w:jc w:val="both"/>
        <w:rPr>
          <w:rFonts w:ascii="Arial" w:hAnsi="Arial" w:cs="Arial"/>
          <w:bCs/>
          <w:lang w:val="ru-RU"/>
        </w:rPr>
      </w:pPr>
      <w:r w:rsidRPr="00A56B59">
        <w:rPr>
          <w:rFonts w:ascii="Arial" w:hAnsi="Arial" w:cs="Arial"/>
          <w:bCs/>
          <w:lang w:val="ru-RU"/>
        </w:rPr>
        <w:t>подтверждение исполнения денежных обязательств.</w:t>
      </w:r>
    </w:p>
    <w:p w:rsidR="00425CDA" w:rsidRPr="00A56B59" w:rsidRDefault="00425CDA" w:rsidP="00425CDA">
      <w:pPr>
        <w:autoSpaceDE w:val="0"/>
        <w:autoSpaceDN w:val="0"/>
        <w:adjustRightInd w:val="0"/>
        <w:ind w:firstLine="540"/>
        <w:jc w:val="both"/>
        <w:rPr>
          <w:rFonts w:ascii="Arial" w:hAnsi="Arial" w:cs="Arial"/>
          <w:bCs/>
          <w:lang w:val="ru-RU"/>
        </w:rPr>
      </w:pPr>
      <w:r w:rsidRPr="00A56B59">
        <w:rPr>
          <w:rFonts w:ascii="Arial" w:hAnsi="Arial" w:cs="Arial"/>
          <w:bCs/>
          <w:lang w:val="ru-RU"/>
        </w:rPr>
        <w:t xml:space="preserve">Получатель бюджетных средств принимает бюджетные обязательства в </w:t>
      </w:r>
      <w:proofErr w:type="gramStart"/>
      <w:r w:rsidRPr="00A56B59">
        <w:rPr>
          <w:rFonts w:ascii="Arial" w:hAnsi="Arial" w:cs="Arial"/>
          <w:bCs/>
          <w:lang w:val="ru-RU"/>
        </w:rPr>
        <w:t>пределах</w:t>
      </w:r>
      <w:proofErr w:type="gramEnd"/>
      <w:r w:rsidRPr="00A56B59">
        <w:rPr>
          <w:rFonts w:ascii="Arial" w:hAnsi="Arial" w:cs="Arial"/>
          <w:bCs/>
          <w:lang w:val="ru-RU"/>
        </w:rPr>
        <w:t xml:space="preserve"> доведенных до него в текущем финансовом году лимитов бюджетных обязательств.</w:t>
      </w:r>
    </w:p>
    <w:p w:rsidR="00425CDA" w:rsidRPr="00A56B59" w:rsidRDefault="00425CDA" w:rsidP="00425CDA">
      <w:pPr>
        <w:autoSpaceDE w:val="0"/>
        <w:autoSpaceDN w:val="0"/>
        <w:adjustRightInd w:val="0"/>
        <w:ind w:firstLine="540"/>
        <w:jc w:val="both"/>
        <w:rPr>
          <w:rFonts w:ascii="Arial" w:hAnsi="Arial" w:cs="Arial"/>
          <w:bCs/>
          <w:lang w:val="ru-RU"/>
        </w:rPr>
      </w:pPr>
      <w:r w:rsidRPr="00A56B59">
        <w:rPr>
          <w:rFonts w:ascii="Arial" w:hAnsi="Arial" w:cs="Arial"/>
          <w:bCs/>
          <w:lang w:val="ru-RU"/>
        </w:rPr>
        <w:t>Получатель бюджетных сре</w:t>
      </w:r>
      <w:proofErr w:type="gramStart"/>
      <w:r w:rsidRPr="00A56B59">
        <w:rPr>
          <w:rFonts w:ascii="Arial" w:hAnsi="Arial" w:cs="Arial"/>
          <w:bCs/>
          <w:lang w:val="ru-RU"/>
        </w:rPr>
        <w:t>дств пр</w:t>
      </w:r>
      <w:proofErr w:type="gramEnd"/>
      <w:r w:rsidRPr="00A56B59">
        <w:rPr>
          <w:rFonts w:ascii="Arial" w:hAnsi="Arial" w:cs="Arial"/>
          <w:bCs/>
          <w:lang w:val="ru-RU"/>
        </w:rPr>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425CDA" w:rsidRPr="00A56B59" w:rsidRDefault="00425CDA" w:rsidP="00425CDA">
      <w:pPr>
        <w:autoSpaceDE w:val="0"/>
        <w:autoSpaceDN w:val="0"/>
        <w:adjustRightInd w:val="0"/>
        <w:ind w:firstLine="540"/>
        <w:jc w:val="both"/>
        <w:rPr>
          <w:rFonts w:ascii="Arial" w:hAnsi="Arial" w:cs="Arial"/>
          <w:bCs/>
          <w:lang w:val="ru-RU"/>
        </w:rPr>
      </w:pPr>
      <w:r w:rsidRPr="00A56B59">
        <w:rPr>
          <w:rFonts w:ascii="Arial" w:hAnsi="Arial" w:cs="Arial"/>
          <w:bCs/>
          <w:lang w:val="ru-RU"/>
        </w:rPr>
        <w:t xml:space="preserve">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в соответствии с платежными документами.</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lastRenderedPageBreak/>
        <w:t xml:space="preserve">Оплата денежных обязательств (за исключением денежных обязательств по публичным нормативным обязательствам) осуществляется в </w:t>
      </w:r>
      <w:proofErr w:type="gramStart"/>
      <w:r w:rsidRPr="00A56B59">
        <w:rPr>
          <w:rFonts w:ascii="Arial" w:hAnsi="Arial" w:cs="Arial"/>
          <w:lang w:val="ru-RU"/>
        </w:rPr>
        <w:t>пределах</w:t>
      </w:r>
      <w:proofErr w:type="gramEnd"/>
      <w:r w:rsidRPr="00A56B59">
        <w:rPr>
          <w:rFonts w:ascii="Arial" w:hAnsi="Arial" w:cs="Arial"/>
          <w:lang w:val="ru-RU"/>
        </w:rPr>
        <w:t xml:space="preserve"> доведенных до получателя бюджетных средств лимитов бюджетных обязательств.</w:t>
      </w:r>
    </w:p>
    <w:p w:rsidR="00425CDA" w:rsidRPr="00A56B59" w:rsidRDefault="00425CDA" w:rsidP="00425CDA">
      <w:pPr>
        <w:autoSpaceDE w:val="0"/>
        <w:autoSpaceDN w:val="0"/>
        <w:adjustRightInd w:val="0"/>
        <w:ind w:firstLine="540"/>
        <w:jc w:val="both"/>
        <w:rPr>
          <w:rFonts w:ascii="Arial" w:hAnsi="Arial" w:cs="Arial"/>
          <w:bCs/>
          <w:lang w:val="ru-RU"/>
        </w:rPr>
      </w:pPr>
      <w:r w:rsidRPr="00A56B59">
        <w:rPr>
          <w:rFonts w:ascii="Arial" w:hAnsi="Arial" w:cs="Arial"/>
          <w:bCs/>
          <w:lang w:val="ru-RU"/>
        </w:rPr>
        <w:t xml:space="preserve">Оплата денежных обязательств по публичным нормативным обязательствам может осуществляться в </w:t>
      </w:r>
      <w:proofErr w:type="gramStart"/>
      <w:r w:rsidRPr="00A56B59">
        <w:rPr>
          <w:rFonts w:ascii="Arial" w:hAnsi="Arial" w:cs="Arial"/>
          <w:bCs/>
          <w:lang w:val="ru-RU"/>
        </w:rPr>
        <w:t>пределах</w:t>
      </w:r>
      <w:proofErr w:type="gramEnd"/>
      <w:r w:rsidRPr="00A56B59">
        <w:rPr>
          <w:rFonts w:ascii="Arial" w:hAnsi="Arial" w:cs="Arial"/>
          <w:bCs/>
          <w:lang w:val="ru-RU"/>
        </w:rPr>
        <w:t xml:space="preserve"> доведенных до получателя бюджетных средств бюджетных ассигнований.</w:t>
      </w:r>
    </w:p>
    <w:p w:rsidR="00425CDA" w:rsidRPr="00A56B59" w:rsidRDefault="00425CDA" w:rsidP="00425CDA">
      <w:pPr>
        <w:autoSpaceDE w:val="0"/>
        <w:autoSpaceDN w:val="0"/>
        <w:adjustRightInd w:val="0"/>
        <w:ind w:firstLine="540"/>
        <w:jc w:val="both"/>
        <w:rPr>
          <w:rFonts w:ascii="Arial" w:hAnsi="Arial" w:cs="Arial"/>
          <w:bCs/>
          <w:lang w:val="ru-RU"/>
        </w:rPr>
      </w:pPr>
      <w:r w:rsidRPr="00A56B59">
        <w:rPr>
          <w:rFonts w:ascii="Arial" w:hAnsi="Arial" w:cs="Arial"/>
          <w:bCs/>
          <w:lang w:val="ru-RU"/>
        </w:rPr>
        <w:t xml:space="preserve">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w:t>
      </w:r>
      <w:proofErr w:type="spellStart"/>
      <w:r w:rsidRPr="00A56B59">
        <w:rPr>
          <w:rFonts w:ascii="Arial" w:hAnsi="Arial" w:cs="Arial"/>
          <w:bCs/>
          <w:lang w:val="ru-RU"/>
        </w:rPr>
        <w:t>неденежных</w:t>
      </w:r>
      <w:proofErr w:type="spellEnd"/>
      <w:r w:rsidRPr="00A56B59">
        <w:rPr>
          <w:rFonts w:ascii="Arial" w:hAnsi="Arial" w:cs="Arial"/>
          <w:bCs/>
          <w:lang w:val="ru-RU"/>
        </w:rPr>
        <w:t xml:space="preserve"> операций по исполнению денежных обязательств получателей бюджетных средств.</w:t>
      </w:r>
    </w:p>
    <w:p w:rsidR="00425CDA" w:rsidRPr="00A56B59" w:rsidRDefault="00425CDA" w:rsidP="00425CDA">
      <w:pPr>
        <w:autoSpaceDE w:val="0"/>
        <w:autoSpaceDN w:val="0"/>
        <w:adjustRightInd w:val="0"/>
        <w:ind w:firstLine="540"/>
        <w:jc w:val="both"/>
        <w:rPr>
          <w:rFonts w:ascii="Arial" w:hAnsi="Arial" w:cs="Arial"/>
          <w:b/>
          <w:lang w:val="ru-RU"/>
        </w:rPr>
      </w:pPr>
      <w:r w:rsidRPr="00A56B59">
        <w:rPr>
          <w:rFonts w:ascii="Arial" w:hAnsi="Arial" w:cs="Arial"/>
          <w:b/>
          <w:lang w:val="ru-RU"/>
        </w:rPr>
        <w:t xml:space="preserve">Статья 22. Бюджетная роспись </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color w:val="000000"/>
          <w:lang w:val="ru-RU" w:eastAsia="ru-RU"/>
        </w:rPr>
        <w:t xml:space="preserve">1. </w:t>
      </w:r>
      <w:r w:rsidRPr="00A56B59">
        <w:rPr>
          <w:rFonts w:ascii="Arial" w:hAnsi="Arial" w:cs="Arial"/>
          <w:lang w:val="ru-RU"/>
        </w:rPr>
        <w:t xml:space="preserve">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Администрацией Никольского сельсовета Октябрьского района Курской области. </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лимитами бюджетных обязательств.</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Утверждение бюджетной росписи и внесение изменений в нее осуществляются главным распорядителем (распорядителем) бюджетных средств.</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статьями 190 и 191 Бюджетного кодекса Российской Федерации.</w:t>
      </w:r>
    </w:p>
    <w:p w:rsidR="00425CDA" w:rsidRPr="00A56B59" w:rsidRDefault="00425CDA" w:rsidP="00425CDA">
      <w:pPr>
        <w:pStyle w:val="ConsNormal"/>
        <w:widowControl/>
        <w:ind w:right="0" w:firstLine="540"/>
        <w:jc w:val="both"/>
        <w:rPr>
          <w:b/>
          <w:sz w:val="24"/>
          <w:szCs w:val="24"/>
        </w:rPr>
      </w:pPr>
      <w:r w:rsidRPr="00A56B59">
        <w:rPr>
          <w:b/>
          <w:sz w:val="24"/>
          <w:szCs w:val="24"/>
        </w:rPr>
        <w:t>Статья 23. Бюджетная отчетность об исполнении бюджета муниципального образования «Никольский сельсовет» Октябрьского района Курской области</w:t>
      </w:r>
      <w:r w:rsidRPr="00A56B59">
        <w:rPr>
          <w:sz w:val="24"/>
          <w:szCs w:val="24"/>
        </w:rPr>
        <w:t>.</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 xml:space="preserve">1. Бюджетная отчетность </w:t>
      </w:r>
      <w:r w:rsidRPr="00A56B59">
        <w:rPr>
          <w:rFonts w:ascii="Arial" w:hAnsi="Arial" w:cs="Arial"/>
          <w:lang w:val="ru-RU" w:eastAsia="ru-RU"/>
        </w:rPr>
        <w:t xml:space="preserve">муниципального образования «Никольский сельсовет» Октябрьского района </w:t>
      </w:r>
      <w:r w:rsidRPr="00A56B59">
        <w:rPr>
          <w:rFonts w:ascii="Arial" w:hAnsi="Arial" w:cs="Arial"/>
          <w:lang w:val="ru-RU"/>
        </w:rPr>
        <w:t xml:space="preserve">Курской области может быть ежеквартальной, полугодовой и годовой. </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2. Бюджетная отчетность представляется Администрацией Никольского сельсовета Октябрьского района Курской области в Администрацию Октябрьского района Курской области.</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3. Отчет об исполнении  бюджета</w:t>
      </w:r>
      <w:r w:rsidRPr="00A56B59">
        <w:rPr>
          <w:rFonts w:ascii="Arial" w:hAnsi="Arial" w:cs="Arial"/>
          <w:lang w:val="ru-RU" w:eastAsia="ru-RU"/>
        </w:rPr>
        <w:t xml:space="preserve"> муниципального образования «Никольский сельсовет» Октябрьского района</w:t>
      </w:r>
      <w:r w:rsidRPr="00A56B59">
        <w:rPr>
          <w:rFonts w:ascii="Arial" w:hAnsi="Arial" w:cs="Arial"/>
          <w:lang w:val="ru-RU"/>
        </w:rPr>
        <w:t xml:space="preserve"> Курской области за первый квартал, полугодие и девять месяцев текущего финансового года утверждается Администрацией Никольского сельсовета Октябрьского района Курской области и направляется в  Собрание депутатов Никольского сельсовета Октябрьского района Курской области и  Ревизионную комиссию.</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 xml:space="preserve">4. Годовой отчет об исполнении бюджета </w:t>
      </w:r>
      <w:r w:rsidRPr="00A56B59">
        <w:rPr>
          <w:rFonts w:ascii="Arial" w:hAnsi="Arial" w:cs="Arial"/>
          <w:lang w:val="ru-RU" w:eastAsia="ru-RU"/>
        </w:rPr>
        <w:t xml:space="preserve">муниципального образования «Никольский сельсовет» Октябрьского района </w:t>
      </w:r>
      <w:r w:rsidRPr="00A56B59">
        <w:rPr>
          <w:rFonts w:ascii="Arial" w:hAnsi="Arial" w:cs="Arial"/>
          <w:lang w:val="ru-RU"/>
        </w:rPr>
        <w:t>Курской области подлежит утверждению решением Собрания депутатов  Никольского сельсовета Октябрьского района Курской области.</w:t>
      </w:r>
    </w:p>
    <w:p w:rsidR="00425CDA" w:rsidRPr="00A56B59" w:rsidRDefault="00425CDA" w:rsidP="00425CDA">
      <w:pPr>
        <w:autoSpaceDE w:val="0"/>
        <w:autoSpaceDN w:val="0"/>
        <w:adjustRightInd w:val="0"/>
        <w:ind w:firstLine="540"/>
        <w:jc w:val="both"/>
        <w:rPr>
          <w:rFonts w:ascii="Arial" w:hAnsi="Arial" w:cs="Arial"/>
          <w:b/>
          <w:bCs/>
          <w:lang w:val="ru-RU"/>
        </w:rPr>
      </w:pPr>
      <w:r w:rsidRPr="00A56B59">
        <w:rPr>
          <w:rFonts w:ascii="Arial" w:hAnsi="Arial" w:cs="Arial"/>
          <w:b/>
          <w:lang w:val="ru-RU"/>
        </w:rPr>
        <w:lastRenderedPageBreak/>
        <w:t xml:space="preserve">Статья 24. </w:t>
      </w:r>
      <w:r w:rsidRPr="00A56B59">
        <w:rPr>
          <w:rFonts w:ascii="Arial" w:hAnsi="Arial" w:cs="Arial"/>
          <w:b/>
          <w:bCs/>
          <w:lang w:val="ru-RU"/>
        </w:rPr>
        <w:t>Внешняя проверка годового отчета об исполнении бюджета</w:t>
      </w:r>
    </w:p>
    <w:p w:rsidR="00425CDA" w:rsidRPr="00A56B59" w:rsidRDefault="00425CDA" w:rsidP="00425CDA">
      <w:pPr>
        <w:autoSpaceDE w:val="0"/>
        <w:autoSpaceDN w:val="0"/>
        <w:adjustRightInd w:val="0"/>
        <w:ind w:firstLine="540"/>
        <w:jc w:val="both"/>
        <w:rPr>
          <w:rFonts w:ascii="Arial" w:hAnsi="Arial" w:cs="Arial"/>
          <w:bCs/>
          <w:lang w:val="ru-RU"/>
        </w:rPr>
      </w:pPr>
      <w:r w:rsidRPr="00A56B59">
        <w:rPr>
          <w:rFonts w:ascii="Arial" w:hAnsi="Arial" w:cs="Arial"/>
          <w:bCs/>
          <w:lang w:val="ru-RU"/>
        </w:rPr>
        <w:t>1. Годовой отчет об исполнении бюджета</w:t>
      </w:r>
      <w:r w:rsidRPr="00A56B59">
        <w:rPr>
          <w:rFonts w:ascii="Arial" w:hAnsi="Arial" w:cs="Arial"/>
          <w:lang w:val="ru-RU" w:eastAsia="ru-RU"/>
        </w:rPr>
        <w:t xml:space="preserve"> муниципального образования «Никольский сельсовет» Октябрьского района</w:t>
      </w:r>
      <w:r w:rsidRPr="00A56B59">
        <w:rPr>
          <w:rFonts w:ascii="Arial" w:hAnsi="Arial" w:cs="Arial"/>
          <w:lang w:val="ru-RU"/>
        </w:rPr>
        <w:t xml:space="preserve"> Курской области </w:t>
      </w:r>
      <w:r w:rsidRPr="00A56B59">
        <w:rPr>
          <w:rFonts w:ascii="Arial" w:hAnsi="Arial" w:cs="Arial"/>
          <w:bCs/>
          <w:lang w:val="ru-RU"/>
        </w:rPr>
        <w:t xml:space="preserve"> до его рассмотрения в</w:t>
      </w:r>
      <w:r w:rsidRPr="00A56B59">
        <w:rPr>
          <w:rFonts w:ascii="Arial" w:hAnsi="Arial" w:cs="Arial"/>
          <w:lang w:val="ru-RU"/>
        </w:rPr>
        <w:t xml:space="preserve"> Собрании депутатов Никольского сельсовета Октябрьского района Курской области </w:t>
      </w:r>
      <w:r w:rsidRPr="00A56B59">
        <w:rPr>
          <w:rFonts w:ascii="Arial" w:hAnsi="Arial" w:cs="Arial"/>
          <w:bCs/>
          <w:lang w:val="ru-RU"/>
        </w:rPr>
        <w:t>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425CDA" w:rsidRPr="00A56B59" w:rsidRDefault="00425CDA" w:rsidP="00425CDA">
      <w:pPr>
        <w:autoSpaceDE w:val="0"/>
        <w:autoSpaceDN w:val="0"/>
        <w:adjustRightInd w:val="0"/>
        <w:ind w:firstLine="540"/>
        <w:jc w:val="both"/>
        <w:rPr>
          <w:rFonts w:ascii="Arial" w:hAnsi="Arial" w:cs="Arial"/>
          <w:bCs/>
          <w:lang w:val="ru-RU"/>
        </w:rPr>
      </w:pPr>
      <w:r w:rsidRPr="00A56B59">
        <w:rPr>
          <w:rFonts w:ascii="Arial" w:hAnsi="Arial" w:cs="Arial"/>
          <w:bCs/>
          <w:lang w:val="ru-RU"/>
        </w:rPr>
        <w:t>2. Внешняя проверка годового отчета об исполнении бюджета осуществляется Ревизионной комиссией.</w:t>
      </w:r>
    </w:p>
    <w:p w:rsidR="00425CDA" w:rsidRPr="00A56B59" w:rsidRDefault="00425CDA" w:rsidP="00425CDA">
      <w:pPr>
        <w:autoSpaceDE w:val="0"/>
        <w:autoSpaceDN w:val="0"/>
        <w:adjustRightInd w:val="0"/>
        <w:ind w:firstLine="540"/>
        <w:jc w:val="both"/>
        <w:rPr>
          <w:rFonts w:ascii="Arial" w:hAnsi="Arial" w:cs="Arial"/>
          <w:bCs/>
          <w:lang w:val="ru-RU"/>
        </w:rPr>
      </w:pPr>
      <w:r w:rsidRPr="00A56B59">
        <w:rPr>
          <w:rFonts w:ascii="Arial" w:hAnsi="Arial" w:cs="Arial"/>
          <w:bCs/>
          <w:lang w:val="ru-RU"/>
        </w:rPr>
        <w:t xml:space="preserve">3.Администрация </w:t>
      </w:r>
      <w:r w:rsidRPr="00A56B59">
        <w:rPr>
          <w:rFonts w:ascii="Arial" w:hAnsi="Arial" w:cs="Arial"/>
          <w:lang w:val="ru-RU"/>
        </w:rPr>
        <w:t xml:space="preserve">Никольского сельсовета Октябрьского района Курской области </w:t>
      </w:r>
      <w:r w:rsidRPr="00A56B59">
        <w:rPr>
          <w:rFonts w:ascii="Arial" w:hAnsi="Arial" w:cs="Arial"/>
          <w:bCs/>
          <w:lang w:val="ru-RU"/>
        </w:rPr>
        <w:t xml:space="preserve"> 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w:t>
      </w:r>
      <w:r w:rsidRPr="00A56B59">
        <w:rPr>
          <w:rFonts w:ascii="Arial" w:hAnsi="Arial" w:cs="Arial"/>
          <w:lang w:val="ru-RU" w:eastAsia="ru-RU"/>
        </w:rPr>
        <w:t xml:space="preserve">муниципального образования «Никольский сельсовет» Октябрьского района </w:t>
      </w:r>
      <w:r w:rsidRPr="00A56B59">
        <w:rPr>
          <w:rFonts w:ascii="Arial" w:hAnsi="Arial" w:cs="Arial"/>
          <w:lang w:val="ru-RU"/>
        </w:rPr>
        <w:t xml:space="preserve">Курской области </w:t>
      </w:r>
      <w:r w:rsidRPr="00A56B59">
        <w:rPr>
          <w:rFonts w:ascii="Arial" w:hAnsi="Arial" w:cs="Arial"/>
          <w:bCs/>
          <w:lang w:val="ru-RU"/>
        </w:rPr>
        <w:t xml:space="preserve"> проводится в срок, не превышающий один месяц.</w:t>
      </w:r>
    </w:p>
    <w:p w:rsidR="00425CDA" w:rsidRPr="00A56B59" w:rsidRDefault="00425CDA" w:rsidP="00425CDA">
      <w:pPr>
        <w:autoSpaceDE w:val="0"/>
        <w:autoSpaceDN w:val="0"/>
        <w:adjustRightInd w:val="0"/>
        <w:ind w:firstLine="540"/>
        <w:jc w:val="both"/>
        <w:rPr>
          <w:rFonts w:ascii="Arial" w:hAnsi="Arial" w:cs="Arial"/>
          <w:bCs/>
          <w:lang w:val="ru-RU"/>
        </w:rPr>
      </w:pPr>
      <w:r w:rsidRPr="00A56B59">
        <w:rPr>
          <w:rFonts w:ascii="Arial" w:hAnsi="Arial" w:cs="Arial"/>
          <w:bCs/>
          <w:lang w:val="ru-RU"/>
        </w:rPr>
        <w:t>4. Заключение на годовой отчет об исполнении бюджета представляется ревизионной комиссией в Собрание депутатов</w:t>
      </w:r>
      <w:r w:rsidRPr="00A56B59">
        <w:rPr>
          <w:rFonts w:ascii="Arial" w:hAnsi="Arial" w:cs="Arial"/>
          <w:lang w:val="ru-RU"/>
        </w:rPr>
        <w:t xml:space="preserve"> Никольского сельсовета</w:t>
      </w:r>
      <w:r w:rsidRPr="00A56B59">
        <w:rPr>
          <w:rFonts w:ascii="Arial" w:hAnsi="Arial" w:cs="Arial"/>
          <w:bCs/>
          <w:lang w:val="ru-RU"/>
        </w:rPr>
        <w:t xml:space="preserve"> </w:t>
      </w:r>
      <w:r w:rsidRPr="00A56B59">
        <w:rPr>
          <w:rFonts w:ascii="Arial" w:hAnsi="Arial" w:cs="Arial"/>
          <w:lang w:val="ru-RU"/>
        </w:rPr>
        <w:t xml:space="preserve">Октябрьского района Курской области  </w:t>
      </w:r>
      <w:r w:rsidRPr="00A56B59">
        <w:rPr>
          <w:rFonts w:ascii="Arial" w:hAnsi="Arial" w:cs="Arial"/>
          <w:bCs/>
          <w:lang w:val="ru-RU"/>
        </w:rPr>
        <w:t>с одновременным направлением соответственно  Администрации</w:t>
      </w:r>
      <w:r w:rsidRPr="00A56B59">
        <w:rPr>
          <w:rFonts w:ascii="Arial" w:hAnsi="Arial" w:cs="Arial"/>
          <w:lang w:val="ru-RU"/>
        </w:rPr>
        <w:t xml:space="preserve"> Никольского сельсовета</w:t>
      </w:r>
      <w:r w:rsidRPr="00A56B59">
        <w:rPr>
          <w:rFonts w:ascii="Arial" w:hAnsi="Arial" w:cs="Arial"/>
          <w:bCs/>
          <w:lang w:val="ru-RU"/>
        </w:rPr>
        <w:t xml:space="preserve"> </w:t>
      </w:r>
      <w:r w:rsidRPr="00A56B59">
        <w:rPr>
          <w:rFonts w:ascii="Arial" w:hAnsi="Arial" w:cs="Arial"/>
          <w:lang w:val="ru-RU"/>
        </w:rPr>
        <w:t>Октябрьского района Курской области</w:t>
      </w:r>
      <w:r w:rsidRPr="00A56B59">
        <w:rPr>
          <w:rFonts w:ascii="Arial" w:hAnsi="Arial" w:cs="Arial"/>
          <w:bCs/>
          <w:lang w:val="ru-RU"/>
        </w:rPr>
        <w:t>.</w:t>
      </w:r>
    </w:p>
    <w:p w:rsidR="00425CDA" w:rsidRPr="00A56B59" w:rsidRDefault="00425CDA" w:rsidP="00425CDA">
      <w:pPr>
        <w:pStyle w:val="ConsNormal"/>
        <w:widowControl/>
        <w:ind w:right="0" w:firstLine="540"/>
        <w:jc w:val="both"/>
        <w:rPr>
          <w:sz w:val="24"/>
          <w:szCs w:val="24"/>
        </w:rPr>
      </w:pPr>
      <w:r w:rsidRPr="00A56B59">
        <w:rPr>
          <w:b/>
          <w:sz w:val="24"/>
          <w:szCs w:val="24"/>
        </w:rPr>
        <w:t>Статья 25. Представление, рассмотрение и утверждение годового отчета об исполнении бюджета муниципального образования «Никольский сельсовет» Октябрьского района Курской области в Собрание депутатов Никольского сельсовета</w:t>
      </w:r>
      <w:r w:rsidRPr="00A56B59">
        <w:rPr>
          <w:sz w:val="24"/>
          <w:szCs w:val="24"/>
        </w:rPr>
        <w:t xml:space="preserve"> </w:t>
      </w:r>
      <w:r w:rsidRPr="00A56B59">
        <w:rPr>
          <w:b/>
          <w:sz w:val="24"/>
          <w:szCs w:val="24"/>
        </w:rPr>
        <w:t>Октябрьского района Курской области</w:t>
      </w:r>
      <w:r w:rsidRPr="00A56B59">
        <w:rPr>
          <w:sz w:val="24"/>
          <w:szCs w:val="24"/>
        </w:rPr>
        <w:t xml:space="preserve"> </w:t>
      </w:r>
    </w:p>
    <w:p w:rsidR="00425CDA" w:rsidRPr="00A56B59" w:rsidRDefault="00425CDA" w:rsidP="00425CDA">
      <w:pPr>
        <w:pStyle w:val="ConsNormal"/>
        <w:widowControl/>
        <w:ind w:right="0" w:firstLine="540"/>
        <w:jc w:val="both"/>
        <w:rPr>
          <w:sz w:val="24"/>
          <w:szCs w:val="24"/>
        </w:rPr>
      </w:pPr>
      <w:r w:rsidRPr="00A56B59">
        <w:rPr>
          <w:sz w:val="24"/>
          <w:szCs w:val="24"/>
        </w:rPr>
        <w:t xml:space="preserve">1. Ежегодно не позднее 1 мая текущего года Глава Никольского сельсовета Октябрьского района Курской области представляет в  Собрание депутатов Никольского сельсовета Октябрьского района Курской области  годовой отчет об исполнении бюджета </w:t>
      </w:r>
      <w:r w:rsidRPr="00A56B59">
        <w:rPr>
          <w:sz w:val="24"/>
          <w:szCs w:val="24"/>
          <w:lang w:eastAsia="ru-RU"/>
        </w:rPr>
        <w:t xml:space="preserve">муниципального образования «Никольский сельсовет» Октябрьского района </w:t>
      </w:r>
      <w:r w:rsidRPr="00A56B59">
        <w:rPr>
          <w:sz w:val="24"/>
          <w:szCs w:val="24"/>
        </w:rPr>
        <w:t>Курской области за отчетный финансовый год.</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 xml:space="preserve">2. </w:t>
      </w:r>
      <w:proofErr w:type="gramStart"/>
      <w:r w:rsidRPr="00A56B59">
        <w:rPr>
          <w:rFonts w:ascii="Arial" w:hAnsi="Arial" w:cs="Arial"/>
          <w:lang w:val="ru-RU"/>
        </w:rPr>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бюджета и бюджетная отчетность об исполнении  консолидированного бюджета сельсовета, иные документы, предусмотренные бюджетным законодательством Российской Федерации.</w:t>
      </w:r>
      <w:proofErr w:type="gramEnd"/>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 xml:space="preserve">3. По результатам рассмотрения годового отчета об исполнении бюджета Собрание депутатов Никольского сельсовета Октябрьского района Курской области принимает решение об утверждении либо отклонении решения об исполнении бюджета </w:t>
      </w:r>
      <w:r w:rsidRPr="00A56B59">
        <w:rPr>
          <w:rFonts w:ascii="Arial" w:hAnsi="Arial" w:cs="Arial"/>
          <w:lang w:val="ru-RU" w:eastAsia="ru-RU"/>
        </w:rPr>
        <w:t xml:space="preserve">муниципального образования «Никольский сельсовет» Октябрьского района </w:t>
      </w:r>
      <w:r w:rsidRPr="00A56B59">
        <w:rPr>
          <w:rFonts w:ascii="Arial" w:hAnsi="Arial" w:cs="Arial"/>
          <w:lang w:val="ru-RU"/>
        </w:rPr>
        <w:t>Курской области</w:t>
      </w:r>
    </w:p>
    <w:p w:rsidR="00425CDA" w:rsidRPr="00A56B59" w:rsidRDefault="00425CDA" w:rsidP="00425CDA">
      <w:pPr>
        <w:autoSpaceDE w:val="0"/>
        <w:autoSpaceDN w:val="0"/>
        <w:adjustRightInd w:val="0"/>
        <w:ind w:firstLine="540"/>
        <w:jc w:val="both"/>
        <w:rPr>
          <w:rFonts w:ascii="Arial" w:hAnsi="Arial" w:cs="Arial"/>
          <w:lang w:val="ru-RU"/>
        </w:rPr>
      </w:pPr>
      <w:r w:rsidRPr="00A56B59">
        <w:rPr>
          <w:rFonts w:ascii="Arial" w:hAnsi="Arial" w:cs="Arial"/>
          <w:lang w:val="ru-RU"/>
        </w:rPr>
        <w:t>В случае отклонения  Собранием депутатов Никольского сельсовета Октябрьского района Курской области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425CDA" w:rsidRPr="00A56B59" w:rsidRDefault="00425CDA" w:rsidP="00425CDA">
      <w:pPr>
        <w:pStyle w:val="ConsNormal"/>
        <w:widowControl/>
        <w:ind w:right="0" w:firstLine="540"/>
        <w:jc w:val="both"/>
        <w:rPr>
          <w:b/>
          <w:sz w:val="24"/>
          <w:szCs w:val="24"/>
        </w:rPr>
      </w:pPr>
    </w:p>
    <w:p w:rsidR="00425CDA" w:rsidRPr="00A56B59" w:rsidRDefault="00425CDA" w:rsidP="00425CDA">
      <w:pPr>
        <w:rPr>
          <w:rFonts w:ascii="Arial" w:hAnsi="Arial" w:cs="Arial"/>
          <w:lang w:val="ru-RU"/>
        </w:rPr>
      </w:pPr>
    </w:p>
    <w:p w:rsidR="00164E2B" w:rsidRPr="00425CDA" w:rsidRDefault="00164E2B">
      <w:pPr>
        <w:rPr>
          <w:lang w:val="ru-RU"/>
        </w:rPr>
      </w:pPr>
    </w:p>
    <w:sectPr w:rsidR="00164E2B" w:rsidRPr="00425CDA" w:rsidSect="00A56B59">
      <w:headerReference w:type="even" r:id="rId12"/>
      <w:headerReference w:type="default" r:id="rId13"/>
      <w:pgSz w:w="11906" w:h="16838"/>
      <w:pgMar w:top="1134" w:right="1247" w:bottom="1134" w:left="153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1A99" w:rsidRDefault="00191A99" w:rsidP="00425CDA">
      <w:r>
        <w:separator/>
      </w:r>
    </w:p>
  </w:endnote>
  <w:endnote w:type="continuationSeparator" w:id="0">
    <w:p w:rsidR="00191A99" w:rsidRDefault="00191A99" w:rsidP="00425C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1A99" w:rsidRDefault="00191A99" w:rsidP="00425CDA">
      <w:r>
        <w:separator/>
      </w:r>
    </w:p>
  </w:footnote>
  <w:footnote w:type="continuationSeparator" w:id="0">
    <w:p w:rsidR="00191A99" w:rsidRDefault="00191A99" w:rsidP="00425CDA">
      <w:r>
        <w:continuationSeparator/>
      </w:r>
    </w:p>
  </w:footnote>
  <w:footnote w:id="1">
    <w:p w:rsidR="00425CDA" w:rsidRDefault="00425CDA" w:rsidP="00425CDA">
      <w:pPr>
        <w:pStyle w:val="a3"/>
      </w:pPr>
      <w:r>
        <w:rPr>
          <w:rStyle w:val="a5"/>
        </w:rPr>
        <w:footnoteRef/>
      </w:r>
      <w:r>
        <w:t xml:space="preserve">  Если они образованы в составе представительного органа муниципального образования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08B" w:rsidRDefault="00DD3478" w:rsidP="00D21FDD">
    <w:pPr>
      <w:pStyle w:val="a7"/>
      <w:framePr w:wrap="around" w:vAnchor="text" w:hAnchor="margin" w:xAlign="center" w:y="1"/>
      <w:rPr>
        <w:rStyle w:val="a6"/>
      </w:rPr>
    </w:pPr>
    <w:r>
      <w:rPr>
        <w:rStyle w:val="a6"/>
      </w:rPr>
      <w:fldChar w:fldCharType="begin"/>
    </w:r>
    <w:r w:rsidR="00162480">
      <w:rPr>
        <w:rStyle w:val="a6"/>
      </w:rPr>
      <w:instrText xml:space="preserve">PAGE  </w:instrText>
    </w:r>
    <w:r>
      <w:rPr>
        <w:rStyle w:val="a6"/>
      </w:rPr>
      <w:fldChar w:fldCharType="end"/>
    </w:r>
  </w:p>
  <w:p w:rsidR="00D4408B" w:rsidRDefault="00191A99">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08B" w:rsidRDefault="00DD3478" w:rsidP="00D21FDD">
    <w:pPr>
      <w:pStyle w:val="a7"/>
      <w:framePr w:wrap="around" w:vAnchor="text" w:hAnchor="margin" w:xAlign="center" w:y="1"/>
      <w:rPr>
        <w:rStyle w:val="a6"/>
        <w:color w:val="FFFFFF"/>
      </w:rPr>
    </w:pPr>
    <w:r>
      <w:rPr>
        <w:rStyle w:val="a6"/>
        <w:color w:val="FFFFFF"/>
      </w:rPr>
      <w:fldChar w:fldCharType="begin"/>
    </w:r>
    <w:r w:rsidR="00162480">
      <w:rPr>
        <w:rStyle w:val="a6"/>
        <w:color w:val="FFFFFF"/>
      </w:rPr>
      <w:instrText xml:space="preserve">PAGE  </w:instrText>
    </w:r>
    <w:r>
      <w:rPr>
        <w:rStyle w:val="a6"/>
        <w:color w:val="FFFFFF"/>
      </w:rPr>
      <w:fldChar w:fldCharType="separate"/>
    </w:r>
    <w:r w:rsidR="00ED0F22">
      <w:rPr>
        <w:rStyle w:val="a6"/>
        <w:noProof/>
        <w:color w:val="FFFFFF"/>
      </w:rPr>
      <w:t>16</w:t>
    </w:r>
    <w:r>
      <w:rPr>
        <w:rStyle w:val="a6"/>
        <w:color w:val="FFFFFF"/>
      </w:rPr>
      <w:fldChar w:fldCharType="end"/>
    </w:r>
  </w:p>
  <w:p w:rsidR="00D4408B" w:rsidRDefault="00191A99">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1B1DB1"/>
    <w:multiLevelType w:val="hybridMultilevel"/>
    <w:tmpl w:val="3F1C7F66"/>
    <w:lvl w:ilvl="0" w:tplc="A0380738">
      <w:start w:val="1"/>
      <w:numFmt w:val="decimal"/>
      <w:lvlText w:val="%1."/>
      <w:lvlJc w:val="left"/>
      <w:pPr>
        <w:ind w:left="1020" w:hanging="432"/>
      </w:pPr>
      <w:rPr>
        <w:rFonts w:hint="default"/>
      </w:rPr>
    </w:lvl>
    <w:lvl w:ilvl="1" w:tplc="04190019" w:tentative="1">
      <w:start w:val="1"/>
      <w:numFmt w:val="lowerLetter"/>
      <w:lvlText w:val="%2."/>
      <w:lvlJc w:val="left"/>
      <w:pPr>
        <w:ind w:left="1668" w:hanging="360"/>
      </w:pPr>
    </w:lvl>
    <w:lvl w:ilvl="2" w:tplc="0419001B" w:tentative="1">
      <w:start w:val="1"/>
      <w:numFmt w:val="lowerRoman"/>
      <w:lvlText w:val="%3."/>
      <w:lvlJc w:val="right"/>
      <w:pPr>
        <w:ind w:left="2388" w:hanging="180"/>
      </w:pPr>
    </w:lvl>
    <w:lvl w:ilvl="3" w:tplc="0419000F" w:tentative="1">
      <w:start w:val="1"/>
      <w:numFmt w:val="decimal"/>
      <w:lvlText w:val="%4."/>
      <w:lvlJc w:val="left"/>
      <w:pPr>
        <w:ind w:left="3108" w:hanging="360"/>
      </w:pPr>
    </w:lvl>
    <w:lvl w:ilvl="4" w:tplc="04190019" w:tentative="1">
      <w:start w:val="1"/>
      <w:numFmt w:val="lowerLetter"/>
      <w:lvlText w:val="%5."/>
      <w:lvlJc w:val="left"/>
      <w:pPr>
        <w:ind w:left="3828" w:hanging="360"/>
      </w:pPr>
    </w:lvl>
    <w:lvl w:ilvl="5" w:tplc="0419001B" w:tentative="1">
      <w:start w:val="1"/>
      <w:numFmt w:val="lowerRoman"/>
      <w:lvlText w:val="%6."/>
      <w:lvlJc w:val="right"/>
      <w:pPr>
        <w:ind w:left="4548" w:hanging="180"/>
      </w:pPr>
    </w:lvl>
    <w:lvl w:ilvl="6" w:tplc="0419000F" w:tentative="1">
      <w:start w:val="1"/>
      <w:numFmt w:val="decimal"/>
      <w:lvlText w:val="%7."/>
      <w:lvlJc w:val="left"/>
      <w:pPr>
        <w:ind w:left="5268" w:hanging="360"/>
      </w:pPr>
    </w:lvl>
    <w:lvl w:ilvl="7" w:tplc="04190019" w:tentative="1">
      <w:start w:val="1"/>
      <w:numFmt w:val="lowerLetter"/>
      <w:lvlText w:val="%8."/>
      <w:lvlJc w:val="left"/>
      <w:pPr>
        <w:ind w:left="5988" w:hanging="360"/>
      </w:pPr>
    </w:lvl>
    <w:lvl w:ilvl="8" w:tplc="0419001B" w:tentative="1">
      <w:start w:val="1"/>
      <w:numFmt w:val="lowerRoman"/>
      <w:lvlText w:val="%9."/>
      <w:lvlJc w:val="right"/>
      <w:pPr>
        <w:ind w:left="670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25CDA"/>
    <w:rsid w:val="00027B70"/>
    <w:rsid w:val="000D091B"/>
    <w:rsid w:val="000E18D3"/>
    <w:rsid w:val="00114A09"/>
    <w:rsid w:val="001318FF"/>
    <w:rsid w:val="00162480"/>
    <w:rsid w:val="00164E2B"/>
    <w:rsid w:val="00191A99"/>
    <w:rsid w:val="001C7C9F"/>
    <w:rsid w:val="00203199"/>
    <w:rsid w:val="00217759"/>
    <w:rsid w:val="003541FD"/>
    <w:rsid w:val="003F06A1"/>
    <w:rsid w:val="00422B4E"/>
    <w:rsid w:val="00425CDA"/>
    <w:rsid w:val="004358B0"/>
    <w:rsid w:val="00472B77"/>
    <w:rsid w:val="00474E5D"/>
    <w:rsid w:val="004760C0"/>
    <w:rsid w:val="004C1F54"/>
    <w:rsid w:val="004C2E9C"/>
    <w:rsid w:val="00522977"/>
    <w:rsid w:val="0059461B"/>
    <w:rsid w:val="005E2B1D"/>
    <w:rsid w:val="006008ED"/>
    <w:rsid w:val="00692B6D"/>
    <w:rsid w:val="007A0191"/>
    <w:rsid w:val="00830DC7"/>
    <w:rsid w:val="00964949"/>
    <w:rsid w:val="00B914BE"/>
    <w:rsid w:val="00C674E7"/>
    <w:rsid w:val="00C85228"/>
    <w:rsid w:val="00DD3478"/>
    <w:rsid w:val="00E006DC"/>
    <w:rsid w:val="00E67022"/>
    <w:rsid w:val="00EC5431"/>
    <w:rsid w:val="00ED0F22"/>
    <w:rsid w:val="00EF439F"/>
    <w:rsid w:val="00F06548"/>
    <w:rsid w:val="00F43605"/>
    <w:rsid w:val="00F81489"/>
    <w:rsid w:val="00FA131B"/>
    <w:rsid w:val="00FE779B"/>
    <w:rsid w:val="00FF2F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CDA"/>
    <w:pPr>
      <w:spacing w:after="0" w:line="240" w:lineRule="auto"/>
    </w:pPr>
    <w:rPr>
      <w:rFonts w:ascii="Times New Roman" w:eastAsia="Times New Roman" w:hAnsi="Times New Roman" w:cs="Times New Roman"/>
      <w:sz w:val="24"/>
      <w:szCs w:val="24"/>
      <w:lang w:val="en-US"/>
    </w:rPr>
  </w:style>
  <w:style w:type="paragraph" w:styleId="2">
    <w:name w:val="heading 2"/>
    <w:aliases w:val="H2,&quot;Изумруд&quot;"/>
    <w:basedOn w:val="a"/>
    <w:next w:val="a"/>
    <w:link w:val="20"/>
    <w:qFormat/>
    <w:rsid w:val="00425CDA"/>
    <w:pPr>
      <w:keepNext/>
      <w:autoSpaceDE w:val="0"/>
      <w:autoSpaceDN w:val="0"/>
      <w:adjustRightInd w:val="0"/>
      <w:ind w:firstLine="485"/>
      <w:jc w:val="both"/>
      <w:outlineLvl w:val="1"/>
    </w:pPr>
    <w:rPr>
      <w:rFonts w:ascii="Arial" w:hAnsi="Arial" w:cs="Arial"/>
      <w:b/>
      <w:bCs/>
      <w:sz w:val="22"/>
      <w:szCs w:val="22"/>
      <w:lang w:val="ru-RU" w:eastAsia="ru-RU"/>
    </w:rPr>
  </w:style>
  <w:style w:type="paragraph" w:styleId="4">
    <w:name w:val="heading 4"/>
    <w:basedOn w:val="a"/>
    <w:next w:val="a"/>
    <w:link w:val="40"/>
    <w:qFormat/>
    <w:rsid w:val="00425CDA"/>
    <w:pPr>
      <w:keepNext/>
      <w:autoSpaceDE w:val="0"/>
      <w:autoSpaceDN w:val="0"/>
      <w:adjustRightInd w:val="0"/>
      <w:ind w:firstLine="485"/>
      <w:jc w:val="both"/>
      <w:outlineLvl w:val="3"/>
    </w:pPr>
    <w:rPr>
      <w:b/>
      <w:bCs/>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quot;Изумруд&quot; Знак"/>
    <w:basedOn w:val="a0"/>
    <w:link w:val="2"/>
    <w:rsid w:val="00425CDA"/>
    <w:rPr>
      <w:rFonts w:ascii="Arial" w:eastAsia="Times New Roman" w:hAnsi="Arial" w:cs="Arial"/>
      <w:b/>
      <w:bCs/>
      <w:lang w:eastAsia="ru-RU"/>
    </w:rPr>
  </w:style>
  <w:style w:type="character" w:customStyle="1" w:styleId="40">
    <w:name w:val="Заголовок 4 Знак"/>
    <w:basedOn w:val="a0"/>
    <w:link w:val="4"/>
    <w:rsid w:val="00425CDA"/>
    <w:rPr>
      <w:rFonts w:ascii="Times New Roman" w:eastAsia="Times New Roman" w:hAnsi="Times New Roman" w:cs="Times New Roman"/>
      <w:b/>
      <w:bCs/>
      <w:sz w:val="24"/>
      <w:lang w:eastAsia="ru-RU"/>
    </w:rPr>
  </w:style>
  <w:style w:type="paragraph" w:customStyle="1" w:styleId="ConsNonformat">
    <w:name w:val="ConsNonformat"/>
    <w:rsid w:val="00425CDA"/>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rsid w:val="00425CDA"/>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425CDA"/>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3">
    <w:name w:val="footnote text"/>
    <w:basedOn w:val="a"/>
    <w:link w:val="a4"/>
    <w:semiHidden/>
    <w:rsid w:val="00425CDA"/>
    <w:rPr>
      <w:sz w:val="20"/>
      <w:szCs w:val="20"/>
      <w:lang w:val="ru-RU" w:eastAsia="ru-RU"/>
    </w:rPr>
  </w:style>
  <w:style w:type="character" w:customStyle="1" w:styleId="a4">
    <w:name w:val="Текст сноски Знак"/>
    <w:basedOn w:val="a0"/>
    <w:link w:val="a3"/>
    <w:semiHidden/>
    <w:rsid w:val="00425CDA"/>
    <w:rPr>
      <w:rFonts w:ascii="Times New Roman" w:eastAsia="Times New Roman" w:hAnsi="Times New Roman" w:cs="Times New Roman"/>
      <w:sz w:val="20"/>
      <w:szCs w:val="20"/>
      <w:lang w:eastAsia="ru-RU"/>
    </w:rPr>
  </w:style>
  <w:style w:type="character" w:styleId="a5">
    <w:name w:val="footnote reference"/>
    <w:semiHidden/>
    <w:rsid w:val="00425CDA"/>
    <w:rPr>
      <w:vertAlign w:val="superscript"/>
    </w:rPr>
  </w:style>
  <w:style w:type="character" w:styleId="a6">
    <w:name w:val="page number"/>
    <w:basedOn w:val="a0"/>
    <w:rsid w:val="00425CDA"/>
  </w:style>
  <w:style w:type="paragraph" w:styleId="a7">
    <w:name w:val="header"/>
    <w:basedOn w:val="a"/>
    <w:link w:val="a8"/>
    <w:rsid w:val="00425CDA"/>
    <w:pPr>
      <w:tabs>
        <w:tab w:val="center" w:pos="4677"/>
        <w:tab w:val="right" w:pos="9355"/>
      </w:tabs>
    </w:pPr>
    <w:rPr>
      <w:lang w:val="ru-RU" w:eastAsia="ru-RU"/>
    </w:rPr>
  </w:style>
  <w:style w:type="character" w:customStyle="1" w:styleId="a8">
    <w:name w:val="Верхний колонтитул Знак"/>
    <w:basedOn w:val="a0"/>
    <w:link w:val="a7"/>
    <w:rsid w:val="00425CDA"/>
    <w:rPr>
      <w:rFonts w:ascii="Times New Roman" w:eastAsia="Times New Roman" w:hAnsi="Times New Roman" w:cs="Times New Roman"/>
      <w:sz w:val="24"/>
      <w:szCs w:val="24"/>
      <w:lang w:eastAsia="ru-RU"/>
    </w:rPr>
  </w:style>
  <w:style w:type="paragraph" w:customStyle="1" w:styleId="dt-p">
    <w:name w:val="dt-p"/>
    <w:basedOn w:val="a"/>
    <w:rsid w:val="00425CDA"/>
    <w:pPr>
      <w:spacing w:before="100" w:beforeAutospacing="1" w:after="100" w:afterAutospacing="1"/>
    </w:pPr>
    <w:rPr>
      <w:lang w:val="ru-RU" w:eastAsia="ru-RU"/>
    </w:rPr>
  </w:style>
  <w:style w:type="character" w:customStyle="1" w:styleId="dt-r">
    <w:name w:val="dt-r"/>
    <w:basedOn w:val="a0"/>
    <w:rsid w:val="00425CDA"/>
  </w:style>
  <w:style w:type="character" w:styleId="a9">
    <w:name w:val="Hyperlink"/>
    <w:basedOn w:val="a0"/>
    <w:uiPriority w:val="99"/>
    <w:semiHidden/>
    <w:unhideWhenUsed/>
    <w:rsid w:val="00425CDA"/>
    <w:rPr>
      <w:color w:val="0000FF"/>
      <w:u w:val="single"/>
    </w:rPr>
  </w:style>
  <w:style w:type="paragraph" w:styleId="aa">
    <w:name w:val="No Spacing"/>
    <w:uiPriority w:val="1"/>
    <w:qFormat/>
    <w:rsid w:val="00425CDA"/>
    <w:pPr>
      <w:spacing w:after="0" w:line="240" w:lineRule="auto"/>
    </w:pPr>
    <w:rPr>
      <w:rFonts w:ascii="Times New Roman" w:eastAsia="Times New Roman" w:hAnsi="Times New Roman" w:cs="Times New Roman"/>
      <w:sz w:val="24"/>
      <w:szCs w:val="24"/>
      <w:lang w:val="en-US"/>
    </w:rPr>
  </w:style>
  <w:style w:type="paragraph" w:styleId="ab">
    <w:name w:val="Plain Text"/>
    <w:basedOn w:val="a"/>
    <w:link w:val="ac"/>
    <w:semiHidden/>
    <w:unhideWhenUsed/>
    <w:rsid w:val="001C7C9F"/>
    <w:pPr>
      <w:autoSpaceDE w:val="0"/>
      <w:autoSpaceDN w:val="0"/>
    </w:pPr>
    <w:rPr>
      <w:rFonts w:ascii="Courier New" w:hAnsi="Courier New"/>
      <w:sz w:val="20"/>
      <w:szCs w:val="20"/>
      <w:lang w:val="ru-RU"/>
    </w:rPr>
  </w:style>
  <w:style w:type="character" w:customStyle="1" w:styleId="ac">
    <w:name w:val="Текст Знак"/>
    <w:basedOn w:val="a0"/>
    <w:link w:val="ab"/>
    <w:semiHidden/>
    <w:rsid w:val="001C7C9F"/>
    <w:rPr>
      <w:rFonts w:ascii="Courier New" w:eastAsia="Times New Roman" w:hAnsi="Courier New" w:cs="Times New Roman"/>
      <w:sz w:val="20"/>
      <w:szCs w:val="20"/>
    </w:rPr>
  </w:style>
  <w:style w:type="paragraph" w:styleId="ad">
    <w:name w:val="List Paragraph"/>
    <w:basedOn w:val="a"/>
    <w:uiPriority w:val="34"/>
    <w:qFormat/>
    <w:rsid w:val="00FF2F24"/>
    <w:pPr>
      <w:ind w:left="720"/>
      <w:contextualSpacing/>
    </w:pPr>
  </w:style>
</w:styles>
</file>

<file path=word/webSettings.xml><?xml version="1.0" encoding="utf-8"?>
<w:webSettings xmlns:r="http://schemas.openxmlformats.org/officeDocument/2006/relationships" xmlns:w="http://schemas.openxmlformats.org/wordprocessingml/2006/main">
  <w:divs>
    <w:div w:id="800341047">
      <w:bodyDiv w:val="1"/>
      <w:marLeft w:val="0"/>
      <w:marRight w:val="0"/>
      <w:marTop w:val="0"/>
      <w:marBottom w:val="0"/>
      <w:divBdr>
        <w:top w:val="none" w:sz="0" w:space="0" w:color="auto"/>
        <w:left w:val="none" w:sz="0" w:space="0" w:color="auto"/>
        <w:bottom w:val="none" w:sz="0" w:space="0" w:color="auto"/>
        <w:right w:val="none" w:sz="0" w:space="0" w:color="auto"/>
      </w:divBdr>
    </w:div>
    <w:div w:id="151938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7D818F94B0D2B3B4A0B5BD9C6CA5F6274DF59A7A4E9F63629E8DE5972Y8G4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rmativ.kontur.ru/document?moduleId=1&amp;documentId=37995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40C12BAE6E1420AF21135F482C012614C0126BCA5ACD5FCD68836CFDDEkE2DG" TargetMode="External"/><Relationship Id="rId4" Type="http://schemas.openxmlformats.org/officeDocument/2006/relationships/settings" Target="settings.xml"/><Relationship Id="rId9" Type="http://schemas.openxmlformats.org/officeDocument/2006/relationships/hyperlink" Target="consultantplus://offline/ref=6AE9C6986E75AAA44AA4155EEF899F92B48669684C7D3451B499B56224q576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2F567E-24B6-4690-921A-9CA3920CC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7492</Words>
  <Characters>42711</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Рабочий</cp:lastModifiedBy>
  <cp:revision>19</cp:revision>
  <cp:lastPrinted>2024-10-29T08:03:00Z</cp:lastPrinted>
  <dcterms:created xsi:type="dcterms:W3CDTF">2021-04-22T11:45:00Z</dcterms:created>
  <dcterms:modified xsi:type="dcterms:W3CDTF">2024-10-29T08:05:00Z</dcterms:modified>
</cp:coreProperties>
</file>