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Приложение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к Порядку опубликования ежеквартальных сведений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о численности муниципальных служащих, работников</w:t>
      </w:r>
    </w:p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муниципальных учреждений  Никольского сельсовета</w:t>
      </w:r>
    </w:p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  и фактических затрат на их денежное содержание</w:t>
      </w: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Никольского сельсовета  и фактических затрат на их денежное содержание</w:t>
      </w:r>
    </w:p>
    <w:p w:rsidR="004F75BC" w:rsidRPr="00ED5C38" w:rsidRDefault="00B86DC4" w:rsidP="004F7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F1CB9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первый квартал</w:t>
      </w:r>
      <w:r w:rsidR="00427143">
        <w:rPr>
          <w:rFonts w:ascii="Arial" w:eastAsia="Times New Roman" w:hAnsi="Arial" w:cs="Arial"/>
          <w:sz w:val="24"/>
          <w:szCs w:val="24"/>
          <w:lang w:eastAsia="ru-RU"/>
        </w:rPr>
        <w:t xml:space="preserve">  2020</w:t>
      </w:r>
      <w:r w:rsidR="004F75B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4F75BC" w:rsidRPr="009A4009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отчетный период 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4009">
        <w:rPr>
          <w:rFonts w:ascii="Arial" w:eastAsia="Times New Roman" w:hAnsi="Arial" w:cs="Arial"/>
          <w:sz w:val="20"/>
          <w:szCs w:val="20"/>
          <w:lang w:eastAsia="ru-RU"/>
        </w:rPr>
        <w:t>(первый квартал, полугодие, девять месяцев, год)</w:t>
      </w:r>
    </w:p>
    <w:p w:rsidR="004F75BC" w:rsidRPr="009A4009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27143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</w:tr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муниципальных учреждений Никольского сельсовета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27143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</w:t>
            </w:r>
          </w:p>
        </w:tc>
      </w:tr>
    </w:tbl>
    <w:p w:rsidR="004F75BC" w:rsidRPr="00ED5C38" w:rsidRDefault="004F75BC" w:rsidP="004F75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5BC" w:rsidRDefault="004F75BC" w:rsidP="004F75BC"/>
    <w:p w:rsidR="004338E5" w:rsidRDefault="004338E5"/>
    <w:sectPr w:rsidR="004338E5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BC"/>
    <w:rsid w:val="00000349"/>
    <w:rsid w:val="00427143"/>
    <w:rsid w:val="004338E5"/>
    <w:rsid w:val="004F75BC"/>
    <w:rsid w:val="0087441C"/>
    <w:rsid w:val="00966890"/>
    <w:rsid w:val="00A74354"/>
    <w:rsid w:val="00AA22F3"/>
    <w:rsid w:val="00B86DC4"/>
    <w:rsid w:val="00BD0E30"/>
    <w:rsid w:val="00BD2253"/>
    <w:rsid w:val="00BE4153"/>
    <w:rsid w:val="00CF1CB9"/>
    <w:rsid w:val="00E5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Nikol17</cp:lastModifiedBy>
  <cp:revision>8</cp:revision>
  <dcterms:created xsi:type="dcterms:W3CDTF">2018-01-30T08:34:00Z</dcterms:created>
  <dcterms:modified xsi:type="dcterms:W3CDTF">2020-07-13T13:44:00Z</dcterms:modified>
</cp:coreProperties>
</file>