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3E" w:rsidRPr="005901F0" w:rsidRDefault="00E27B3E" w:rsidP="00E27B3E">
      <w:pPr>
        <w:pStyle w:val="ConsPlusTitle"/>
        <w:tabs>
          <w:tab w:val="left" w:pos="4962"/>
        </w:tabs>
        <w:jc w:val="center"/>
        <w:rPr>
          <w:rFonts w:ascii="Arial" w:hAnsi="Arial" w:cs="Arial"/>
          <w:sz w:val="32"/>
          <w:szCs w:val="32"/>
          <w:lang w:eastAsia="ru-RU" w:bidi="ru-RU"/>
        </w:rPr>
      </w:pPr>
      <w:r w:rsidRPr="005901F0">
        <w:rPr>
          <w:rFonts w:ascii="Arial" w:hAnsi="Arial" w:cs="Arial"/>
          <w:sz w:val="32"/>
          <w:szCs w:val="32"/>
          <w:lang w:eastAsia="ru-RU" w:bidi="ru-RU"/>
        </w:rPr>
        <w:t>СОБРАНИЕ ДЕПУТАТОВ</w:t>
      </w:r>
    </w:p>
    <w:p w:rsidR="00E27B3E" w:rsidRPr="005901F0" w:rsidRDefault="00E27B3E" w:rsidP="00E27B3E">
      <w:pPr>
        <w:pStyle w:val="ConsPlusTitle"/>
        <w:jc w:val="center"/>
        <w:rPr>
          <w:rFonts w:ascii="Arial" w:hAnsi="Arial" w:cs="Arial"/>
          <w:sz w:val="32"/>
          <w:szCs w:val="32"/>
          <w:lang w:eastAsia="ru-RU" w:bidi="ru-RU"/>
        </w:rPr>
      </w:pPr>
      <w:r w:rsidRPr="005901F0">
        <w:rPr>
          <w:rFonts w:ascii="Arial" w:hAnsi="Arial" w:cs="Arial"/>
          <w:sz w:val="32"/>
          <w:szCs w:val="32"/>
          <w:lang w:eastAsia="ru-RU" w:bidi="ru-RU"/>
        </w:rPr>
        <w:t>НИКОЛЬСКОГО СЕЛЬСОВЕТА</w:t>
      </w:r>
    </w:p>
    <w:p w:rsidR="00E27B3E" w:rsidRPr="005901F0" w:rsidRDefault="00E27B3E" w:rsidP="00E27B3E">
      <w:pPr>
        <w:pStyle w:val="ConsPlusNormal"/>
        <w:jc w:val="center"/>
        <w:rPr>
          <w:b/>
          <w:sz w:val="32"/>
          <w:szCs w:val="32"/>
          <w:lang w:eastAsia="ru-RU" w:bidi="ru-RU"/>
        </w:rPr>
      </w:pPr>
      <w:r w:rsidRPr="005901F0">
        <w:rPr>
          <w:b/>
          <w:bCs/>
          <w:sz w:val="32"/>
          <w:szCs w:val="32"/>
          <w:lang w:eastAsia="ru-RU" w:bidi="ru-RU"/>
        </w:rPr>
        <w:t>ОКТЯБРЬСКОГО РАЙОНА К</w:t>
      </w:r>
      <w:r w:rsidRPr="005901F0">
        <w:rPr>
          <w:b/>
          <w:sz w:val="32"/>
          <w:szCs w:val="32"/>
          <w:lang w:eastAsia="ru-RU" w:bidi="ru-RU"/>
        </w:rPr>
        <w:t>УРСКОЙ ОБЛАСТИ</w:t>
      </w:r>
    </w:p>
    <w:p w:rsidR="00E27B3E" w:rsidRPr="005901F0" w:rsidRDefault="00E27B3E" w:rsidP="00E27B3E">
      <w:pPr>
        <w:pStyle w:val="ConsPlusTitle"/>
        <w:jc w:val="center"/>
        <w:rPr>
          <w:rFonts w:ascii="Arial" w:hAnsi="Arial" w:cs="Arial"/>
          <w:sz w:val="32"/>
          <w:szCs w:val="32"/>
          <w:lang w:eastAsia="ru-RU" w:bidi="ru-RU"/>
        </w:rPr>
      </w:pPr>
    </w:p>
    <w:p w:rsidR="00E27B3E" w:rsidRPr="005901F0" w:rsidRDefault="00E27B3E" w:rsidP="00E27B3E">
      <w:pPr>
        <w:pStyle w:val="ConsPlusNormal"/>
        <w:jc w:val="center"/>
        <w:rPr>
          <w:b/>
          <w:bCs/>
          <w:sz w:val="32"/>
          <w:szCs w:val="32"/>
          <w:lang w:eastAsia="ru-RU" w:bidi="ru-RU"/>
        </w:rPr>
      </w:pPr>
    </w:p>
    <w:p w:rsidR="00E27B3E" w:rsidRPr="005901F0" w:rsidRDefault="00E27B3E" w:rsidP="00E27B3E">
      <w:pPr>
        <w:pStyle w:val="ConsPlusTitle"/>
        <w:jc w:val="center"/>
        <w:rPr>
          <w:rFonts w:ascii="Arial" w:hAnsi="Arial" w:cs="Arial"/>
          <w:sz w:val="32"/>
          <w:szCs w:val="32"/>
          <w:lang w:eastAsia="ru-RU" w:bidi="ru-RU"/>
        </w:rPr>
      </w:pPr>
      <w:r w:rsidRPr="005901F0">
        <w:rPr>
          <w:rFonts w:ascii="Arial" w:hAnsi="Arial" w:cs="Arial"/>
          <w:sz w:val="32"/>
          <w:szCs w:val="32"/>
          <w:lang w:eastAsia="ru-RU" w:bidi="ru-RU"/>
        </w:rPr>
        <w:t>РЕШЕНИЕ</w:t>
      </w:r>
    </w:p>
    <w:p w:rsidR="00E27B3E" w:rsidRPr="00C21F79" w:rsidRDefault="00E27B3E" w:rsidP="00E27B3E">
      <w:pPr>
        <w:pStyle w:val="ConsPlusTitle"/>
        <w:jc w:val="center"/>
        <w:rPr>
          <w:rFonts w:ascii="Arial" w:hAnsi="Arial" w:cs="Arial"/>
          <w:sz w:val="28"/>
          <w:szCs w:val="28"/>
          <w:lang w:eastAsia="ru-RU" w:bidi="ru-RU"/>
        </w:rPr>
      </w:pPr>
    </w:p>
    <w:p w:rsidR="00E27B3E" w:rsidRPr="005901F0" w:rsidRDefault="00E27B3E" w:rsidP="00E27B3E">
      <w:pPr>
        <w:jc w:val="center"/>
        <w:rPr>
          <w:rFonts w:ascii="Arial" w:hAnsi="Arial" w:cs="Arial"/>
          <w:b/>
          <w:sz w:val="32"/>
          <w:szCs w:val="32"/>
        </w:rPr>
      </w:pPr>
      <w:r w:rsidRPr="005901F0">
        <w:rPr>
          <w:rFonts w:ascii="Arial" w:hAnsi="Arial" w:cs="Arial"/>
          <w:b/>
          <w:sz w:val="32"/>
          <w:szCs w:val="32"/>
        </w:rPr>
        <w:t xml:space="preserve">от </w:t>
      </w:r>
      <w:r w:rsidR="00B24FD3" w:rsidRPr="005901F0">
        <w:rPr>
          <w:rFonts w:ascii="Arial" w:hAnsi="Arial" w:cs="Arial"/>
          <w:b/>
          <w:sz w:val="32"/>
          <w:szCs w:val="32"/>
        </w:rPr>
        <w:t>07 июня</w:t>
      </w:r>
      <w:r w:rsidRPr="005901F0">
        <w:rPr>
          <w:rFonts w:ascii="Arial" w:hAnsi="Arial" w:cs="Arial"/>
          <w:b/>
          <w:sz w:val="32"/>
          <w:szCs w:val="32"/>
        </w:rPr>
        <w:t xml:space="preserve"> 2018 года  №  81</w:t>
      </w:r>
    </w:p>
    <w:p w:rsidR="00E27B3E" w:rsidRPr="00C21F79" w:rsidRDefault="00E27B3E" w:rsidP="00E27B3E">
      <w:pPr>
        <w:jc w:val="center"/>
        <w:rPr>
          <w:rFonts w:ascii="Arial" w:hAnsi="Arial" w:cs="Arial"/>
          <w:b/>
          <w:sz w:val="28"/>
          <w:szCs w:val="28"/>
        </w:rPr>
      </w:pPr>
    </w:p>
    <w:p w:rsidR="00E27B3E" w:rsidRPr="005901F0" w:rsidRDefault="00E27B3E" w:rsidP="00E27B3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27B3E" w:rsidRPr="005901F0" w:rsidRDefault="00E27B3E" w:rsidP="00E27B3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901F0">
        <w:rPr>
          <w:rFonts w:ascii="Arial" w:hAnsi="Arial" w:cs="Arial"/>
          <w:sz w:val="32"/>
          <w:szCs w:val="32"/>
        </w:rPr>
        <w:t xml:space="preserve">Об утверждении  </w:t>
      </w:r>
      <w:r w:rsidRPr="005901F0">
        <w:rPr>
          <w:rFonts w:ascii="Arial" w:hAnsi="Arial" w:cs="Arial"/>
          <w:kern w:val="2"/>
          <w:sz w:val="32"/>
          <w:szCs w:val="32"/>
        </w:rPr>
        <w:t xml:space="preserve"> изменений    в Правила землепользования и застройки </w:t>
      </w:r>
      <w:r w:rsidRPr="005901F0">
        <w:rPr>
          <w:rFonts w:ascii="Arial" w:hAnsi="Arial" w:cs="Arial"/>
          <w:sz w:val="32"/>
          <w:szCs w:val="32"/>
        </w:rPr>
        <w:t>муниципального образования «Никольский сельсовет» Октябрьского района</w:t>
      </w:r>
      <w:r w:rsidRPr="005901F0">
        <w:rPr>
          <w:rFonts w:ascii="Arial" w:eastAsia="Lucida Sans Unicode" w:hAnsi="Arial" w:cs="Arial"/>
          <w:sz w:val="32"/>
          <w:szCs w:val="32"/>
          <w:lang w:eastAsia="ru-RU" w:bidi="ru-RU"/>
        </w:rPr>
        <w:t xml:space="preserve"> </w:t>
      </w:r>
      <w:r w:rsidR="00524272" w:rsidRPr="005901F0">
        <w:rPr>
          <w:rFonts w:ascii="Arial" w:hAnsi="Arial" w:cs="Arial"/>
          <w:sz w:val="32"/>
          <w:szCs w:val="32"/>
        </w:rPr>
        <w:t xml:space="preserve"> Курской области</w:t>
      </w:r>
    </w:p>
    <w:p w:rsidR="00E27B3E" w:rsidRPr="005901F0" w:rsidRDefault="00E27B3E" w:rsidP="00E27B3E">
      <w:pPr>
        <w:suppressAutoHyphens w:val="0"/>
        <w:spacing w:before="100" w:beforeAutospacing="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27B3E" w:rsidRPr="00C21F79" w:rsidRDefault="00E27B3E" w:rsidP="00E27B3E">
      <w:pPr>
        <w:suppressAutoHyphens w:val="0"/>
        <w:spacing w:before="100" w:beforeAutospacing="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27B3E" w:rsidRPr="00C21F79" w:rsidRDefault="00E27B3E" w:rsidP="00E27B3E">
      <w:pPr>
        <w:suppressAutoHyphens w:val="0"/>
        <w:spacing w:before="100" w:beforeAutospacing="1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21F79">
        <w:rPr>
          <w:rFonts w:ascii="Arial" w:hAnsi="Arial" w:cs="Arial"/>
          <w:sz w:val="24"/>
          <w:szCs w:val="24"/>
          <w:lang w:eastAsia="ru-RU"/>
        </w:rPr>
        <w:t xml:space="preserve">В целях устойчивого развития территории  </w:t>
      </w:r>
      <w:r>
        <w:rPr>
          <w:rFonts w:ascii="Arial" w:hAnsi="Arial" w:cs="Arial"/>
          <w:sz w:val="24"/>
          <w:szCs w:val="24"/>
          <w:lang w:eastAsia="ru-RU"/>
        </w:rPr>
        <w:t>Никольского</w:t>
      </w:r>
      <w:r w:rsidRPr="00C21F79">
        <w:rPr>
          <w:rFonts w:ascii="Arial" w:hAnsi="Arial" w:cs="Arial"/>
          <w:sz w:val="24"/>
          <w:szCs w:val="24"/>
          <w:lang w:eastAsia="ru-RU"/>
        </w:rPr>
        <w:t xml:space="preserve"> сельсовета Октябрьского района Курской области, руководствуясь Градостроительным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Уставом муниципального образования </w:t>
      </w:r>
      <w:r>
        <w:rPr>
          <w:rFonts w:ascii="Arial" w:hAnsi="Arial" w:cs="Arial"/>
          <w:sz w:val="24"/>
          <w:szCs w:val="24"/>
          <w:lang w:eastAsia="ru-RU"/>
        </w:rPr>
        <w:t>Никольский</w:t>
      </w:r>
      <w:r w:rsidRPr="00C21F79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 Собрание депутатов </w:t>
      </w:r>
      <w:r>
        <w:rPr>
          <w:rFonts w:ascii="Arial" w:hAnsi="Arial" w:cs="Arial"/>
          <w:sz w:val="24"/>
          <w:szCs w:val="24"/>
          <w:lang w:eastAsia="ru-RU"/>
        </w:rPr>
        <w:t>Никольского</w:t>
      </w:r>
      <w:r w:rsidRPr="00C21F79">
        <w:rPr>
          <w:rFonts w:ascii="Arial" w:hAnsi="Arial" w:cs="Arial"/>
          <w:sz w:val="24"/>
          <w:szCs w:val="24"/>
          <w:lang w:eastAsia="ru-RU"/>
        </w:rPr>
        <w:t xml:space="preserve"> сельсовета Октябрьского района Курской области </w:t>
      </w:r>
      <w:r w:rsidRPr="00C21F79">
        <w:rPr>
          <w:rFonts w:ascii="Arial" w:hAnsi="Arial" w:cs="Arial"/>
          <w:b/>
          <w:bCs/>
          <w:sz w:val="24"/>
          <w:szCs w:val="24"/>
          <w:lang w:eastAsia="ru-RU"/>
        </w:rPr>
        <w:t>РЕШИЛО:</w:t>
      </w:r>
    </w:p>
    <w:p w:rsidR="00E27B3E" w:rsidRPr="00C21F79" w:rsidRDefault="00E27B3E" w:rsidP="00E27B3E">
      <w:pPr>
        <w:suppressAutoHyphens w:val="0"/>
        <w:spacing w:before="100" w:beforeAutospacing="1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21F79">
        <w:rPr>
          <w:rFonts w:ascii="Arial" w:hAnsi="Arial" w:cs="Arial"/>
          <w:sz w:val="24"/>
          <w:szCs w:val="24"/>
          <w:lang w:eastAsia="ru-RU"/>
        </w:rPr>
        <w:t>1. Утвердить изменения в Правила землепользования и застройки муниципального образования «</w:t>
      </w:r>
      <w:r>
        <w:rPr>
          <w:rFonts w:ascii="Arial" w:hAnsi="Arial" w:cs="Arial"/>
          <w:sz w:val="24"/>
          <w:szCs w:val="24"/>
          <w:lang w:eastAsia="ru-RU"/>
        </w:rPr>
        <w:t>Никольский</w:t>
      </w:r>
      <w:r w:rsidRPr="00C21F79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области, утвержденных решением </w:t>
      </w:r>
      <w:proofErr w:type="gramStart"/>
      <w:r w:rsidRPr="00C21F79">
        <w:rPr>
          <w:rFonts w:ascii="Arial" w:hAnsi="Arial" w:cs="Arial"/>
          <w:sz w:val="24"/>
          <w:szCs w:val="24"/>
          <w:lang w:eastAsia="ru-RU"/>
        </w:rPr>
        <w:t xml:space="preserve">Собрания депутатов </w:t>
      </w:r>
      <w:r>
        <w:rPr>
          <w:rFonts w:ascii="Arial" w:hAnsi="Arial" w:cs="Arial"/>
          <w:sz w:val="24"/>
          <w:szCs w:val="24"/>
          <w:lang w:eastAsia="ru-RU"/>
        </w:rPr>
        <w:t>Никольского</w:t>
      </w:r>
      <w:r w:rsidRPr="00C21F79">
        <w:rPr>
          <w:rFonts w:ascii="Arial" w:hAnsi="Arial" w:cs="Arial"/>
          <w:sz w:val="24"/>
          <w:szCs w:val="24"/>
          <w:lang w:eastAsia="ru-RU"/>
        </w:rPr>
        <w:t xml:space="preserve"> сельсовета Октябрьск</w:t>
      </w:r>
      <w:r w:rsidR="00583AEB">
        <w:rPr>
          <w:rFonts w:ascii="Arial" w:hAnsi="Arial" w:cs="Arial"/>
          <w:sz w:val="24"/>
          <w:szCs w:val="24"/>
          <w:lang w:eastAsia="ru-RU"/>
        </w:rPr>
        <w:t>ого района Курской области</w:t>
      </w:r>
      <w:proofErr w:type="gramEnd"/>
      <w:r w:rsidR="00583AEB">
        <w:rPr>
          <w:rFonts w:ascii="Arial" w:hAnsi="Arial" w:cs="Arial"/>
          <w:sz w:val="24"/>
          <w:szCs w:val="24"/>
          <w:lang w:eastAsia="ru-RU"/>
        </w:rPr>
        <w:t xml:space="preserve"> от 07.04.2012</w:t>
      </w:r>
      <w:r w:rsidRPr="00C21F79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83AEB">
        <w:rPr>
          <w:rFonts w:ascii="Arial" w:hAnsi="Arial" w:cs="Arial"/>
          <w:sz w:val="24"/>
          <w:szCs w:val="24"/>
          <w:lang w:eastAsia="ru-RU"/>
        </w:rPr>
        <w:t>9</w:t>
      </w:r>
      <w:r w:rsidRPr="00C21F79">
        <w:rPr>
          <w:rFonts w:ascii="Arial" w:hAnsi="Arial" w:cs="Arial"/>
          <w:sz w:val="24"/>
          <w:szCs w:val="24"/>
          <w:lang w:eastAsia="ru-RU"/>
        </w:rPr>
        <w:t xml:space="preserve"> (в</w:t>
      </w:r>
      <w:r w:rsidRPr="00C21F79">
        <w:rPr>
          <w:rFonts w:ascii="Arial" w:hAnsi="Arial" w:cs="Arial"/>
          <w:i/>
          <w:sz w:val="24"/>
          <w:szCs w:val="24"/>
          <w:lang w:eastAsia="ru-RU"/>
        </w:rPr>
        <w:t xml:space="preserve"> редакции решения Собрания депутатов </w:t>
      </w:r>
      <w:r>
        <w:rPr>
          <w:rFonts w:ascii="Arial" w:hAnsi="Arial" w:cs="Arial"/>
          <w:i/>
          <w:sz w:val="24"/>
          <w:szCs w:val="24"/>
          <w:lang w:eastAsia="ru-RU"/>
        </w:rPr>
        <w:t>Никольского</w:t>
      </w:r>
      <w:r w:rsidRPr="00C21F79">
        <w:rPr>
          <w:rFonts w:ascii="Arial" w:hAnsi="Arial" w:cs="Arial"/>
          <w:i/>
          <w:sz w:val="24"/>
          <w:szCs w:val="24"/>
          <w:lang w:eastAsia="ru-RU"/>
        </w:rPr>
        <w:t xml:space="preserve"> сельсовета Октябр</w:t>
      </w:r>
      <w:r w:rsidR="00583AEB">
        <w:rPr>
          <w:rFonts w:ascii="Arial" w:hAnsi="Arial" w:cs="Arial"/>
          <w:i/>
          <w:sz w:val="24"/>
          <w:szCs w:val="24"/>
          <w:lang w:eastAsia="ru-RU"/>
        </w:rPr>
        <w:t>ьского района Курской области 13.03.2015 г. № 102</w:t>
      </w:r>
      <w:r>
        <w:rPr>
          <w:rFonts w:ascii="Arial" w:hAnsi="Arial" w:cs="Arial"/>
          <w:i/>
          <w:sz w:val="24"/>
          <w:szCs w:val="24"/>
          <w:lang w:eastAsia="ru-RU"/>
        </w:rPr>
        <w:t>,   24.01</w:t>
      </w:r>
      <w:r w:rsidRPr="00C21F79">
        <w:rPr>
          <w:rFonts w:ascii="Arial" w:hAnsi="Arial" w:cs="Arial"/>
          <w:i/>
          <w:sz w:val="24"/>
          <w:szCs w:val="24"/>
          <w:lang w:eastAsia="ru-RU"/>
        </w:rPr>
        <w:t>.2017 г. № 2</w:t>
      </w:r>
      <w:r>
        <w:rPr>
          <w:rFonts w:ascii="Arial" w:hAnsi="Arial" w:cs="Arial"/>
          <w:i/>
          <w:sz w:val="24"/>
          <w:szCs w:val="24"/>
          <w:lang w:eastAsia="ru-RU"/>
        </w:rPr>
        <w:t>0</w:t>
      </w:r>
      <w:r w:rsidRPr="00C21F79">
        <w:rPr>
          <w:rFonts w:ascii="Arial" w:hAnsi="Arial" w:cs="Arial"/>
          <w:sz w:val="24"/>
          <w:szCs w:val="24"/>
          <w:lang w:eastAsia="ru-RU"/>
        </w:rPr>
        <w:t>).</w:t>
      </w:r>
    </w:p>
    <w:p w:rsidR="00E27B3E" w:rsidRPr="00C21F79" w:rsidRDefault="00E27B3E" w:rsidP="00E27B3E">
      <w:pPr>
        <w:suppressAutoHyphens w:val="0"/>
        <w:spacing w:before="100" w:beforeAutospacing="1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21F79">
        <w:rPr>
          <w:rFonts w:ascii="Arial" w:hAnsi="Arial" w:cs="Arial"/>
          <w:sz w:val="24"/>
          <w:szCs w:val="24"/>
          <w:lang w:eastAsia="ru-RU"/>
        </w:rPr>
        <w:t>2. Опубликовать настоящее решение на официальном сайте муниципального образования «</w:t>
      </w:r>
      <w:r>
        <w:rPr>
          <w:rFonts w:ascii="Arial" w:hAnsi="Arial" w:cs="Arial"/>
          <w:sz w:val="24"/>
          <w:szCs w:val="24"/>
          <w:lang w:eastAsia="ru-RU"/>
        </w:rPr>
        <w:t>Никольский</w:t>
      </w:r>
      <w:r w:rsidRPr="00C21F79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 в сети «Интернет», в Федеральной государственной информационной системе территориального планирования.</w:t>
      </w:r>
    </w:p>
    <w:p w:rsidR="00E27B3E" w:rsidRPr="00C21F79" w:rsidRDefault="00E27B3E" w:rsidP="00E27B3E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27B3E" w:rsidRPr="00C21F79" w:rsidRDefault="00E27B3E" w:rsidP="00E27B3E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583AEB" w:rsidRDefault="00583AEB" w:rsidP="00583AEB">
      <w:pPr>
        <w:pStyle w:val="a5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83AEB" w:rsidRDefault="00583AEB" w:rsidP="00583AEB">
      <w:pPr>
        <w:pStyle w:val="a5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 w:rsidRPr="00C21F79">
        <w:rPr>
          <w:rFonts w:ascii="Arial" w:eastAsia="Lucida Sans Unicode" w:hAnsi="Arial" w:cs="Arial"/>
          <w:color w:val="000000"/>
          <w:sz w:val="24"/>
          <w:szCs w:val="24"/>
          <w:lang w:bidi="ru-RU"/>
        </w:rPr>
        <w:t xml:space="preserve">Октябрьского района                                                </w:t>
      </w:r>
      <w:r>
        <w:rPr>
          <w:rFonts w:ascii="Arial" w:hAnsi="Arial" w:cs="Arial"/>
          <w:sz w:val="24"/>
          <w:szCs w:val="24"/>
        </w:rPr>
        <w:t xml:space="preserve">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583AEB" w:rsidRDefault="00583AEB" w:rsidP="00583AEB">
      <w:pPr>
        <w:pStyle w:val="a5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583AEB" w:rsidRDefault="00583AEB" w:rsidP="00583AEB">
      <w:pPr>
        <w:pStyle w:val="a5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583AEB" w:rsidRDefault="00E27B3E" w:rsidP="00583AEB">
      <w:pPr>
        <w:pStyle w:val="a5"/>
        <w:tabs>
          <w:tab w:val="left" w:pos="0"/>
        </w:tabs>
        <w:spacing w:after="0" w:line="240" w:lineRule="auto"/>
        <w:ind w:right="-5"/>
        <w:rPr>
          <w:rFonts w:ascii="Arial" w:eastAsia="Lucida Sans Unicode" w:hAnsi="Arial" w:cs="Arial"/>
          <w:color w:val="000000"/>
          <w:sz w:val="24"/>
          <w:szCs w:val="24"/>
          <w:lang w:bidi="ru-RU"/>
        </w:rPr>
      </w:pPr>
      <w:r w:rsidRPr="00C21F79">
        <w:rPr>
          <w:rFonts w:ascii="Arial" w:hAnsi="Arial" w:cs="Arial"/>
          <w:color w:val="FF0000"/>
          <w:sz w:val="24"/>
          <w:szCs w:val="24"/>
        </w:rPr>
        <w:t xml:space="preserve"> </w:t>
      </w:r>
      <w:r w:rsidRPr="00C21F79">
        <w:rPr>
          <w:rFonts w:ascii="Arial" w:eastAsia="Lucida Sans Unicode" w:hAnsi="Arial" w:cs="Arial"/>
          <w:color w:val="000000"/>
          <w:sz w:val="24"/>
          <w:szCs w:val="24"/>
          <w:lang w:bidi="ru-RU"/>
        </w:rPr>
        <w:t xml:space="preserve">Глава </w:t>
      </w:r>
      <w:r>
        <w:rPr>
          <w:rFonts w:ascii="Arial" w:eastAsia="Lucida Sans Unicode" w:hAnsi="Arial" w:cs="Arial"/>
          <w:color w:val="000000"/>
          <w:sz w:val="24"/>
          <w:szCs w:val="24"/>
          <w:lang w:bidi="ru-RU"/>
        </w:rPr>
        <w:t>Никольского</w:t>
      </w:r>
      <w:r w:rsidRPr="00C21F79">
        <w:rPr>
          <w:rFonts w:ascii="Arial" w:eastAsia="Lucida Sans Unicode" w:hAnsi="Arial" w:cs="Arial"/>
          <w:color w:val="000000"/>
          <w:sz w:val="24"/>
          <w:szCs w:val="24"/>
          <w:lang w:bidi="ru-RU"/>
        </w:rPr>
        <w:t xml:space="preserve"> сельсовета</w:t>
      </w:r>
    </w:p>
    <w:p w:rsidR="00E27B3E" w:rsidRPr="00C21F79" w:rsidRDefault="00E27B3E" w:rsidP="00583AEB">
      <w:pPr>
        <w:pStyle w:val="a5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 w:rsidRPr="00C21F79">
        <w:rPr>
          <w:rFonts w:ascii="Arial" w:eastAsia="Lucida Sans Unicode" w:hAnsi="Arial" w:cs="Arial"/>
          <w:color w:val="000000"/>
          <w:sz w:val="24"/>
          <w:szCs w:val="24"/>
          <w:lang w:bidi="ru-RU"/>
        </w:rPr>
        <w:t xml:space="preserve"> Октябрьского района                                                      В.</w:t>
      </w:r>
      <w:r w:rsidR="003D0A50">
        <w:rPr>
          <w:rFonts w:ascii="Arial" w:eastAsia="Lucida Sans Unicode" w:hAnsi="Arial" w:cs="Arial"/>
          <w:color w:val="000000"/>
          <w:sz w:val="24"/>
          <w:szCs w:val="24"/>
          <w:lang w:bidi="ru-RU"/>
        </w:rPr>
        <w:t>Н. Мезенцев</w:t>
      </w:r>
    </w:p>
    <w:p w:rsidR="00E27B3E" w:rsidRPr="00C21F79" w:rsidRDefault="00E27B3E" w:rsidP="00E27B3E">
      <w:pPr>
        <w:rPr>
          <w:rFonts w:ascii="Arial" w:hAnsi="Arial" w:cs="Arial"/>
          <w:sz w:val="24"/>
          <w:szCs w:val="24"/>
        </w:rPr>
      </w:pPr>
    </w:p>
    <w:p w:rsidR="00E27B3E" w:rsidRPr="00C21F79" w:rsidRDefault="00E27B3E" w:rsidP="00E27B3E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21F79">
        <w:rPr>
          <w:rFonts w:ascii="Arial" w:hAnsi="Arial" w:cs="Arial"/>
          <w:sz w:val="24"/>
          <w:szCs w:val="24"/>
        </w:rPr>
        <w:t xml:space="preserve"> </w:t>
      </w:r>
    </w:p>
    <w:p w:rsidR="00E27B3E" w:rsidRDefault="00E27B3E" w:rsidP="00E27B3E"/>
    <w:p w:rsidR="004338E5" w:rsidRDefault="004338E5"/>
    <w:sectPr w:rsidR="004338E5" w:rsidSect="008F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7B3E"/>
    <w:rsid w:val="00000349"/>
    <w:rsid w:val="003D0A50"/>
    <w:rsid w:val="004338E5"/>
    <w:rsid w:val="00524272"/>
    <w:rsid w:val="00583AEB"/>
    <w:rsid w:val="005901F0"/>
    <w:rsid w:val="00741958"/>
    <w:rsid w:val="00837B15"/>
    <w:rsid w:val="0087441C"/>
    <w:rsid w:val="00923049"/>
    <w:rsid w:val="009415C8"/>
    <w:rsid w:val="00A2749F"/>
    <w:rsid w:val="00B24FD3"/>
    <w:rsid w:val="00BD2253"/>
    <w:rsid w:val="00BE4153"/>
    <w:rsid w:val="00D02255"/>
    <w:rsid w:val="00E2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E27B3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3">
    <w:name w:val="Plain Text"/>
    <w:basedOn w:val="a"/>
    <w:link w:val="a4"/>
    <w:unhideWhenUsed/>
    <w:rsid w:val="00E27B3E"/>
    <w:pPr>
      <w:suppressAutoHyphens w:val="0"/>
      <w:autoSpaceDE w:val="0"/>
      <w:autoSpaceDN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27B3E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583AEB"/>
    <w:pPr>
      <w:suppressAutoHyphens w:val="0"/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83AE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2018-06-04T09:02:00Z</dcterms:created>
  <dcterms:modified xsi:type="dcterms:W3CDTF">2018-08-27T12:31:00Z</dcterms:modified>
</cp:coreProperties>
</file>