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E5" w:rsidRPr="00C96506" w:rsidRDefault="005C0AF6" w:rsidP="00C96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>СХЕМА</w:t>
      </w:r>
    </w:p>
    <w:p w:rsidR="005C0AF6" w:rsidRPr="00C96506" w:rsidRDefault="005C0AF6" w:rsidP="00C96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>размещения контейнерных площадок на территории Никольского сельсовета</w:t>
      </w:r>
    </w:p>
    <w:tbl>
      <w:tblPr>
        <w:tblStyle w:val="a3"/>
        <w:tblW w:w="0" w:type="auto"/>
        <w:tblLook w:val="04A0"/>
      </w:tblPr>
      <w:tblGrid>
        <w:gridCol w:w="2235"/>
      </w:tblGrid>
      <w:tr w:rsidR="005D291C" w:rsidRPr="00C96506" w:rsidTr="005D291C">
        <w:tc>
          <w:tcPr>
            <w:tcW w:w="2235" w:type="dxa"/>
          </w:tcPr>
          <w:p w:rsidR="005D291C" w:rsidRPr="00C96506" w:rsidRDefault="000A558A" w:rsidP="00C96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6506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д. </w:t>
            </w:r>
            <w:proofErr w:type="spellStart"/>
            <w:r w:rsidRPr="00C96506">
              <w:rPr>
                <w:rFonts w:ascii="Times New Roman" w:hAnsi="Times New Roman" w:cs="Times New Roman"/>
                <w:sz w:val="28"/>
                <w:szCs w:val="28"/>
              </w:rPr>
              <w:t>Дюмина</w:t>
            </w:r>
            <w:proofErr w:type="spellEnd"/>
            <w:r w:rsidRPr="00C965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</w:tbl>
    <w:p w:rsidR="005D291C" w:rsidRPr="00C96506" w:rsidRDefault="005D291C" w:rsidP="00C96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  </w:t>
      </w:r>
      <w:r w:rsidR="00C96506">
        <w:rPr>
          <w:rFonts w:ascii="Times New Roman" w:hAnsi="Times New Roman" w:cs="Times New Roman"/>
          <w:sz w:val="28"/>
          <w:szCs w:val="28"/>
        </w:rPr>
        <w:t>20м.</w:t>
      </w:r>
      <w:r w:rsidRPr="00C96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D291C" w:rsidRPr="00C96506" w:rsidRDefault="005D291C" w:rsidP="00C96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33"/>
      </w:tblGrid>
      <w:tr w:rsidR="005D291C" w:rsidRPr="00C96506" w:rsidTr="005D291C">
        <w:tc>
          <w:tcPr>
            <w:tcW w:w="675" w:type="dxa"/>
          </w:tcPr>
          <w:p w:rsidR="005D291C" w:rsidRPr="00C96506" w:rsidRDefault="00EF685E" w:rsidP="00C965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К.пл.</w:t>
            </w:r>
          </w:p>
        </w:tc>
      </w:tr>
    </w:tbl>
    <w:p w:rsidR="000A558A" w:rsidRPr="00C96506" w:rsidRDefault="005D291C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55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6506">
        <w:rPr>
          <w:rFonts w:ascii="Times New Roman" w:hAnsi="Times New Roman" w:cs="Times New Roman"/>
          <w:sz w:val="28"/>
          <w:szCs w:val="28"/>
        </w:rPr>
        <w:t xml:space="preserve"> </w:t>
      </w:r>
      <w:r w:rsidRPr="00C965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58A" w:rsidRPr="00C96506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173" w:type="dxa"/>
        <w:tblLook w:val="04A0"/>
      </w:tblPr>
      <w:tblGrid>
        <w:gridCol w:w="3969"/>
      </w:tblGrid>
      <w:tr w:rsidR="000A558A" w:rsidRPr="00C96506" w:rsidTr="000A558A">
        <w:tc>
          <w:tcPr>
            <w:tcW w:w="3969" w:type="dxa"/>
          </w:tcPr>
          <w:p w:rsidR="000A558A" w:rsidRPr="00C96506" w:rsidRDefault="000A558A" w:rsidP="00827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6506">
              <w:rPr>
                <w:rFonts w:ascii="Times New Roman" w:hAnsi="Times New Roman" w:cs="Times New Roman"/>
                <w:sz w:val="28"/>
                <w:szCs w:val="28"/>
              </w:rPr>
              <w:t xml:space="preserve">МКОУ «Никольская ООШ»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C9650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96506"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</w:p>
        </w:tc>
      </w:tr>
    </w:tbl>
    <w:p w:rsidR="000A558A" w:rsidRPr="00C96506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15м.</w:t>
      </w:r>
      <w:r w:rsidRPr="00C965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3575" w:type="dxa"/>
        <w:tblLook w:val="04A0"/>
      </w:tblPr>
      <w:tblGrid>
        <w:gridCol w:w="833"/>
      </w:tblGrid>
      <w:tr w:rsidR="000A558A" w:rsidRPr="00C96506" w:rsidTr="000A558A">
        <w:tc>
          <w:tcPr>
            <w:tcW w:w="708" w:type="dxa"/>
          </w:tcPr>
          <w:p w:rsidR="000A558A" w:rsidRPr="00C96506" w:rsidRDefault="00EF685E" w:rsidP="00827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К.пл.</w:t>
            </w:r>
          </w:p>
        </w:tc>
      </w:tr>
    </w:tbl>
    <w:p w:rsidR="000A558A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58A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96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D291C" w:rsidRPr="00C96506" w:rsidRDefault="00C96506" w:rsidP="00C96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10598" w:type="dxa"/>
        <w:tblLook w:val="04A0"/>
      </w:tblPr>
      <w:tblGrid>
        <w:gridCol w:w="3402"/>
      </w:tblGrid>
      <w:tr w:rsidR="005D291C" w:rsidRPr="00C96506" w:rsidTr="000A558A">
        <w:trPr>
          <w:trHeight w:val="438"/>
        </w:trPr>
        <w:tc>
          <w:tcPr>
            <w:tcW w:w="3402" w:type="dxa"/>
          </w:tcPr>
          <w:p w:rsidR="005D291C" w:rsidRPr="00C96506" w:rsidRDefault="000A558A" w:rsidP="000A55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 с.</w:t>
            </w:r>
            <w:r w:rsidRPr="00C96506"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0A558A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A558A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20м.</w:t>
      </w:r>
    </w:p>
    <w:tbl>
      <w:tblPr>
        <w:tblStyle w:val="a3"/>
        <w:tblW w:w="0" w:type="auto"/>
        <w:tblInd w:w="-34" w:type="dxa"/>
        <w:tblLook w:val="04A0"/>
      </w:tblPr>
      <w:tblGrid>
        <w:gridCol w:w="3544"/>
        <w:gridCol w:w="7371"/>
        <w:gridCol w:w="833"/>
      </w:tblGrid>
      <w:tr w:rsidR="000A558A" w:rsidTr="00EF685E">
        <w:trPr>
          <w:gridBefore w:val="2"/>
          <w:wBefore w:w="10915" w:type="dxa"/>
        </w:trPr>
        <w:tc>
          <w:tcPr>
            <w:tcW w:w="567" w:type="dxa"/>
          </w:tcPr>
          <w:p w:rsidR="000A558A" w:rsidRDefault="00EF685E" w:rsidP="000A55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К.пл.</w:t>
            </w:r>
          </w:p>
        </w:tc>
      </w:tr>
      <w:tr w:rsidR="000A558A" w:rsidRPr="00C96506" w:rsidTr="00EF685E">
        <w:trPr>
          <w:gridAfter w:val="2"/>
          <w:wAfter w:w="7938" w:type="dxa"/>
        </w:trPr>
        <w:tc>
          <w:tcPr>
            <w:tcW w:w="3544" w:type="dxa"/>
          </w:tcPr>
          <w:p w:rsidR="000A558A" w:rsidRPr="00C96506" w:rsidRDefault="000A558A" w:rsidP="00827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6506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  <w:r w:rsidR="00EF685E">
              <w:rPr>
                <w:rFonts w:ascii="Times New Roman" w:hAnsi="Times New Roman" w:cs="Times New Roman"/>
                <w:sz w:val="28"/>
                <w:szCs w:val="28"/>
              </w:rPr>
              <w:t xml:space="preserve">    с.</w:t>
            </w:r>
            <w:r w:rsidRPr="00C965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96506">
              <w:rPr>
                <w:rFonts w:ascii="Times New Roman" w:hAnsi="Times New Roman" w:cs="Times New Roman"/>
                <w:sz w:val="28"/>
                <w:szCs w:val="28"/>
              </w:rPr>
              <w:t>Быканово</w:t>
            </w:r>
            <w:proofErr w:type="spellEnd"/>
          </w:p>
        </w:tc>
      </w:tr>
    </w:tbl>
    <w:p w:rsidR="000A558A" w:rsidRPr="00C96506" w:rsidRDefault="000A558A" w:rsidP="000A5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20м.</w:t>
      </w:r>
    </w:p>
    <w:tbl>
      <w:tblPr>
        <w:tblStyle w:val="a3"/>
        <w:tblW w:w="0" w:type="auto"/>
        <w:tblInd w:w="-34" w:type="dxa"/>
        <w:tblLook w:val="04A0"/>
      </w:tblPr>
      <w:tblGrid>
        <w:gridCol w:w="833"/>
      </w:tblGrid>
      <w:tr w:rsidR="000A558A" w:rsidRPr="00C96506" w:rsidTr="000A558A">
        <w:tc>
          <w:tcPr>
            <w:tcW w:w="709" w:type="dxa"/>
          </w:tcPr>
          <w:p w:rsidR="000A558A" w:rsidRPr="00C96506" w:rsidRDefault="00EF685E" w:rsidP="00827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К.пл.</w:t>
            </w:r>
          </w:p>
        </w:tc>
      </w:tr>
    </w:tbl>
    <w:p w:rsidR="005D291C" w:rsidRDefault="000A558A" w:rsidP="00C96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BC2" w:rsidRDefault="00B54BC2" w:rsidP="00C965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4BC2" w:rsidRDefault="00B54BC2" w:rsidP="00C96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сельсовета                                        В.Н. Мезенцев</w:t>
      </w:r>
    </w:p>
    <w:sectPr w:rsidR="00B54BC2" w:rsidSect="005C0A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AF6"/>
    <w:rsid w:val="00000349"/>
    <w:rsid w:val="000A558A"/>
    <w:rsid w:val="004338E5"/>
    <w:rsid w:val="00586DAD"/>
    <w:rsid w:val="005C0AF6"/>
    <w:rsid w:val="005D291C"/>
    <w:rsid w:val="008714B7"/>
    <w:rsid w:val="0087441C"/>
    <w:rsid w:val="008F1CAF"/>
    <w:rsid w:val="00B11A3A"/>
    <w:rsid w:val="00B54BC2"/>
    <w:rsid w:val="00BD2253"/>
    <w:rsid w:val="00BE4153"/>
    <w:rsid w:val="00C96506"/>
    <w:rsid w:val="00D25BA2"/>
    <w:rsid w:val="00EF685E"/>
    <w:rsid w:val="00F5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6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2018-12-25T06:57:00Z</dcterms:created>
  <dcterms:modified xsi:type="dcterms:W3CDTF">2020-11-12T08:05:00Z</dcterms:modified>
</cp:coreProperties>
</file>