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1" w:rsidRPr="002605F1" w:rsidRDefault="002605F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Заключение на годовой отчет «Об исполнении бюджета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>сельсовета Октябрьского района Курской области за 201</w:t>
      </w:r>
      <w:r w:rsidR="00EF5BE9">
        <w:rPr>
          <w:color w:val="000000" w:themeColor="text1"/>
          <w:sz w:val="28"/>
          <w:szCs w:val="28"/>
        </w:rPr>
        <w:t>7</w:t>
      </w:r>
      <w:r w:rsidRPr="002605F1">
        <w:rPr>
          <w:color w:val="000000" w:themeColor="text1"/>
          <w:sz w:val="28"/>
          <w:szCs w:val="28"/>
        </w:rPr>
        <w:t xml:space="preserve"> год»</w:t>
      </w:r>
    </w:p>
    <w:p w:rsidR="002605F1" w:rsidRDefault="00DC432E" w:rsidP="003F6A59">
      <w:pPr>
        <w:tabs>
          <w:tab w:val="left" w:pos="6225"/>
        </w:tabs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91C1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апреля 2017г.</w:t>
      </w:r>
    </w:p>
    <w:p w:rsidR="00DC432E" w:rsidRPr="002605F1" w:rsidRDefault="00DC432E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DC432E" w:rsidRDefault="002605F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605F1">
        <w:rPr>
          <w:b/>
          <w:color w:val="000000" w:themeColor="text1"/>
          <w:sz w:val="28"/>
          <w:szCs w:val="28"/>
        </w:rPr>
        <w:t xml:space="preserve">Общие положения.  </w:t>
      </w:r>
    </w:p>
    <w:p w:rsidR="00FD24D2" w:rsidRDefault="002605F1" w:rsidP="00FD24D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FD24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Заключение Контрольно-счетного органа - Ревизионной комиссии Никольского сельсовета Октябрьского района Курской области (дале</w:t>
      </w:r>
      <w:proofErr w:type="gramStart"/>
      <w:r w:rsidR="00FD24D2">
        <w:rPr>
          <w:rFonts w:ascii="Times New Roman" w:hAnsi="Times New Roman" w:cs="Times New Roman"/>
          <w:b w:val="0"/>
          <w:color w:val="000000"/>
          <w:sz w:val="28"/>
          <w:szCs w:val="28"/>
        </w:rPr>
        <w:t>е-</w:t>
      </w:r>
      <w:proofErr w:type="gramEnd"/>
      <w:r w:rsidR="00FD24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Ревизионная комиссия) на отчет об исполнении бюджета Никольского сельсовета Октябрьского района Курской области за 2016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FD24D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06.10.2003</w:t>
        </w:r>
      </w:smartTag>
      <w:r w:rsidR="00FD24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процессе в муниципальном образовании «Никольский сельсовет» Октябрьского района Курской области», утвержденного решением  </w:t>
      </w:r>
      <w:proofErr w:type="gramStart"/>
      <w:r w:rsidR="00FD24D2">
        <w:rPr>
          <w:rFonts w:ascii="Times New Roman" w:hAnsi="Times New Roman" w:cs="Times New Roman"/>
          <w:b w:val="0"/>
          <w:color w:val="000000"/>
          <w:sz w:val="28"/>
          <w:szCs w:val="28"/>
        </w:rPr>
        <w:t>Собрания депутатов Никольского сельсовета Октябрьского района Курской области</w:t>
      </w:r>
      <w:proofErr w:type="gramEnd"/>
      <w:r w:rsidR="00FD24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FD24D2">
        <w:rPr>
          <w:rFonts w:ascii="Times New Roman" w:hAnsi="Times New Roman" w:cs="Times New Roman"/>
          <w:b w:val="0"/>
          <w:sz w:val="28"/>
          <w:szCs w:val="28"/>
        </w:rPr>
        <w:t>14.11.2010г. №136.</w:t>
      </w:r>
      <w:r w:rsidR="00FD24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D24D2" w:rsidRPr="002605F1" w:rsidRDefault="00FD24D2" w:rsidP="00FD24D2">
      <w:pPr>
        <w:ind w:right="-1" w:firstLine="720"/>
        <w:jc w:val="both"/>
        <w:rPr>
          <w:color w:val="000000"/>
          <w:sz w:val="28"/>
          <w:szCs w:val="28"/>
        </w:rPr>
      </w:pPr>
      <w:r w:rsidRPr="002605F1">
        <w:rPr>
          <w:color w:val="000000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r>
        <w:rPr>
          <w:color w:val="000000"/>
          <w:sz w:val="28"/>
          <w:szCs w:val="28"/>
        </w:rPr>
        <w:t>Никольского</w:t>
      </w:r>
      <w:r w:rsidRPr="002605F1">
        <w:rPr>
          <w:color w:val="000000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FD24D2" w:rsidRPr="002605F1" w:rsidRDefault="00FD24D2" w:rsidP="00FD24D2">
      <w:pPr>
        <w:ind w:right="-1" w:firstLine="720"/>
        <w:jc w:val="both"/>
        <w:rPr>
          <w:color w:val="000000"/>
          <w:sz w:val="28"/>
          <w:szCs w:val="28"/>
        </w:rPr>
      </w:pPr>
    </w:p>
    <w:p w:rsidR="00FD24D2" w:rsidRPr="002605F1" w:rsidRDefault="00FD24D2" w:rsidP="00FD24D2">
      <w:pPr>
        <w:pStyle w:val="a4"/>
        <w:shd w:val="clear" w:color="auto" w:fill="auto"/>
        <w:spacing w:line="240" w:lineRule="auto"/>
        <w:ind w:right="-1"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05F1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внешней проверки годовой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бюджетных средств-Администрации </w:t>
      </w:r>
      <w:r w:rsidR="003F6A59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="001A5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Октябрьского района Курской области. Проведена проверка годового отчета об исполнении бюджета </w:t>
      </w:r>
      <w:r w:rsidR="003F6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Никольского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</w:t>
      </w:r>
      <w:r w:rsidR="00FD24D2">
        <w:rPr>
          <w:rFonts w:ascii="Times New Roman" w:hAnsi="Times New Roman" w:cs="Times New Roman"/>
          <w:color w:val="000000" w:themeColor="text1"/>
          <w:sz w:val="28"/>
          <w:szCs w:val="28"/>
        </w:rPr>
        <w:t>ом. Бюджетная отчетность за 2017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lastRenderedPageBreak/>
        <w:t xml:space="preserve">      </w:t>
      </w:r>
      <w:proofErr w:type="gramStart"/>
      <w:r w:rsidRPr="002605F1">
        <w:rPr>
          <w:bCs/>
          <w:iCs/>
          <w:color w:val="000000" w:themeColor="text1"/>
          <w:sz w:val="28"/>
          <w:szCs w:val="28"/>
        </w:rPr>
        <w:t>Плановые показатели, указанные в годовой бюджетной отчетности за 201</w:t>
      </w:r>
      <w:r w:rsidR="00EF5BE9">
        <w:rPr>
          <w:bCs/>
          <w:iCs/>
          <w:color w:val="000000" w:themeColor="text1"/>
          <w:sz w:val="28"/>
          <w:szCs w:val="28"/>
        </w:rPr>
        <w:t>7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>сельсовета Октябрьского района Курской области от 21.12.201</w:t>
      </w:r>
      <w:r w:rsidR="00EF5BE9">
        <w:rPr>
          <w:color w:val="000000" w:themeColor="text1"/>
          <w:sz w:val="28"/>
          <w:szCs w:val="28"/>
        </w:rPr>
        <w:t>6года №</w:t>
      </w:r>
      <w:r w:rsidRPr="002605F1">
        <w:rPr>
          <w:color w:val="000000" w:themeColor="text1"/>
          <w:sz w:val="28"/>
          <w:szCs w:val="28"/>
        </w:rPr>
        <w:t xml:space="preserve">14 «О бюджете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>сельсовета Октябрьского района Курской области на 201</w:t>
      </w:r>
      <w:r w:rsidR="00EF5BE9">
        <w:rPr>
          <w:color w:val="000000" w:themeColor="text1"/>
          <w:sz w:val="28"/>
          <w:szCs w:val="28"/>
        </w:rPr>
        <w:t>7</w:t>
      </w:r>
      <w:r w:rsidRPr="002605F1">
        <w:rPr>
          <w:color w:val="000000" w:themeColor="text1"/>
          <w:sz w:val="28"/>
          <w:szCs w:val="28"/>
        </w:rPr>
        <w:t xml:space="preserve"> год</w:t>
      </w:r>
      <w:r w:rsidR="00EF5BE9">
        <w:rPr>
          <w:color w:val="000000" w:themeColor="text1"/>
          <w:sz w:val="28"/>
          <w:szCs w:val="28"/>
        </w:rPr>
        <w:t xml:space="preserve"> и на плановый период 2018 и 2019 годов</w:t>
      </w:r>
      <w:r w:rsidR="00FD24D2">
        <w:rPr>
          <w:color w:val="000000" w:themeColor="text1"/>
          <w:sz w:val="28"/>
          <w:szCs w:val="28"/>
        </w:rPr>
        <w:t>» (в редакции от 18</w:t>
      </w:r>
      <w:r w:rsidRPr="002605F1">
        <w:rPr>
          <w:color w:val="000000" w:themeColor="text1"/>
          <w:sz w:val="28"/>
          <w:szCs w:val="28"/>
        </w:rPr>
        <w:t>.12.201</w:t>
      </w:r>
      <w:r w:rsidR="00EF5BE9">
        <w:rPr>
          <w:color w:val="000000" w:themeColor="text1"/>
          <w:sz w:val="28"/>
          <w:szCs w:val="28"/>
        </w:rPr>
        <w:t>7</w:t>
      </w:r>
      <w:r w:rsidRPr="002605F1">
        <w:rPr>
          <w:color w:val="000000" w:themeColor="text1"/>
          <w:sz w:val="28"/>
          <w:szCs w:val="28"/>
        </w:rPr>
        <w:t>года №</w:t>
      </w:r>
      <w:r w:rsidR="00FD24D2">
        <w:rPr>
          <w:color w:val="000000" w:themeColor="text1"/>
          <w:sz w:val="28"/>
          <w:szCs w:val="28"/>
        </w:rPr>
        <w:t>55</w:t>
      </w:r>
      <w:r w:rsidRPr="002605F1">
        <w:rPr>
          <w:color w:val="000000" w:themeColor="text1"/>
          <w:sz w:val="28"/>
          <w:szCs w:val="28"/>
        </w:rPr>
        <w:t xml:space="preserve">), показателям сводной бюджетной росписи бюджета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>сельсовета Октябрьского района</w:t>
      </w:r>
      <w:proofErr w:type="gramEnd"/>
      <w:r w:rsidRPr="002605F1">
        <w:rPr>
          <w:color w:val="000000" w:themeColor="text1"/>
          <w:sz w:val="28"/>
          <w:szCs w:val="28"/>
        </w:rPr>
        <w:t xml:space="preserve"> Курской области на 201</w:t>
      </w:r>
      <w:r w:rsidR="00EF5BE9">
        <w:rPr>
          <w:color w:val="000000" w:themeColor="text1"/>
          <w:sz w:val="28"/>
          <w:szCs w:val="28"/>
        </w:rPr>
        <w:t>7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задолженности по состоянию на 01.01.201</w:t>
      </w:r>
      <w:r w:rsidR="00EF5BE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r w:rsidR="003F6A59">
        <w:rPr>
          <w:rFonts w:ascii="Times New Roman" w:hAnsi="Times New Roman"/>
          <w:color w:val="000000" w:themeColor="text1"/>
          <w:sz w:val="28"/>
          <w:szCs w:val="28"/>
        </w:rPr>
        <w:t xml:space="preserve">Никольского 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>сельсовета Октябрьского района Курской области нет.</w:t>
      </w:r>
    </w:p>
    <w:p w:rsidR="002605F1" w:rsidRPr="00590790" w:rsidRDefault="002605F1" w:rsidP="00590790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1. Бюджетная отчетность за 201</w:t>
      </w:r>
      <w:r w:rsidR="00EF5BE9">
        <w:rPr>
          <w:color w:val="000000" w:themeColor="text1"/>
          <w:sz w:val="28"/>
          <w:szCs w:val="28"/>
        </w:rPr>
        <w:t>7</w:t>
      </w:r>
      <w:r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</w:t>
      </w:r>
      <w:proofErr w:type="gramStart"/>
      <w:r w:rsidRPr="002605F1">
        <w:rPr>
          <w:color w:val="000000" w:themeColor="text1"/>
          <w:sz w:val="28"/>
          <w:szCs w:val="28"/>
        </w:rPr>
        <w:t xml:space="preserve">В соответствии с Решением Собрания депутатов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>сельсовета Октябрьского района Курской области от 21.12.201</w:t>
      </w:r>
      <w:r w:rsidR="00EF5BE9">
        <w:rPr>
          <w:color w:val="000000" w:themeColor="text1"/>
          <w:sz w:val="28"/>
          <w:szCs w:val="28"/>
        </w:rPr>
        <w:t>6 года №</w:t>
      </w:r>
      <w:r w:rsidR="00FD24D2">
        <w:rPr>
          <w:color w:val="000000" w:themeColor="text1"/>
          <w:sz w:val="28"/>
          <w:szCs w:val="28"/>
        </w:rPr>
        <w:t>15</w:t>
      </w:r>
      <w:r w:rsidRPr="002605F1">
        <w:rPr>
          <w:color w:val="000000" w:themeColor="text1"/>
          <w:sz w:val="28"/>
          <w:szCs w:val="28"/>
        </w:rPr>
        <w:t xml:space="preserve"> «О бюджете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>сельсовета Октябрьского района Курской области на 2016 год</w:t>
      </w:r>
      <w:r w:rsidR="00EF5BE9" w:rsidRPr="00EF5BE9">
        <w:rPr>
          <w:color w:val="000000" w:themeColor="text1"/>
          <w:sz w:val="28"/>
          <w:szCs w:val="28"/>
        </w:rPr>
        <w:t xml:space="preserve"> </w:t>
      </w:r>
      <w:r w:rsidR="00EF5BE9">
        <w:rPr>
          <w:color w:val="000000" w:themeColor="text1"/>
          <w:sz w:val="28"/>
          <w:szCs w:val="28"/>
        </w:rPr>
        <w:t>и на плановый период 2018 и 2019 годов»</w:t>
      </w:r>
      <w:r w:rsidR="00FD24D2">
        <w:rPr>
          <w:color w:val="000000" w:themeColor="text1"/>
          <w:sz w:val="28"/>
          <w:szCs w:val="28"/>
        </w:rPr>
        <w:t xml:space="preserve"> (в редакции от 18</w:t>
      </w:r>
      <w:r w:rsidRPr="002605F1">
        <w:rPr>
          <w:color w:val="000000" w:themeColor="text1"/>
          <w:sz w:val="28"/>
          <w:szCs w:val="28"/>
        </w:rPr>
        <w:t>.12.201</w:t>
      </w:r>
      <w:r w:rsidR="00EF5BE9">
        <w:rPr>
          <w:color w:val="000000" w:themeColor="text1"/>
          <w:sz w:val="28"/>
          <w:szCs w:val="28"/>
        </w:rPr>
        <w:t>7</w:t>
      </w:r>
      <w:r w:rsidRPr="002605F1">
        <w:rPr>
          <w:color w:val="000000" w:themeColor="text1"/>
          <w:sz w:val="28"/>
          <w:szCs w:val="28"/>
        </w:rPr>
        <w:t>г.№</w:t>
      </w:r>
      <w:r w:rsidR="00FD24D2">
        <w:rPr>
          <w:color w:val="000000" w:themeColor="text1"/>
          <w:sz w:val="28"/>
          <w:szCs w:val="28"/>
        </w:rPr>
        <w:t>55</w:t>
      </w:r>
      <w:r w:rsidRPr="002605F1">
        <w:rPr>
          <w:color w:val="000000" w:themeColor="text1"/>
          <w:sz w:val="28"/>
          <w:szCs w:val="28"/>
        </w:rPr>
        <w:t xml:space="preserve">) доходы </w:t>
      </w:r>
      <w:r w:rsidR="00EF5BE9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утверждены в сумме </w:t>
      </w:r>
      <w:r w:rsidR="00FD24D2">
        <w:rPr>
          <w:color w:val="000000" w:themeColor="text1"/>
          <w:sz w:val="28"/>
          <w:szCs w:val="28"/>
        </w:rPr>
        <w:t>2</w:t>
      </w:r>
      <w:r w:rsidR="00466CFE">
        <w:rPr>
          <w:color w:val="000000" w:themeColor="text1"/>
          <w:sz w:val="28"/>
          <w:szCs w:val="28"/>
        </w:rPr>
        <w:t>751492</w:t>
      </w:r>
      <w:r w:rsidR="00FD24D2">
        <w:rPr>
          <w:color w:val="000000" w:themeColor="text1"/>
          <w:sz w:val="28"/>
          <w:szCs w:val="28"/>
        </w:rPr>
        <w:t xml:space="preserve"> руб.</w:t>
      </w:r>
      <w:r w:rsidR="00466CFE">
        <w:rPr>
          <w:color w:val="000000" w:themeColor="text1"/>
          <w:sz w:val="28"/>
          <w:szCs w:val="28"/>
        </w:rPr>
        <w:t xml:space="preserve">00коп. </w:t>
      </w:r>
      <w:r w:rsidR="00FD24D2">
        <w:rPr>
          <w:color w:val="000000" w:themeColor="text1"/>
          <w:sz w:val="28"/>
          <w:szCs w:val="28"/>
        </w:rPr>
        <w:t xml:space="preserve"> и расходы в сумме </w:t>
      </w:r>
      <w:r w:rsidR="00466CFE">
        <w:rPr>
          <w:color w:val="000000" w:themeColor="text1"/>
          <w:sz w:val="28"/>
          <w:szCs w:val="28"/>
        </w:rPr>
        <w:t>2760307</w:t>
      </w:r>
      <w:r w:rsidRPr="002605F1">
        <w:rPr>
          <w:color w:val="000000" w:themeColor="text1"/>
          <w:sz w:val="28"/>
          <w:szCs w:val="28"/>
        </w:rPr>
        <w:t xml:space="preserve"> руб.</w:t>
      </w:r>
      <w:r w:rsidR="00466CFE">
        <w:rPr>
          <w:color w:val="000000" w:themeColor="text1"/>
          <w:sz w:val="28"/>
          <w:szCs w:val="28"/>
        </w:rPr>
        <w:t xml:space="preserve"> коп 85</w:t>
      </w:r>
      <w:r w:rsidRPr="002605F1">
        <w:rPr>
          <w:color w:val="000000" w:themeColor="text1"/>
          <w:sz w:val="28"/>
          <w:szCs w:val="28"/>
        </w:rPr>
        <w:t xml:space="preserve">, дефицит бюджета составляет </w:t>
      </w:r>
      <w:r w:rsidR="00466CFE">
        <w:rPr>
          <w:color w:val="000000" w:themeColor="text1"/>
          <w:sz w:val="28"/>
          <w:szCs w:val="28"/>
          <w:lang w:eastAsia="en-US"/>
        </w:rPr>
        <w:t>8815</w:t>
      </w:r>
      <w:proofErr w:type="gramEnd"/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  <w:r w:rsidR="00466CFE">
        <w:rPr>
          <w:color w:val="000000" w:themeColor="text1"/>
          <w:sz w:val="28"/>
          <w:szCs w:val="28"/>
        </w:rPr>
        <w:t xml:space="preserve"> 85коп. 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>сельсовета Октябрьского района Курской области за 201</w:t>
      </w:r>
      <w:r w:rsidR="00A80250">
        <w:rPr>
          <w:color w:val="000000" w:themeColor="text1"/>
          <w:sz w:val="28"/>
          <w:szCs w:val="28"/>
        </w:rPr>
        <w:t>7</w:t>
      </w:r>
      <w:r w:rsidRPr="002605F1">
        <w:rPr>
          <w:color w:val="000000" w:themeColor="text1"/>
          <w:sz w:val="28"/>
          <w:szCs w:val="28"/>
        </w:rPr>
        <w:t xml:space="preserve"> год исполнен по доходам в сумме </w:t>
      </w:r>
      <w:r w:rsidR="00466CFE">
        <w:rPr>
          <w:color w:val="000000" w:themeColor="text1"/>
          <w:sz w:val="28"/>
          <w:szCs w:val="28"/>
        </w:rPr>
        <w:t>2313157</w:t>
      </w:r>
      <w:r w:rsidRPr="002605F1">
        <w:rPr>
          <w:color w:val="000000" w:themeColor="text1"/>
          <w:sz w:val="28"/>
          <w:szCs w:val="28"/>
        </w:rPr>
        <w:t>руб.</w:t>
      </w:r>
      <w:r w:rsidR="00466CFE">
        <w:rPr>
          <w:color w:val="000000" w:themeColor="text1"/>
          <w:sz w:val="28"/>
          <w:szCs w:val="28"/>
        </w:rPr>
        <w:t xml:space="preserve"> 68 коп</w:t>
      </w:r>
      <w:proofErr w:type="gramStart"/>
      <w:r w:rsidR="00466CFE">
        <w:rPr>
          <w:color w:val="000000" w:themeColor="text1"/>
          <w:sz w:val="28"/>
          <w:szCs w:val="28"/>
        </w:rPr>
        <w:t>.</w:t>
      </w:r>
      <w:proofErr w:type="gramEnd"/>
      <w:r w:rsidRPr="002605F1">
        <w:rPr>
          <w:color w:val="000000" w:themeColor="text1"/>
          <w:sz w:val="28"/>
          <w:szCs w:val="28"/>
        </w:rPr>
        <w:t xml:space="preserve"> </w:t>
      </w:r>
      <w:proofErr w:type="gramStart"/>
      <w:r w:rsidRPr="002605F1">
        <w:rPr>
          <w:color w:val="000000" w:themeColor="text1"/>
          <w:sz w:val="28"/>
          <w:szCs w:val="28"/>
        </w:rPr>
        <w:t>и</w:t>
      </w:r>
      <w:proofErr w:type="gramEnd"/>
      <w:r w:rsidRPr="002605F1">
        <w:rPr>
          <w:color w:val="000000" w:themeColor="text1"/>
          <w:sz w:val="28"/>
          <w:szCs w:val="28"/>
        </w:rPr>
        <w:t xml:space="preserve">ли </w:t>
      </w:r>
      <w:r w:rsidR="00466CFE">
        <w:rPr>
          <w:color w:val="000000" w:themeColor="text1"/>
          <w:sz w:val="28"/>
          <w:szCs w:val="28"/>
        </w:rPr>
        <w:t>84,1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466CFE">
        <w:rPr>
          <w:color w:val="000000" w:themeColor="text1"/>
          <w:sz w:val="28"/>
          <w:szCs w:val="28"/>
        </w:rPr>
        <w:t>2291057</w:t>
      </w:r>
      <w:r w:rsidRPr="002605F1">
        <w:rPr>
          <w:color w:val="000000" w:themeColor="text1"/>
          <w:sz w:val="28"/>
          <w:szCs w:val="28"/>
        </w:rPr>
        <w:t xml:space="preserve"> руб.</w:t>
      </w:r>
      <w:r w:rsidR="00466CFE">
        <w:rPr>
          <w:color w:val="000000" w:themeColor="text1"/>
          <w:sz w:val="28"/>
          <w:szCs w:val="28"/>
        </w:rPr>
        <w:t>71 коп.</w:t>
      </w:r>
      <w:r w:rsidRPr="002605F1">
        <w:rPr>
          <w:color w:val="000000" w:themeColor="text1"/>
          <w:sz w:val="28"/>
          <w:szCs w:val="28"/>
        </w:rPr>
        <w:t xml:space="preserve"> или </w:t>
      </w:r>
      <w:r w:rsidR="00466CFE">
        <w:rPr>
          <w:color w:val="000000" w:themeColor="text1"/>
          <w:sz w:val="28"/>
          <w:szCs w:val="28"/>
        </w:rPr>
        <w:t>83,</w:t>
      </w:r>
      <w:r w:rsidR="001D15BC">
        <w:rPr>
          <w:color w:val="000000" w:themeColor="text1"/>
          <w:sz w:val="28"/>
          <w:szCs w:val="28"/>
        </w:rPr>
        <w:t>0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с превышением доходов над расходами (</w:t>
      </w:r>
      <w:proofErr w:type="spellStart"/>
      <w:r w:rsidRPr="002605F1">
        <w:rPr>
          <w:color w:val="000000" w:themeColor="text1"/>
          <w:sz w:val="28"/>
          <w:szCs w:val="28"/>
        </w:rPr>
        <w:t>профицит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) в сумме </w:t>
      </w:r>
      <w:r w:rsidR="00466CFE">
        <w:rPr>
          <w:color w:val="000000" w:themeColor="text1"/>
          <w:sz w:val="28"/>
          <w:szCs w:val="28"/>
        </w:rPr>
        <w:t>22099</w:t>
      </w:r>
      <w:r w:rsidRPr="002605F1">
        <w:rPr>
          <w:color w:val="000000" w:themeColor="text1"/>
          <w:sz w:val="28"/>
          <w:szCs w:val="28"/>
        </w:rPr>
        <w:t xml:space="preserve"> руб.</w:t>
      </w:r>
      <w:r w:rsidR="00466CFE">
        <w:rPr>
          <w:color w:val="000000" w:themeColor="text1"/>
          <w:sz w:val="28"/>
          <w:szCs w:val="28"/>
        </w:rPr>
        <w:t xml:space="preserve"> 97 коп.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466CFE">
        <w:rPr>
          <w:color w:val="000000" w:themeColor="text1"/>
          <w:sz w:val="28"/>
          <w:szCs w:val="28"/>
        </w:rPr>
        <w:t>319007</w:t>
      </w:r>
      <w:r w:rsidRPr="002605F1">
        <w:rPr>
          <w:color w:val="000000" w:themeColor="text1"/>
          <w:sz w:val="28"/>
          <w:szCs w:val="28"/>
        </w:rPr>
        <w:t xml:space="preserve"> руб.</w:t>
      </w:r>
      <w:r w:rsidR="00466CFE">
        <w:rPr>
          <w:color w:val="000000" w:themeColor="text1"/>
          <w:sz w:val="28"/>
          <w:szCs w:val="28"/>
        </w:rPr>
        <w:t>68 коп.</w:t>
      </w:r>
      <w:r w:rsidRPr="002605F1">
        <w:rPr>
          <w:color w:val="000000" w:themeColor="text1"/>
          <w:sz w:val="28"/>
          <w:szCs w:val="28"/>
        </w:rPr>
        <w:t xml:space="preserve">, что на </w:t>
      </w:r>
      <w:r w:rsidR="00747934">
        <w:rPr>
          <w:color w:val="000000" w:themeColor="text1"/>
          <w:sz w:val="28"/>
          <w:szCs w:val="28"/>
        </w:rPr>
        <w:t>8465</w:t>
      </w:r>
      <w:r w:rsidRPr="002605F1">
        <w:rPr>
          <w:color w:val="000000" w:themeColor="text1"/>
          <w:sz w:val="28"/>
          <w:szCs w:val="28"/>
        </w:rPr>
        <w:t xml:space="preserve"> руб.</w:t>
      </w:r>
      <w:r w:rsidR="00747934">
        <w:rPr>
          <w:color w:val="000000" w:themeColor="text1"/>
          <w:sz w:val="28"/>
          <w:szCs w:val="28"/>
        </w:rPr>
        <w:t>68 коп</w:t>
      </w:r>
      <w:proofErr w:type="gramStart"/>
      <w:r w:rsidR="00747934">
        <w:rPr>
          <w:color w:val="000000" w:themeColor="text1"/>
          <w:sz w:val="28"/>
          <w:szCs w:val="28"/>
        </w:rPr>
        <w:t>.</w:t>
      </w:r>
      <w:proofErr w:type="gramEnd"/>
      <w:r w:rsidRPr="002605F1">
        <w:rPr>
          <w:color w:val="000000" w:themeColor="text1"/>
          <w:sz w:val="28"/>
          <w:szCs w:val="28"/>
        </w:rPr>
        <w:t xml:space="preserve"> </w:t>
      </w:r>
      <w:proofErr w:type="gramStart"/>
      <w:r w:rsidR="00747934">
        <w:rPr>
          <w:color w:val="000000" w:themeColor="text1"/>
          <w:sz w:val="28"/>
          <w:szCs w:val="28"/>
        </w:rPr>
        <w:t>б</w:t>
      </w:r>
      <w:proofErr w:type="gramEnd"/>
      <w:r w:rsidR="00747934">
        <w:rPr>
          <w:color w:val="000000" w:themeColor="text1"/>
          <w:sz w:val="28"/>
          <w:szCs w:val="28"/>
        </w:rPr>
        <w:t>ольше</w:t>
      </w:r>
      <w:r w:rsidRPr="002605F1">
        <w:rPr>
          <w:color w:val="000000" w:themeColor="text1"/>
          <w:sz w:val="28"/>
          <w:szCs w:val="28"/>
        </w:rPr>
        <w:t xml:space="preserve"> утвержденного Решением о бюджете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>сельсовета Октябрьского района Курской области на 201</w:t>
      </w:r>
      <w:r w:rsidR="00A80250">
        <w:rPr>
          <w:color w:val="000000" w:themeColor="text1"/>
          <w:sz w:val="28"/>
          <w:szCs w:val="28"/>
        </w:rPr>
        <w:t>7</w:t>
      </w:r>
      <w:r w:rsidRPr="002605F1">
        <w:rPr>
          <w:color w:val="000000" w:themeColor="text1"/>
          <w:sz w:val="28"/>
          <w:szCs w:val="28"/>
        </w:rPr>
        <w:t xml:space="preserve"> год </w:t>
      </w:r>
      <w:r w:rsidR="00A80250">
        <w:rPr>
          <w:color w:val="000000" w:themeColor="text1"/>
          <w:sz w:val="28"/>
          <w:szCs w:val="28"/>
        </w:rPr>
        <w:t xml:space="preserve">и на плановый период 2018 и 2019 годов </w:t>
      </w:r>
      <w:r w:rsidRPr="002605F1">
        <w:rPr>
          <w:color w:val="000000" w:themeColor="text1"/>
          <w:sz w:val="28"/>
          <w:szCs w:val="28"/>
        </w:rPr>
        <w:t>объема плановых доходов (</w:t>
      </w:r>
      <w:r w:rsidR="00747934">
        <w:rPr>
          <w:color w:val="000000" w:themeColor="text1"/>
          <w:sz w:val="28"/>
          <w:szCs w:val="28"/>
        </w:rPr>
        <w:t>310542</w:t>
      </w:r>
      <w:r w:rsidRPr="002605F1">
        <w:rPr>
          <w:color w:val="000000" w:themeColor="text1"/>
          <w:sz w:val="28"/>
          <w:szCs w:val="28"/>
        </w:rPr>
        <w:t xml:space="preserve"> руб.).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5. </w:t>
      </w:r>
      <w:proofErr w:type="gramStart"/>
      <w:r w:rsidRPr="002605F1">
        <w:rPr>
          <w:color w:val="000000" w:themeColor="text1"/>
          <w:sz w:val="28"/>
          <w:szCs w:val="28"/>
        </w:rPr>
        <w:t>Безвозмездные поступления в 201</w:t>
      </w:r>
      <w:r w:rsidR="00A80250">
        <w:rPr>
          <w:color w:val="000000" w:themeColor="text1"/>
          <w:sz w:val="28"/>
          <w:szCs w:val="28"/>
        </w:rPr>
        <w:t>7</w:t>
      </w:r>
      <w:r w:rsidRPr="002605F1">
        <w:rPr>
          <w:color w:val="000000" w:themeColor="text1"/>
          <w:sz w:val="28"/>
          <w:szCs w:val="28"/>
        </w:rPr>
        <w:t xml:space="preserve"> году составили </w:t>
      </w:r>
      <w:r w:rsidR="00747934">
        <w:rPr>
          <w:color w:val="000000" w:themeColor="text1"/>
          <w:sz w:val="28"/>
          <w:szCs w:val="28"/>
        </w:rPr>
        <w:t>85,8</w:t>
      </w:r>
      <w:r w:rsidRPr="002605F1">
        <w:rPr>
          <w:color w:val="000000" w:themeColor="text1"/>
          <w:sz w:val="28"/>
          <w:szCs w:val="28"/>
        </w:rPr>
        <w:t xml:space="preserve"> % (</w:t>
      </w:r>
      <w:r w:rsidR="00747934">
        <w:rPr>
          <w:color w:val="000000" w:themeColor="text1"/>
          <w:sz w:val="28"/>
          <w:szCs w:val="28"/>
        </w:rPr>
        <w:t>1994150руб.</w:t>
      </w:r>
      <w:r w:rsidRPr="002605F1">
        <w:rPr>
          <w:color w:val="000000" w:themeColor="text1"/>
          <w:sz w:val="28"/>
          <w:szCs w:val="28"/>
        </w:rPr>
        <w:t xml:space="preserve">) общего объема доходов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 xml:space="preserve">сельсовета Октябрьского района Курской области, в том числе: дотации составляют </w:t>
      </w:r>
      <w:r w:rsidR="00747934">
        <w:rPr>
          <w:color w:val="000000" w:themeColor="text1"/>
          <w:sz w:val="28"/>
          <w:szCs w:val="28"/>
        </w:rPr>
        <w:t xml:space="preserve">1092476 </w:t>
      </w:r>
      <w:r w:rsidRPr="002605F1">
        <w:rPr>
          <w:color w:val="000000" w:themeColor="text1"/>
          <w:sz w:val="28"/>
          <w:szCs w:val="28"/>
        </w:rPr>
        <w:t xml:space="preserve">руб. или 100,0% от уточненных плановых назначений,  субсидии составляют </w:t>
      </w:r>
      <w:r w:rsidR="00747934">
        <w:rPr>
          <w:color w:val="000000" w:themeColor="text1"/>
          <w:sz w:val="28"/>
          <w:szCs w:val="28"/>
        </w:rPr>
        <w:t>120651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Pr="002605F1">
        <w:rPr>
          <w:color w:val="000000" w:themeColor="text1"/>
          <w:sz w:val="28"/>
          <w:szCs w:val="28"/>
        </w:rPr>
        <w:lastRenderedPageBreak/>
        <w:t xml:space="preserve">100 % от уточненных плановых назначений, субвенции – </w:t>
      </w:r>
      <w:r w:rsidR="007F195A">
        <w:rPr>
          <w:color w:val="000000" w:themeColor="text1"/>
          <w:sz w:val="28"/>
          <w:szCs w:val="28"/>
        </w:rPr>
        <w:t>69019</w:t>
      </w:r>
      <w:r w:rsidRPr="002605F1">
        <w:rPr>
          <w:color w:val="000000" w:themeColor="text1"/>
          <w:sz w:val="28"/>
          <w:szCs w:val="28"/>
        </w:rPr>
        <w:t xml:space="preserve">,00 руб. или 100% от уточненных плановых назначений, иные межбюджетные трансферты – </w:t>
      </w:r>
      <w:r w:rsidR="00747934">
        <w:rPr>
          <w:color w:val="000000" w:themeColor="text1"/>
          <w:sz w:val="28"/>
          <w:szCs w:val="28"/>
        </w:rPr>
        <w:t>712004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747934">
        <w:rPr>
          <w:color w:val="000000" w:themeColor="text1"/>
          <w:sz w:val="28"/>
          <w:szCs w:val="28"/>
        </w:rPr>
        <w:t xml:space="preserve">61,5 </w:t>
      </w:r>
      <w:r w:rsidRPr="002605F1">
        <w:rPr>
          <w:color w:val="000000" w:themeColor="text1"/>
          <w:sz w:val="28"/>
          <w:szCs w:val="28"/>
        </w:rPr>
        <w:t>% от уточненных плановых назначений.</w:t>
      </w:r>
      <w:proofErr w:type="gramEnd"/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6. Возврат остатков субсидий, субвенций и иных межбюджетных трансфертов, имеющих целевое назначение, прошлых лет не</w:t>
      </w:r>
      <w:r w:rsidR="007F195A">
        <w:rPr>
          <w:color w:val="000000" w:themeColor="text1"/>
          <w:sz w:val="28"/>
          <w:szCs w:val="28"/>
        </w:rPr>
        <w:t>т</w:t>
      </w:r>
      <w:r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7. По состоянию на 01.01.201</w:t>
      </w:r>
      <w:r w:rsidR="007F195A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года на счете бюджета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 xml:space="preserve">сельсовета Октябрьского района Курской области остаток поступлений с учетом заключительных оборотов составил в сумме </w:t>
      </w:r>
      <w:r w:rsidR="00747934">
        <w:rPr>
          <w:color w:val="000000" w:themeColor="text1"/>
          <w:sz w:val="28"/>
          <w:szCs w:val="28"/>
        </w:rPr>
        <w:t>30915</w:t>
      </w:r>
      <w:r w:rsidRPr="002605F1">
        <w:rPr>
          <w:color w:val="000000" w:themeColor="text1"/>
          <w:sz w:val="28"/>
          <w:szCs w:val="28"/>
        </w:rPr>
        <w:t xml:space="preserve"> руб.</w:t>
      </w:r>
      <w:r w:rsidR="00747934">
        <w:rPr>
          <w:color w:val="000000" w:themeColor="text1"/>
          <w:sz w:val="28"/>
          <w:szCs w:val="28"/>
        </w:rPr>
        <w:t>82 коп.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8. По состоянию на 01.01.201</w:t>
      </w:r>
      <w:r w:rsidR="007F195A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69655E" w:rsidRDefault="002605F1" w:rsidP="002605F1">
      <w:pPr>
        <w:spacing w:before="100" w:line="100" w:lineRule="atLeast"/>
        <w:jc w:val="both"/>
        <w:rPr>
          <w:sz w:val="28"/>
          <w:szCs w:val="28"/>
        </w:rPr>
      </w:pPr>
      <w:r w:rsidRPr="0069655E">
        <w:rPr>
          <w:sz w:val="28"/>
          <w:szCs w:val="28"/>
        </w:rPr>
        <w:t xml:space="preserve">9. Расходы на финансирование целевых программ предусмотрены на общую сумму </w:t>
      </w:r>
      <w:r w:rsidR="00747934">
        <w:rPr>
          <w:sz w:val="28"/>
          <w:szCs w:val="28"/>
        </w:rPr>
        <w:t xml:space="preserve">940978 </w:t>
      </w:r>
      <w:r w:rsidRPr="0069655E">
        <w:rPr>
          <w:sz w:val="28"/>
          <w:szCs w:val="28"/>
        </w:rPr>
        <w:t xml:space="preserve">руб. Исполнение целевых программ составило </w:t>
      </w:r>
      <w:r w:rsidR="00747934">
        <w:rPr>
          <w:sz w:val="28"/>
          <w:szCs w:val="28"/>
        </w:rPr>
        <w:t>923283</w:t>
      </w:r>
      <w:r w:rsidRPr="0069655E">
        <w:rPr>
          <w:sz w:val="28"/>
          <w:szCs w:val="28"/>
        </w:rPr>
        <w:t xml:space="preserve"> руб.</w:t>
      </w:r>
      <w:r w:rsidR="00747934">
        <w:rPr>
          <w:sz w:val="28"/>
          <w:szCs w:val="28"/>
        </w:rPr>
        <w:t xml:space="preserve"> 54 коп</w:t>
      </w:r>
      <w:proofErr w:type="gramStart"/>
      <w:r w:rsidR="00747934">
        <w:rPr>
          <w:sz w:val="28"/>
          <w:szCs w:val="28"/>
        </w:rPr>
        <w:t>.</w:t>
      </w:r>
      <w:proofErr w:type="gramEnd"/>
      <w:r w:rsidRPr="0069655E">
        <w:rPr>
          <w:sz w:val="28"/>
          <w:szCs w:val="28"/>
        </w:rPr>
        <w:t xml:space="preserve"> </w:t>
      </w:r>
      <w:proofErr w:type="gramStart"/>
      <w:r w:rsidRPr="0069655E">
        <w:rPr>
          <w:sz w:val="28"/>
          <w:szCs w:val="28"/>
        </w:rPr>
        <w:t>и</w:t>
      </w:r>
      <w:proofErr w:type="gramEnd"/>
      <w:r w:rsidRPr="0069655E">
        <w:rPr>
          <w:sz w:val="28"/>
          <w:szCs w:val="28"/>
        </w:rPr>
        <w:t xml:space="preserve">ли </w:t>
      </w:r>
      <w:r w:rsidR="003F6A59">
        <w:rPr>
          <w:sz w:val="28"/>
          <w:szCs w:val="28"/>
        </w:rPr>
        <w:t>98,1</w:t>
      </w:r>
      <w:r w:rsidRPr="0069655E">
        <w:rPr>
          <w:sz w:val="28"/>
          <w:szCs w:val="28"/>
        </w:rPr>
        <w:t xml:space="preserve"> % от уточненных плановых назначений 201</w:t>
      </w:r>
      <w:r w:rsidR="0069655E" w:rsidRPr="0069655E">
        <w:rPr>
          <w:sz w:val="28"/>
          <w:szCs w:val="28"/>
        </w:rPr>
        <w:t>7</w:t>
      </w:r>
      <w:r w:rsidRPr="0069655E">
        <w:rPr>
          <w:sz w:val="28"/>
          <w:szCs w:val="28"/>
        </w:rPr>
        <w:t xml:space="preserve"> года. </w:t>
      </w:r>
    </w:p>
    <w:p w:rsidR="002605F1" w:rsidRPr="0069655E" w:rsidRDefault="002605F1" w:rsidP="002605F1">
      <w:pPr>
        <w:spacing w:before="100" w:line="100" w:lineRule="atLeast"/>
        <w:jc w:val="both"/>
        <w:rPr>
          <w:sz w:val="28"/>
          <w:szCs w:val="28"/>
        </w:rPr>
      </w:pPr>
      <w:r w:rsidRPr="0069655E">
        <w:rPr>
          <w:sz w:val="28"/>
          <w:szCs w:val="28"/>
        </w:rPr>
        <w:t>Удельный вес расходов на реализацию целевых программ в 201</w:t>
      </w:r>
      <w:r w:rsidR="0069655E" w:rsidRPr="0069655E">
        <w:rPr>
          <w:sz w:val="28"/>
          <w:szCs w:val="28"/>
        </w:rPr>
        <w:t>7</w:t>
      </w:r>
      <w:r w:rsidRPr="0069655E">
        <w:rPr>
          <w:sz w:val="28"/>
          <w:szCs w:val="28"/>
        </w:rPr>
        <w:t xml:space="preserve"> году составил </w:t>
      </w:r>
      <w:r w:rsidR="003F6A59">
        <w:rPr>
          <w:sz w:val="28"/>
          <w:szCs w:val="28"/>
        </w:rPr>
        <w:t>40,3</w:t>
      </w:r>
      <w:r w:rsidRPr="0069655E">
        <w:rPr>
          <w:sz w:val="28"/>
          <w:szCs w:val="28"/>
        </w:rPr>
        <w:t xml:space="preserve"> % от общей суммы произведенных расходов.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10. По итогам 201</w:t>
      </w:r>
      <w:r w:rsidR="0069655E">
        <w:rPr>
          <w:color w:val="000000" w:themeColor="text1"/>
          <w:sz w:val="28"/>
          <w:szCs w:val="28"/>
        </w:rPr>
        <w:t>7</w:t>
      </w:r>
      <w:r w:rsidRPr="002605F1">
        <w:rPr>
          <w:color w:val="000000" w:themeColor="text1"/>
          <w:sz w:val="28"/>
          <w:szCs w:val="28"/>
        </w:rPr>
        <w:t xml:space="preserve"> года бюджет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 xml:space="preserve">сельсовета Октябрьского района Курской области исполнен с превышением доходов над расходами на </w:t>
      </w:r>
      <w:r w:rsidR="003F6A59">
        <w:rPr>
          <w:color w:val="000000" w:themeColor="text1"/>
          <w:sz w:val="28"/>
          <w:szCs w:val="28"/>
        </w:rPr>
        <w:t>22099</w:t>
      </w:r>
      <w:r w:rsidRPr="002605F1">
        <w:rPr>
          <w:color w:val="000000" w:themeColor="text1"/>
          <w:sz w:val="28"/>
          <w:szCs w:val="28"/>
        </w:rPr>
        <w:t xml:space="preserve"> руб.</w:t>
      </w:r>
      <w:r w:rsidR="003F6A59">
        <w:rPr>
          <w:color w:val="000000" w:themeColor="text1"/>
          <w:sz w:val="28"/>
          <w:szCs w:val="28"/>
        </w:rPr>
        <w:t xml:space="preserve"> 97 коп.</w:t>
      </w:r>
      <w:proofErr w:type="gramStart"/>
      <w:r w:rsidR="003F6A59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>,</w:t>
      </w:r>
      <w:proofErr w:type="gramEnd"/>
      <w:r w:rsidRPr="002605F1">
        <w:rPr>
          <w:color w:val="000000" w:themeColor="text1"/>
          <w:sz w:val="28"/>
          <w:szCs w:val="28"/>
        </w:rPr>
        <w:t xml:space="preserve"> то есть с </w:t>
      </w:r>
      <w:proofErr w:type="spellStart"/>
      <w:r w:rsidRPr="002605F1">
        <w:rPr>
          <w:color w:val="000000" w:themeColor="text1"/>
          <w:sz w:val="28"/>
          <w:szCs w:val="28"/>
        </w:rPr>
        <w:t>профицитом</w:t>
      </w:r>
      <w:proofErr w:type="spellEnd"/>
      <w:r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11. Муниципальный долг по состоянию на 01.01.201</w:t>
      </w:r>
      <w:r w:rsidR="0069655E">
        <w:rPr>
          <w:color w:val="000000" w:themeColor="text1"/>
          <w:sz w:val="28"/>
          <w:szCs w:val="28"/>
        </w:rPr>
        <w:t>8</w:t>
      </w:r>
      <w:r w:rsidRPr="002605F1">
        <w:rPr>
          <w:color w:val="000000" w:themeColor="text1"/>
          <w:sz w:val="28"/>
          <w:szCs w:val="28"/>
        </w:rPr>
        <w:t xml:space="preserve"> года отсутствует</w:t>
      </w:r>
      <w:proofErr w:type="gramStart"/>
      <w:r w:rsidRPr="002605F1">
        <w:rPr>
          <w:color w:val="000000" w:themeColor="text1"/>
          <w:sz w:val="28"/>
          <w:szCs w:val="28"/>
        </w:rPr>
        <w:t xml:space="preserve">., </w:t>
      </w:r>
      <w:proofErr w:type="gramEnd"/>
      <w:r w:rsidRPr="002605F1">
        <w:rPr>
          <w:color w:val="000000" w:themeColor="text1"/>
          <w:sz w:val="28"/>
          <w:szCs w:val="28"/>
        </w:rPr>
        <w:t xml:space="preserve">в том числе по бюджетному кредиту.  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12.  В 201</w:t>
      </w:r>
      <w:r w:rsidR="0069655E">
        <w:rPr>
          <w:color w:val="000000" w:themeColor="text1"/>
          <w:sz w:val="28"/>
          <w:szCs w:val="28"/>
        </w:rPr>
        <w:t>7</w:t>
      </w:r>
      <w:r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 xml:space="preserve">сельсовета Октябрьского района Курской области может быть рекомендован к рассмотрению на заседании </w:t>
      </w:r>
      <w:proofErr w:type="gramStart"/>
      <w:r w:rsidRPr="002605F1">
        <w:rPr>
          <w:color w:val="000000" w:themeColor="text1"/>
          <w:sz w:val="28"/>
          <w:szCs w:val="28"/>
        </w:rPr>
        <w:t xml:space="preserve">Собрания депутатов </w:t>
      </w:r>
      <w:r w:rsidR="003F6A59">
        <w:rPr>
          <w:color w:val="000000" w:themeColor="text1"/>
          <w:sz w:val="28"/>
          <w:szCs w:val="28"/>
        </w:rPr>
        <w:t xml:space="preserve">Никольского </w:t>
      </w:r>
      <w:r w:rsidRPr="002605F1">
        <w:rPr>
          <w:color w:val="000000" w:themeColor="text1"/>
          <w:sz w:val="28"/>
          <w:szCs w:val="28"/>
        </w:rPr>
        <w:t>сельсовета Октябрьского района Курской области</w:t>
      </w:r>
      <w:proofErr w:type="gramEnd"/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Pr="002605F1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Председатель Ревизионной комиссии</w:t>
      </w:r>
      <w:r w:rsidR="003F6A59">
        <w:rPr>
          <w:color w:val="000000" w:themeColor="text1"/>
          <w:sz w:val="28"/>
          <w:szCs w:val="28"/>
        </w:rPr>
        <w:t>:</w:t>
      </w:r>
      <w:r w:rsidRPr="002605F1">
        <w:rPr>
          <w:color w:val="000000" w:themeColor="text1"/>
          <w:sz w:val="28"/>
          <w:szCs w:val="28"/>
        </w:rPr>
        <w:t xml:space="preserve">          </w:t>
      </w:r>
      <w:r w:rsidR="003F6A59">
        <w:rPr>
          <w:color w:val="000000" w:themeColor="text1"/>
          <w:sz w:val="28"/>
          <w:szCs w:val="28"/>
        </w:rPr>
        <w:t xml:space="preserve">                       Г.В. </w:t>
      </w:r>
      <w:proofErr w:type="spellStart"/>
      <w:r w:rsidR="003F6A59">
        <w:rPr>
          <w:color w:val="000000" w:themeColor="text1"/>
          <w:sz w:val="28"/>
          <w:szCs w:val="28"/>
        </w:rPr>
        <w:t>Деменин</w:t>
      </w:r>
      <w:proofErr w:type="spellEnd"/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F1"/>
    <w:rsid w:val="00157318"/>
    <w:rsid w:val="001A5DD6"/>
    <w:rsid w:val="001D15BC"/>
    <w:rsid w:val="002605F1"/>
    <w:rsid w:val="003F6A59"/>
    <w:rsid w:val="00462ADE"/>
    <w:rsid w:val="00466CFE"/>
    <w:rsid w:val="004801EE"/>
    <w:rsid w:val="004D74BB"/>
    <w:rsid w:val="00562392"/>
    <w:rsid w:val="00590790"/>
    <w:rsid w:val="005E525C"/>
    <w:rsid w:val="005F2063"/>
    <w:rsid w:val="0069655E"/>
    <w:rsid w:val="00747934"/>
    <w:rsid w:val="007F195A"/>
    <w:rsid w:val="00A80250"/>
    <w:rsid w:val="00A91C14"/>
    <w:rsid w:val="00BB108D"/>
    <w:rsid w:val="00CC54D1"/>
    <w:rsid w:val="00DC432E"/>
    <w:rsid w:val="00EF5BE9"/>
    <w:rsid w:val="00F6226D"/>
    <w:rsid w:val="00FA5172"/>
    <w:rsid w:val="00FD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CF9E-C958-4DD4-9E26-D0CD1C1E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Nik</cp:lastModifiedBy>
  <cp:revision>14</cp:revision>
  <cp:lastPrinted>2018-04-27T10:42:00Z</cp:lastPrinted>
  <dcterms:created xsi:type="dcterms:W3CDTF">2017-06-08T13:40:00Z</dcterms:created>
  <dcterms:modified xsi:type="dcterms:W3CDTF">2018-05-18T06:42:00Z</dcterms:modified>
</cp:coreProperties>
</file>