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EE" w:rsidRPr="00F438EE" w:rsidRDefault="00F438EE" w:rsidP="00F438EE">
      <w:pPr>
        <w:spacing w:after="0" w:line="240" w:lineRule="auto"/>
        <w:jc w:val="center"/>
        <w:rPr>
          <w:b/>
        </w:rPr>
      </w:pPr>
      <w:r w:rsidRPr="00F438EE">
        <w:rPr>
          <w:b/>
        </w:rPr>
        <w:t>На территории Курской области с начала 2018 года осложнилась обстановка с гибелью и травматизмом людей на пожарах.</w:t>
      </w:r>
    </w:p>
    <w:p w:rsidR="00F438EE" w:rsidRDefault="00F438EE" w:rsidP="00F438EE">
      <w:pPr>
        <w:spacing w:after="0" w:line="240" w:lineRule="auto"/>
        <w:jc w:val="both"/>
      </w:pPr>
    </w:p>
    <w:p w:rsidR="00F438EE" w:rsidRPr="00F438EE" w:rsidRDefault="00F438EE" w:rsidP="00F84CED">
      <w:pPr>
        <w:spacing w:after="0" w:line="240" w:lineRule="auto"/>
        <w:ind w:firstLine="709"/>
        <w:jc w:val="both"/>
      </w:pPr>
      <w:r w:rsidRPr="00F438EE">
        <w:t>На территории Курской области с начала 2018 года осложнилась обстановка с гибелью и травматизмом людей на пожарах.</w:t>
      </w:r>
    </w:p>
    <w:p w:rsidR="00F438EE" w:rsidRDefault="00F438EE" w:rsidP="00F84CED">
      <w:pPr>
        <w:spacing w:after="0" w:line="240" w:lineRule="auto"/>
        <w:ind w:firstLine="709"/>
        <w:jc w:val="both"/>
      </w:pPr>
      <w:r w:rsidRPr="00F438EE">
        <w:t>На пожарах погибло 5 человек (за аналогичный период прошлого года погибших зарегистрировано не</w:t>
      </w:r>
      <w:r>
        <w:t xml:space="preserve"> было), травмировано 3 человека</w:t>
      </w:r>
      <w:r w:rsidRPr="00F438EE">
        <w:t>.</w:t>
      </w:r>
      <w:r>
        <w:t xml:space="preserve"> </w:t>
      </w:r>
    </w:p>
    <w:p w:rsidR="00F438EE" w:rsidRDefault="00F438EE" w:rsidP="00F84CE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F438EE">
        <w:t xml:space="preserve">января произошел пожар в жилом доме </w:t>
      </w:r>
      <w:r>
        <w:t>в</w:t>
      </w:r>
      <w:r w:rsidRPr="00F438EE">
        <w:t xml:space="preserve"> с. 1-е Поныри</w:t>
      </w:r>
      <w:r>
        <w:t xml:space="preserve"> </w:t>
      </w:r>
      <w:proofErr w:type="spellStart"/>
      <w:r>
        <w:t>Поныровского</w:t>
      </w:r>
      <w:proofErr w:type="spellEnd"/>
      <w:r>
        <w:t xml:space="preserve"> района</w:t>
      </w:r>
      <w:r w:rsidRPr="00F438EE">
        <w:t>. В результате пожара погиб собственник домовладения.</w:t>
      </w:r>
      <w:r>
        <w:t xml:space="preserve"> </w:t>
      </w:r>
    </w:p>
    <w:p w:rsidR="00F438EE" w:rsidRPr="00F438EE" w:rsidRDefault="00F438EE" w:rsidP="00F84CED">
      <w:pPr>
        <w:spacing w:after="0" w:line="240" w:lineRule="auto"/>
        <w:ind w:firstLine="709"/>
        <w:jc w:val="both"/>
      </w:pPr>
      <w:r>
        <w:t xml:space="preserve">05 </w:t>
      </w:r>
      <w:r w:rsidRPr="00F438EE">
        <w:t>января произошел пожар в частном домовладении д. Дружная</w:t>
      </w:r>
      <w:r>
        <w:t xml:space="preserve"> Курчатовского района</w:t>
      </w:r>
      <w:r w:rsidRPr="00F438EE">
        <w:t>. В результате пожара обнаружены дв</w:t>
      </w:r>
      <w:r>
        <w:t>ое погибших</w:t>
      </w:r>
      <w:r w:rsidRPr="00F438EE">
        <w:t>.</w:t>
      </w:r>
    </w:p>
    <w:p w:rsidR="00F438EE" w:rsidRPr="00F438EE" w:rsidRDefault="00F438EE" w:rsidP="00F84CED">
      <w:pPr>
        <w:spacing w:after="0" w:line="240" w:lineRule="auto"/>
        <w:ind w:firstLine="709"/>
        <w:jc w:val="both"/>
      </w:pPr>
      <w:r w:rsidRPr="00F438EE">
        <w:t xml:space="preserve">08 января произошло возгорание жилого дома </w:t>
      </w:r>
      <w:r>
        <w:t>в</w:t>
      </w:r>
      <w:r w:rsidRPr="00F438EE">
        <w:t xml:space="preserve"> д. Петровка</w:t>
      </w:r>
      <w:r>
        <w:t xml:space="preserve"> </w:t>
      </w:r>
      <w:proofErr w:type="spellStart"/>
      <w:r>
        <w:t>Касторенского</w:t>
      </w:r>
      <w:proofErr w:type="spellEnd"/>
      <w:r>
        <w:t xml:space="preserve"> района</w:t>
      </w:r>
      <w:r w:rsidRPr="00F438EE">
        <w:t>. В результате произошедшего пожара погиб владелец домовладения.</w:t>
      </w:r>
    </w:p>
    <w:p w:rsidR="00F438EE" w:rsidRPr="00F438EE" w:rsidRDefault="00F438EE" w:rsidP="00F84CED">
      <w:pPr>
        <w:spacing w:after="0" w:line="240" w:lineRule="auto"/>
        <w:ind w:firstLine="709"/>
        <w:jc w:val="both"/>
      </w:pPr>
      <w:r w:rsidRPr="00F438EE">
        <w:t xml:space="preserve">11 января в жилом доме </w:t>
      </w:r>
      <w:r>
        <w:t>в</w:t>
      </w:r>
      <w:r w:rsidRPr="00F438EE">
        <w:t xml:space="preserve"> с. Стрелецкое </w:t>
      </w:r>
      <w:proofErr w:type="spellStart"/>
      <w:r>
        <w:t>Обоянского</w:t>
      </w:r>
      <w:proofErr w:type="spellEnd"/>
      <w:r>
        <w:t xml:space="preserve"> района</w:t>
      </w:r>
      <w:r w:rsidRPr="00F438EE">
        <w:t xml:space="preserve"> произошел пожар внутри нежилого дома, где в одной из комнат обнаружен частично кремированный труп.</w:t>
      </w:r>
    </w:p>
    <w:p w:rsidR="00F438EE" w:rsidRPr="00F438EE" w:rsidRDefault="00F438EE" w:rsidP="00F84CED">
      <w:pPr>
        <w:spacing w:after="0" w:line="240" w:lineRule="auto"/>
        <w:ind w:firstLine="709"/>
        <w:jc w:val="both"/>
      </w:pPr>
      <w:r>
        <w:t xml:space="preserve">17 января в д. </w:t>
      </w:r>
      <w:proofErr w:type="spellStart"/>
      <w:r>
        <w:t>Будище</w:t>
      </w:r>
      <w:proofErr w:type="spellEnd"/>
      <w:r>
        <w:t xml:space="preserve"> </w:t>
      </w:r>
      <w:proofErr w:type="spellStart"/>
      <w:r w:rsidRPr="00F438EE">
        <w:t>Большесолдатского</w:t>
      </w:r>
      <w:proofErr w:type="spellEnd"/>
      <w:r w:rsidRPr="00F438EE">
        <w:t xml:space="preserve"> района произошел пожар, в результате которого, по причине отравление продуктами горения, смертельно травмирован хозяин дома.</w:t>
      </w:r>
    </w:p>
    <w:p w:rsidR="00F438EE" w:rsidRPr="00F438EE" w:rsidRDefault="00F438EE" w:rsidP="00F84CED">
      <w:pPr>
        <w:spacing w:after="0" w:line="240" w:lineRule="auto"/>
        <w:ind w:firstLine="709"/>
        <w:jc w:val="both"/>
      </w:pPr>
      <w:r w:rsidRPr="00F438EE">
        <w:t xml:space="preserve">Основной причиной пожаров стала неосторожность при курении в состоянии алкогольного опьянения. </w:t>
      </w:r>
      <w:r w:rsidRPr="00F438EE">
        <w:t>5 из 6 погибших на период смерти находились в состоянии алкогольного опьянения.</w:t>
      </w:r>
    </w:p>
    <w:p w:rsidR="00F438EE" w:rsidRPr="00F438EE" w:rsidRDefault="00F438EE" w:rsidP="00F84CED">
      <w:pPr>
        <w:spacing w:after="0" w:line="240" w:lineRule="auto"/>
        <w:ind w:firstLine="709"/>
        <w:jc w:val="both"/>
      </w:pPr>
      <w:r w:rsidRPr="00F438EE">
        <w:t>Кроме того, на территории региона участились случаи пожаров по причине детской шалости с огнем.</w:t>
      </w:r>
    </w:p>
    <w:p w:rsidR="00F438EE" w:rsidRDefault="00F438EE" w:rsidP="00F84CED">
      <w:pPr>
        <w:spacing w:after="0" w:line="240" w:lineRule="auto"/>
        <w:ind w:firstLine="709"/>
        <w:jc w:val="both"/>
      </w:pPr>
      <w:r w:rsidRPr="00F438EE">
        <w:t xml:space="preserve">Так, 16 января произошло возгорание в жилом доме </w:t>
      </w:r>
      <w:r>
        <w:t>в</w:t>
      </w:r>
      <w:r w:rsidRPr="00F438EE">
        <w:t xml:space="preserve"> д. </w:t>
      </w:r>
      <w:proofErr w:type="spellStart"/>
      <w:r w:rsidRPr="00F438EE">
        <w:t>Викторовка</w:t>
      </w:r>
      <w:proofErr w:type="spellEnd"/>
      <w:r>
        <w:t xml:space="preserve"> Рыльского района</w:t>
      </w:r>
      <w:r w:rsidRPr="00F438EE">
        <w:t xml:space="preserve">. В указанном домовладении проживала многодетная семья, имеющая 10 детей, младшему из которых 2 года. Хозяйка домовладения, уложив троих малолетних детей спать, и, оставив их без присмотра, отправилась в соседнее домовладение по хозяйственным делам. Причиной возгорания послужила игра со спичками трехлетнего сына хозяйки. Благодаря раннему обнаружению, детей удалось своевременно эвакуировать, и они не пострадали. Вместе с тем, домовладение </w:t>
      </w:r>
      <w:r w:rsidR="009E4148">
        <w:t xml:space="preserve">полностью сгорело и </w:t>
      </w:r>
      <w:r w:rsidRPr="00F438EE">
        <w:t>восстановлению не подле</w:t>
      </w:r>
      <w:r>
        <w:t>жит</w:t>
      </w:r>
      <w:r w:rsidRPr="00F438EE">
        <w:t>.</w:t>
      </w:r>
    </w:p>
    <w:p w:rsidR="00F438EE" w:rsidRPr="00F438EE" w:rsidRDefault="00F438EE" w:rsidP="00F84CED">
      <w:pPr>
        <w:spacing w:after="0" w:line="240" w:lineRule="auto"/>
        <w:ind w:firstLine="709"/>
        <w:jc w:val="both"/>
      </w:pPr>
      <w:r>
        <w:t xml:space="preserve">Отдел надзорной деятельности и профилактической работы по г. Курчатову, Курчатовскому и Октябрьскому районам </w:t>
      </w:r>
      <w:r w:rsidR="009E4148">
        <w:t>призывает граждан неукоснительно соблюдать требования пожарной безопасности в быту, в том числе при курении, использовании печного отопления</w:t>
      </w:r>
      <w:r w:rsidR="00F84CED">
        <w:t xml:space="preserve"> и электрооборудования, а родителям не оставлять малолетних детей одних без присмотра.</w:t>
      </w:r>
    </w:p>
    <w:p w:rsidR="005220F3" w:rsidRDefault="005220F3" w:rsidP="00F438EE">
      <w:pPr>
        <w:spacing w:after="0" w:line="240" w:lineRule="auto"/>
      </w:pPr>
      <w:bookmarkStart w:id="0" w:name="_GoBack"/>
      <w:bookmarkEnd w:id="0"/>
    </w:p>
    <w:sectPr w:rsidR="0052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1537"/>
    <w:multiLevelType w:val="multilevel"/>
    <w:tmpl w:val="436CE21A"/>
    <w:lvl w:ilvl="0">
      <w:start w:val="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E32AE6"/>
    <w:multiLevelType w:val="hybridMultilevel"/>
    <w:tmpl w:val="61768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7554B"/>
    <w:multiLevelType w:val="hybridMultilevel"/>
    <w:tmpl w:val="33B042A6"/>
    <w:lvl w:ilvl="0" w:tplc="2D14D4A4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50FC0"/>
    <w:multiLevelType w:val="hybridMultilevel"/>
    <w:tmpl w:val="DEE22C3A"/>
    <w:lvl w:ilvl="0" w:tplc="C358A5F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D7"/>
    <w:rsid w:val="003A6ED7"/>
    <w:rsid w:val="005220F3"/>
    <w:rsid w:val="009E4148"/>
    <w:rsid w:val="00F438EE"/>
    <w:rsid w:val="00F8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BC3B-76E0-4CCA-851B-9A70FBAA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Изварин Александр Викторович</dc:creator>
  <cp:keywords/>
  <dc:description/>
  <cp:lastModifiedBy>Изварин Александр Викторович</cp:lastModifiedBy>
  <cp:revision>3</cp:revision>
  <dcterms:created xsi:type="dcterms:W3CDTF">2018-01-24T09:40:00Z</dcterms:created>
  <dcterms:modified xsi:type="dcterms:W3CDTF">2018-01-24T09:43:00Z</dcterms:modified>
</cp:coreProperties>
</file>