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1F5A5F">
        <w:rPr>
          <w:b/>
        </w:rPr>
        <w:t xml:space="preserve">        </w:t>
      </w:r>
      <w:r w:rsidR="002549BA">
        <w:rPr>
          <w:b/>
        </w:rPr>
        <w:t xml:space="preserve"> </w:t>
      </w:r>
      <w:r w:rsidR="001F5A5F">
        <w:rPr>
          <w:b/>
        </w:rPr>
        <w:t xml:space="preserve">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61F74" w:rsidRPr="001101FC" w:rsidRDefault="00A61F74" w:rsidP="001101FC">
      <w:pPr>
        <w:pStyle w:val="1"/>
        <w:spacing w:line="360" w:lineRule="auto"/>
        <w:rPr>
          <w:rFonts w:ascii="Times New Roman" w:hAnsi="Times New Roman"/>
          <w:sz w:val="6"/>
          <w:szCs w:val="6"/>
        </w:rPr>
      </w:pPr>
    </w:p>
    <w:p w:rsidR="00D42FC7" w:rsidRPr="001101FC" w:rsidRDefault="00D42FC7" w:rsidP="00D42FC7">
      <w:pPr>
        <w:rPr>
          <w:sz w:val="6"/>
          <w:szCs w:val="6"/>
        </w:rPr>
      </w:pPr>
    </w:p>
    <w:p w:rsidR="00F27D72" w:rsidRPr="008B5842" w:rsidRDefault="00F27D72" w:rsidP="00F27D72">
      <w:pPr>
        <w:jc w:val="center"/>
        <w:rPr>
          <w:sz w:val="16"/>
          <w:szCs w:val="16"/>
        </w:rPr>
      </w:pPr>
    </w:p>
    <w:p w:rsidR="00F27D72" w:rsidRPr="00577A0E" w:rsidRDefault="00577A0E" w:rsidP="001101FC">
      <w:pPr>
        <w:jc w:val="center"/>
        <w:rPr>
          <w:b/>
          <w:sz w:val="28"/>
          <w:szCs w:val="28"/>
        </w:rPr>
      </w:pPr>
      <w:r w:rsidRPr="00577A0E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 xml:space="preserve">гражданам </w:t>
      </w:r>
      <w:r w:rsidRPr="00577A0E">
        <w:rPr>
          <w:b/>
          <w:sz w:val="28"/>
          <w:szCs w:val="28"/>
        </w:rPr>
        <w:t>получить сведения из электронной трудовой книжки?</w:t>
      </w:r>
    </w:p>
    <w:p w:rsidR="00F27D72" w:rsidRPr="001101FC" w:rsidRDefault="00F27D72" w:rsidP="001101FC">
      <w:pPr>
        <w:jc w:val="center"/>
        <w:rPr>
          <w:sz w:val="16"/>
          <w:szCs w:val="16"/>
        </w:rPr>
      </w:pPr>
    </w:p>
    <w:p w:rsidR="00F27D72" w:rsidRPr="001101FC" w:rsidRDefault="00F27D72" w:rsidP="001101F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27D72" w:rsidRDefault="00F27D72" w:rsidP="001101F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f5"/>
          <w:b w:val="0"/>
          <w:sz w:val="28"/>
          <w:szCs w:val="28"/>
        </w:rPr>
        <w:t>С 2020 года в Российской Федерации введены электронные трудовые книжки, которые обеспе</w:t>
      </w:r>
      <w:r w:rsidR="00E401AB">
        <w:rPr>
          <w:rStyle w:val="af5"/>
          <w:b w:val="0"/>
          <w:sz w:val="28"/>
          <w:szCs w:val="28"/>
        </w:rPr>
        <w:t>чивают</w:t>
      </w:r>
      <w:r>
        <w:rPr>
          <w:rStyle w:val="af5"/>
          <w:sz w:val="28"/>
          <w:szCs w:val="28"/>
        </w:rPr>
        <w:t xml:space="preserve"> </w:t>
      </w:r>
      <w:r w:rsidRPr="00577A0E">
        <w:rPr>
          <w:rStyle w:val="af5"/>
          <w:b w:val="0"/>
          <w:sz w:val="28"/>
          <w:szCs w:val="28"/>
        </w:rPr>
        <w:t>постоянный и удобный доступ работников к информации о своей трудовой деятел</w:t>
      </w:r>
      <w:r w:rsidR="00E401AB">
        <w:rPr>
          <w:rStyle w:val="af5"/>
          <w:b w:val="0"/>
          <w:sz w:val="28"/>
          <w:szCs w:val="28"/>
        </w:rPr>
        <w:t>ьности.</w:t>
      </w:r>
    </w:p>
    <w:p w:rsidR="00F27D72" w:rsidRDefault="00F27D72" w:rsidP="00110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преимуществ формирования сведений о трудовой деятельности в электронном виде также необходимо отметить: минимизацию ошибочных, неточных и недостоверных сведений о трудовой деятельности; дополнительные возможности дистанционного трудоустройства; дистанционное оформление пенсий по данным лицевого счета без дополнительного документального подтверждения; использование данных электронной трудовой книжки для получения государственных услуг; снижение издержек работодателей на приобретение, ведение и хранение бумажных трудовых книжек и т.д.</w:t>
      </w:r>
    </w:p>
    <w:p w:rsidR="00F27D72" w:rsidRDefault="00F27D72" w:rsidP="001101FC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трудовая книжка сохраняет практически весь перечень сведений, которые учитываются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 другую работу, основания прекращения трудового договора.</w:t>
      </w:r>
    </w:p>
    <w:p w:rsidR="00C6777A" w:rsidRPr="001E7A49" w:rsidRDefault="00455837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>П</w:t>
      </w:r>
      <w:r w:rsidR="00ED4AC2">
        <w:rPr>
          <w:rStyle w:val="af5"/>
          <w:b w:val="0"/>
          <w:sz w:val="28"/>
          <w:szCs w:val="28"/>
        </w:rPr>
        <w:t>олучить</w:t>
      </w:r>
      <w:r w:rsidR="00F27D72" w:rsidRPr="00F27D72">
        <w:rPr>
          <w:rStyle w:val="af5"/>
          <w:b w:val="0"/>
          <w:sz w:val="28"/>
          <w:szCs w:val="28"/>
        </w:rPr>
        <w:t xml:space="preserve"> сведения электронной  книжки можно </w:t>
      </w:r>
      <w:r w:rsidR="00086538">
        <w:rPr>
          <w:rStyle w:val="af5"/>
          <w:b w:val="0"/>
          <w:sz w:val="28"/>
          <w:szCs w:val="28"/>
        </w:rPr>
        <w:t xml:space="preserve">дистанционно </w:t>
      </w:r>
      <w:r w:rsidR="00F27D72" w:rsidRPr="00F27D72">
        <w:rPr>
          <w:rStyle w:val="af5"/>
          <w:b w:val="0"/>
          <w:sz w:val="28"/>
          <w:szCs w:val="28"/>
        </w:rPr>
        <w:t>на сайте Пенсионного фонда России</w:t>
      </w:r>
      <w:r w:rsidR="00471EC8">
        <w:rPr>
          <w:rStyle w:val="af5"/>
          <w:b w:val="0"/>
          <w:sz w:val="28"/>
          <w:szCs w:val="28"/>
        </w:rPr>
        <w:t xml:space="preserve"> (</w:t>
      </w:r>
      <w:hyperlink r:id="rId10" w:history="1"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471EC8"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pfr</w:t>
        </w:r>
        <w:r w:rsidR="00471EC8"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gov</w:t>
        </w:r>
        <w:r w:rsidR="00471EC8"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="00471EC8" w:rsidRPr="00471EC8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471EC8">
        <w:rPr>
          <w:rStyle w:val="af5"/>
          <w:b w:val="0"/>
          <w:sz w:val="28"/>
          <w:szCs w:val="28"/>
        </w:rPr>
        <w:t>)</w:t>
      </w:r>
      <w:r w:rsidR="00471EC8" w:rsidRPr="00471EC8">
        <w:rPr>
          <w:rStyle w:val="af5"/>
          <w:b w:val="0"/>
          <w:sz w:val="28"/>
          <w:szCs w:val="28"/>
        </w:rPr>
        <w:t xml:space="preserve">. </w:t>
      </w:r>
      <w:r w:rsidR="00F27D72" w:rsidRPr="00F27D72">
        <w:rPr>
          <w:rStyle w:val="af5"/>
          <w:b w:val="0"/>
          <w:sz w:val="28"/>
          <w:szCs w:val="28"/>
        </w:rPr>
        <w:t>Для этого необходимо:</w:t>
      </w:r>
    </w:p>
    <w:p w:rsidR="006C4F57" w:rsidRPr="003839C1" w:rsidRDefault="00F27D72" w:rsidP="003839C1">
      <w:pPr>
        <w:pStyle w:val="af1"/>
        <w:numPr>
          <w:ilvl w:val="0"/>
          <w:numId w:val="23"/>
        </w:numPr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За</w:t>
      </w:r>
      <w:r w:rsidR="00A50816" w:rsidRPr="00EC29A7">
        <w:rPr>
          <w:rStyle w:val="af5"/>
          <w:b w:val="0"/>
          <w:sz w:val="28"/>
          <w:szCs w:val="28"/>
        </w:rPr>
        <w:t>йти в Личный кабинет гражданина</w:t>
      </w:r>
      <w:r w:rsidR="00EC29A7">
        <w:rPr>
          <w:rStyle w:val="af5"/>
          <w:b w:val="0"/>
          <w:sz w:val="28"/>
          <w:szCs w:val="28"/>
        </w:rPr>
        <w:t>.</w:t>
      </w:r>
      <w:r w:rsidR="00471EC8" w:rsidRPr="00EC29A7">
        <w:rPr>
          <w:rStyle w:val="af5"/>
          <w:b w:val="0"/>
          <w:sz w:val="28"/>
          <w:szCs w:val="28"/>
        </w:rPr>
        <w:t xml:space="preserve"> </w:t>
      </w:r>
    </w:p>
    <w:p w:rsidR="004D2C4A" w:rsidRPr="00EC29A7" w:rsidRDefault="00F27D72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2. В разделе «Электронная трудовая книжка» нажать кнопку «Заказать справку (выписку о трудовой деятельности)».</w:t>
      </w:r>
    </w:p>
    <w:p w:rsidR="00F27D72" w:rsidRPr="00EC29A7" w:rsidRDefault="00F27D72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3. В разделе «Сведения о трудовой деятельности, предоставляемые из информационных ресурсов ПФР»</w:t>
      </w:r>
      <w:r w:rsidR="000E2059" w:rsidRPr="00EC29A7">
        <w:rPr>
          <w:rStyle w:val="af5"/>
          <w:b w:val="0"/>
          <w:sz w:val="28"/>
          <w:szCs w:val="28"/>
        </w:rPr>
        <w:t>,</w:t>
      </w:r>
      <w:r w:rsidRPr="00EC29A7">
        <w:rPr>
          <w:rStyle w:val="af5"/>
          <w:b w:val="0"/>
          <w:sz w:val="28"/>
          <w:szCs w:val="28"/>
        </w:rPr>
        <w:t xml:space="preserve"> нажать кнопку «Запросить».</w:t>
      </w:r>
    </w:p>
    <w:p w:rsidR="006C4F57" w:rsidRPr="00EC29A7" w:rsidRDefault="00F27D72" w:rsidP="001101FC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 w:rsidRPr="00EC29A7">
        <w:rPr>
          <w:rStyle w:val="af5"/>
          <w:b w:val="0"/>
          <w:sz w:val="28"/>
          <w:szCs w:val="28"/>
        </w:rPr>
        <w:t>4. Получите сформированную выписку о вашей трудовой деятельности.</w:t>
      </w:r>
    </w:p>
    <w:p w:rsidR="00EC2B96" w:rsidRDefault="00EC29A7" w:rsidP="001101FC">
      <w:pPr>
        <w:pStyle w:val="af1"/>
        <w:jc w:val="both"/>
        <w:rPr>
          <w:rStyle w:val="af5"/>
          <w:b w:val="0"/>
          <w:sz w:val="28"/>
          <w:szCs w:val="28"/>
        </w:rPr>
      </w:pPr>
      <w:r w:rsidRPr="0051652D">
        <w:rPr>
          <w:rStyle w:val="af5"/>
          <w:b w:val="0"/>
          <w:sz w:val="28"/>
          <w:szCs w:val="28"/>
        </w:rPr>
        <w:tab/>
      </w:r>
      <w:r>
        <w:rPr>
          <w:rStyle w:val="af5"/>
          <w:b w:val="0"/>
          <w:sz w:val="28"/>
          <w:szCs w:val="28"/>
        </w:rPr>
        <w:t xml:space="preserve">Есть ещё один способ. В электронных сервисах на </w:t>
      </w:r>
      <w:r w:rsidRPr="00F27D72">
        <w:rPr>
          <w:rStyle w:val="af5"/>
          <w:b w:val="0"/>
          <w:sz w:val="28"/>
          <w:szCs w:val="28"/>
        </w:rPr>
        <w:t>сайте Пенсионного фонда России</w:t>
      </w:r>
      <w:r>
        <w:rPr>
          <w:rStyle w:val="af5"/>
          <w:b w:val="0"/>
          <w:sz w:val="28"/>
          <w:szCs w:val="28"/>
        </w:rPr>
        <w:t xml:space="preserve"> (</w:t>
      </w:r>
      <w:hyperlink r:id="rId11" w:history="1"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pfr</w:t>
        </w:r>
        <w:r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gov</w:t>
        </w:r>
        <w:r w:rsidRPr="00471EC8">
          <w:rPr>
            <w:rStyle w:val="af4"/>
            <w:color w:val="auto"/>
            <w:sz w:val="28"/>
            <w:szCs w:val="28"/>
            <w:u w:val="none"/>
          </w:rPr>
          <w:t>.</w:t>
        </w:r>
        <w:r w:rsidRPr="00471EC8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f5"/>
          <w:b w:val="0"/>
          <w:sz w:val="28"/>
          <w:szCs w:val="28"/>
        </w:rPr>
        <w:t>) в разделе «Электронная трудовая книжка» можно нажать на активную надпись «Проверить историю своей трудовой деятельности»</w:t>
      </w:r>
      <w:r w:rsidR="00B65A80">
        <w:rPr>
          <w:rStyle w:val="af5"/>
          <w:b w:val="0"/>
          <w:sz w:val="28"/>
          <w:szCs w:val="28"/>
        </w:rPr>
        <w:t xml:space="preserve">, </w:t>
      </w:r>
      <w:r w:rsidR="00B65A80">
        <w:rPr>
          <w:rStyle w:val="af5"/>
          <w:b w:val="0"/>
          <w:sz w:val="28"/>
          <w:szCs w:val="28"/>
        </w:rPr>
        <w:lastRenderedPageBreak/>
        <w:t>и далее вы попадете на Портал госуслуг. После прохождения авторизации можете запросить сведения о трудовой деятельности.</w:t>
      </w:r>
    </w:p>
    <w:p w:rsidR="00B65A80" w:rsidRDefault="00BE1713" w:rsidP="001101FC">
      <w:pPr>
        <w:pStyle w:val="af1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 </w:t>
      </w:r>
      <w:r>
        <w:rPr>
          <w:rStyle w:val="af5"/>
          <w:b w:val="0"/>
          <w:sz w:val="28"/>
          <w:szCs w:val="28"/>
        </w:rPr>
        <w:tab/>
        <w:t>Сведения о трудовой деятельности</w:t>
      </w:r>
      <w:r w:rsidR="006D3D47">
        <w:rPr>
          <w:rStyle w:val="af5"/>
          <w:b w:val="0"/>
          <w:sz w:val="28"/>
          <w:szCs w:val="28"/>
        </w:rPr>
        <w:t xml:space="preserve"> (</w:t>
      </w:r>
      <w:r w:rsidR="00E01C06">
        <w:rPr>
          <w:rStyle w:val="af5"/>
          <w:b w:val="0"/>
          <w:sz w:val="28"/>
          <w:szCs w:val="28"/>
        </w:rPr>
        <w:t xml:space="preserve">форма </w:t>
      </w:r>
      <w:r w:rsidR="006D3D47">
        <w:rPr>
          <w:rStyle w:val="af5"/>
          <w:b w:val="0"/>
          <w:sz w:val="28"/>
          <w:szCs w:val="28"/>
        </w:rPr>
        <w:t>СТД-ПФР)</w:t>
      </w:r>
      <w:r>
        <w:rPr>
          <w:rStyle w:val="af5"/>
          <w:b w:val="0"/>
          <w:sz w:val="28"/>
          <w:szCs w:val="28"/>
        </w:rPr>
        <w:t>, формируемые</w:t>
      </w:r>
      <w:r w:rsidR="00B65A80">
        <w:rPr>
          <w:rStyle w:val="af5"/>
          <w:b w:val="0"/>
          <w:sz w:val="28"/>
          <w:szCs w:val="28"/>
        </w:rPr>
        <w:t xml:space="preserve"> как через сайт ПФР, так и через Портал госуслуг, можно напр</w:t>
      </w:r>
      <w:r w:rsidR="00522F23">
        <w:rPr>
          <w:rStyle w:val="af5"/>
          <w:b w:val="0"/>
          <w:sz w:val="28"/>
          <w:szCs w:val="28"/>
        </w:rPr>
        <w:t xml:space="preserve">авить </w:t>
      </w:r>
      <w:r w:rsidR="00B65A80">
        <w:rPr>
          <w:rStyle w:val="af5"/>
          <w:b w:val="0"/>
          <w:sz w:val="28"/>
          <w:szCs w:val="28"/>
        </w:rPr>
        <w:t xml:space="preserve">на </w:t>
      </w:r>
      <w:r w:rsidR="0051652D">
        <w:rPr>
          <w:rStyle w:val="af5"/>
          <w:b w:val="0"/>
          <w:sz w:val="28"/>
          <w:szCs w:val="28"/>
        </w:rPr>
        <w:t xml:space="preserve">указанный вами </w:t>
      </w:r>
      <w:r w:rsidR="00B65A80">
        <w:rPr>
          <w:rStyle w:val="af5"/>
          <w:b w:val="0"/>
          <w:sz w:val="28"/>
          <w:szCs w:val="28"/>
        </w:rPr>
        <w:t>адрес электронной почты.</w:t>
      </w:r>
    </w:p>
    <w:p w:rsidR="006D3D47" w:rsidRDefault="006D3D47" w:rsidP="006D3D47">
      <w:pPr>
        <w:pStyle w:val="af1"/>
        <w:ind w:firstLine="709"/>
        <w:jc w:val="both"/>
        <w:rPr>
          <w:rStyle w:val="af5"/>
          <w:b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Обращаем </w:t>
      </w:r>
      <w:r w:rsidR="00E01C06">
        <w:rPr>
          <w:rStyle w:val="af5"/>
          <w:b w:val="0"/>
          <w:sz w:val="28"/>
          <w:szCs w:val="28"/>
        </w:rPr>
        <w:t>внимание, что в соответствии с приказом Минтруда России от 17.09.2020 г. №618н форма СТД-ПФР дополнена новым разделом, который содержит сведения о периодах работы гражданина до 31 декабря 2019 года включительно, учтенных на его индивидуальном лицевом счете в ПФР.</w:t>
      </w:r>
    </w:p>
    <w:p w:rsidR="00F27D72" w:rsidRPr="00B65A80" w:rsidRDefault="00F27D72" w:rsidP="001101FC">
      <w:pPr>
        <w:pStyle w:val="af1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необходимости сведения из электронной трудовой книжки можно получить в виде бумажной выписки у последнего работодателя, в клиентской службе ПФР (по предварительной записи) или МФЦ.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Услуга предоставляется</w:t>
      </w:r>
      <w:r>
        <w:rPr>
          <w:rStyle w:val="af5"/>
          <w:b w:val="0"/>
          <w:sz w:val="28"/>
          <w:szCs w:val="28"/>
        </w:rPr>
        <w:t xml:space="preserve"> </w:t>
      </w:r>
      <w:r w:rsidRPr="00F27D72">
        <w:rPr>
          <w:rStyle w:val="af5"/>
          <w:b w:val="0"/>
          <w:sz w:val="28"/>
          <w:szCs w:val="28"/>
        </w:rPr>
        <w:t>экстерриториально</w:t>
      </w:r>
      <w:r>
        <w:rPr>
          <w:rStyle w:val="af5"/>
          <w:b w:val="0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без привязки к месту жительства или работы.</w:t>
      </w:r>
    </w:p>
    <w:p w:rsidR="00F27D72" w:rsidRDefault="00F27D72" w:rsidP="001101FC">
      <w:pPr>
        <w:jc w:val="both"/>
        <w:rPr>
          <w:rFonts w:eastAsia="Calibri"/>
          <w:sz w:val="28"/>
          <w:szCs w:val="28"/>
        </w:rPr>
      </w:pPr>
    </w:p>
    <w:p w:rsidR="000E2059" w:rsidRPr="001E7A49" w:rsidRDefault="000E2059" w:rsidP="001101FC">
      <w:pPr>
        <w:pStyle w:val="af1"/>
        <w:ind w:left="1069"/>
        <w:jc w:val="both"/>
        <w:rPr>
          <w:rStyle w:val="af5"/>
          <w:b w:val="0"/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F27D72" w:rsidRDefault="00F27D72" w:rsidP="00F27D72">
      <w:pPr>
        <w:jc w:val="both"/>
        <w:rPr>
          <w:sz w:val="28"/>
          <w:szCs w:val="28"/>
        </w:rPr>
      </w:pPr>
    </w:p>
    <w:p w:rsidR="00404F1E" w:rsidRPr="00A61F74" w:rsidRDefault="00404F1E" w:rsidP="00A61F74">
      <w:pPr>
        <w:jc w:val="center"/>
      </w:pPr>
    </w:p>
    <w:sectPr w:rsidR="00404F1E" w:rsidRPr="00A61F74" w:rsidSect="005B3225">
      <w:footnotePr>
        <w:pos w:val="beneathText"/>
      </w:footnotePr>
      <w:pgSz w:w="11905" w:h="16837"/>
      <w:pgMar w:top="709" w:right="565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AF" w:rsidRDefault="006E17AF">
      <w:r>
        <w:separator/>
      </w:r>
    </w:p>
  </w:endnote>
  <w:endnote w:type="continuationSeparator" w:id="1">
    <w:p w:rsidR="006E17AF" w:rsidRDefault="006E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AF" w:rsidRDefault="006E17AF">
      <w:r>
        <w:separator/>
      </w:r>
    </w:p>
  </w:footnote>
  <w:footnote w:type="continuationSeparator" w:id="1">
    <w:p w:rsidR="006E17AF" w:rsidRDefault="006E1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FD5984"/>
    <w:multiLevelType w:val="hybridMultilevel"/>
    <w:tmpl w:val="C1E6067C"/>
    <w:lvl w:ilvl="0" w:tplc="3962B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2"/>
  </w:num>
  <w:num w:numId="14">
    <w:abstractNumId w:val="17"/>
  </w:num>
  <w:num w:numId="15">
    <w:abstractNumId w:val="21"/>
  </w:num>
  <w:num w:numId="16">
    <w:abstractNumId w:val="20"/>
  </w:num>
  <w:num w:numId="17">
    <w:abstractNumId w:val="14"/>
  </w:num>
  <w:num w:numId="18">
    <w:abstractNumId w:val="5"/>
  </w:num>
  <w:num w:numId="19">
    <w:abstractNumId w:val="23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 w:numId="24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03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BB1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59E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059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1FC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FE8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D98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15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2F20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6174"/>
    <w:rsid w:val="00246C8E"/>
    <w:rsid w:val="00246D03"/>
    <w:rsid w:val="00246D14"/>
    <w:rsid w:val="00247DA6"/>
    <w:rsid w:val="002502E0"/>
    <w:rsid w:val="002502EE"/>
    <w:rsid w:val="0025051F"/>
    <w:rsid w:val="00250968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9BA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69B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64E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B7E77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723"/>
    <w:rsid w:val="00344BA5"/>
    <w:rsid w:val="003452A3"/>
    <w:rsid w:val="003452E1"/>
    <w:rsid w:val="003455A8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0CB6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6FC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39C1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609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5949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2D1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1EC8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81C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BB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652D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2F2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82C"/>
    <w:rsid w:val="005A2AA8"/>
    <w:rsid w:val="005A3A16"/>
    <w:rsid w:val="005A41F1"/>
    <w:rsid w:val="005A45AC"/>
    <w:rsid w:val="005A4CF7"/>
    <w:rsid w:val="005A50AF"/>
    <w:rsid w:val="005A526C"/>
    <w:rsid w:val="005A55E5"/>
    <w:rsid w:val="005A5643"/>
    <w:rsid w:val="005A574E"/>
    <w:rsid w:val="005A58EF"/>
    <w:rsid w:val="005A6053"/>
    <w:rsid w:val="005A6929"/>
    <w:rsid w:val="005A6B1C"/>
    <w:rsid w:val="005A6B8D"/>
    <w:rsid w:val="005A7BF5"/>
    <w:rsid w:val="005B0648"/>
    <w:rsid w:val="005B0D52"/>
    <w:rsid w:val="005B194B"/>
    <w:rsid w:val="005B1964"/>
    <w:rsid w:val="005B1FCC"/>
    <w:rsid w:val="005B20FC"/>
    <w:rsid w:val="005B24AD"/>
    <w:rsid w:val="005B301B"/>
    <w:rsid w:val="005B3225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0E3"/>
    <w:rsid w:val="0062777C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5C2F"/>
    <w:rsid w:val="0066628C"/>
    <w:rsid w:val="0066648B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4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7AF"/>
    <w:rsid w:val="006E1803"/>
    <w:rsid w:val="006E1C63"/>
    <w:rsid w:val="006E27A9"/>
    <w:rsid w:val="006E2A05"/>
    <w:rsid w:val="006E2B20"/>
    <w:rsid w:val="006E2E6C"/>
    <w:rsid w:val="006E3256"/>
    <w:rsid w:val="006E3A51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B39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5829"/>
    <w:rsid w:val="0083650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6C14"/>
    <w:rsid w:val="00847FEA"/>
    <w:rsid w:val="0085081F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842"/>
    <w:rsid w:val="008B5AC5"/>
    <w:rsid w:val="008B5E57"/>
    <w:rsid w:val="008B6385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1BD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5832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584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DA7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3B8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816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0BB"/>
    <w:rsid w:val="00A67CC1"/>
    <w:rsid w:val="00A67D01"/>
    <w:rsid w:val="00A67E42"/>
    <w:rsid w:val="00A70005"/>
    <w:rsid w:val="00A7017C"/>
    <w:rsid w:val="00A70187"/>
    <w:rsid w:val="00A7054A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608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2B4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0C0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A8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C14"/>
    <w:rsid w:val="00BC215D"/>
    <w:rsid w:val="00BC24CF"/>
    <w:rsid w:val="00BC2878"/>
    <w:rsid w:val="00BC287B"/>
    <w:rsid w:val="00BC2CE7"/>
    <w:rsid w:val="00BC3160"/>
    <w:rsid w:val="00BC341A"/>
    <w:rsid w:val="00BC3480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89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713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67B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C06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60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1AB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490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9A7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9FF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47A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96D1A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2E5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3145</CharactersWithSpaces>
  <SharedDoc>false</SharedDoc>
  <HLinks>
    <vt:vector size="18" baseType="variant"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2021-03-18T12:17:00Z</cp:lastPrinted>
  <dcterms:created xsi:type="dcterms:W3CDTF">2021-03-22T11:36:00Z</dcterms:created>
  <dcterms:modified xsi:type="dcterms:W3CDTF">2021-03-22T11:36:00Z</dcterms:modified>
</cp:coreProperties>
</file>