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9F4" w:rsidRPr="002D6B7B" w:rsidRDefault="00B009F4" w:rsidP="00B009F4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СОБРАНИЕ ДЕПУТАТ</w:t>
      </w:r>
      <w:r w:rsidRPr="002D6B7B">
        <w:rPr>
          <w:rFonts w:ascii="Arial" w:hAnsi="Arial" w:cs="Arial"/>
          <w:sz w:val="32"/>
          <w:szCs w:val="32"/>
        </w:rPr>
        <w:t>ОВ</w:t>
      </w:r>
      <w:r>
        <w:rPr>
          <w:rFonts w:ascii="Arial" w:hAnsi="Arial" w:cs="Arial"/>
          <w:sz w:val="32"/>
          <w:szCs w:val="32"/>
        </w:rPr>
        <w:t xml:space="preserve">                     </w:t>
      </w:r>
    </w:p>
    <w:p w:rsidR="00B009F4" w:rsidRPr="002D6B7B" w:rsidRDefault="00B009F4" w:rsidP="00B009F4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sz w:val="32"/>
          <w:szCs w:val="32"/>
        </w:rPr>
        <w:t>НИКОЛЬСКОГО СЕЛЬСОВЕТА</w:t>
      </w:r>
    </w:p>
    <w:p w:rsidR="00B009F4" w:rsidRPr="002D6B7B" w:rsidRDefault="00B009F4" w:rsidP="00B009F4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sz w:val="32"/>
          <w:szCs w:val="32"/>
        </w:rPr>
        <w:t>ОКТЯБРЬСКОГО РАЙОНА</w:t>
      </w:r>
    </w:p>
    <w:p w:rsidR="00B009F4" w:rsidRPr="002D6B7B" w:rsidRDefault="00B009F4" w:rsidP="00B009F4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sz w:val="32"/>
          <w:szCs w:val="32"/>
        </w:rPr>
        <w:t>КУРСКОЙ ОБЛАСТИ</w:t>
      </w:r>
    </w:p>
    <w:p w:rsidR="00871D5E" w:rsidRPr="00B670CC" w:rsidRDefault="00B009F4" w:rsidP="00B009F4">
      <w:pPr>
        <w:pStyle w:val="a3"/>
        <w:tabs>
          <w:tab w:val="center" w:pos="4565"/>
          <w:tab w:val="left" w:pos="7065"/>
        </w:tabs>
        <w:rPr>
          <w:rFonts w:ascii="Times New Roman" w:hAnsi="Times New Roman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</w:t>
      </w:r>
      <w:r w:rsidRPr="00B670CC">
        <w:rPr>
          <w:rFonts w:ascii="Arial" w:hAnsi="Arial" w:cs="Arial"/>
          <w:b/>
          <w:sz w:val="28"/>
          <w:szCs w:val="28"/>
        </w:rPr>
        <w:t>седьмого созыва</w:t>
      </w:r>
      <w:r w:rsidRPr="00B670CC">
        <w:rPr>
          <w:rFonts w:ascii="Times New Roman" w:hAnsi="Times New Roman"/>
          <w:b/>
          <w:sz w:val="28"/>
          <w:szCs w:val="28"/>
        </w:rPr>
        <w:tab/>
      </w:r>
    </w:p>
    <w:p w:rsidR="00871D5E" w:rsidRDefault="00871D5E" w:rsidP="00871D5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670CC" w:rsidRPr="00B009F4" w:rsidRDefault="00B009F4" w:rsidP="001917C2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sz w:val="32"/>
          <w:szCs w:val="32"/>
        </w:rPr>
        <w:t>РЕШЕНИЕ</w:t>
      </w:r>
    </w:p>
    <w:p w:rsidR="00871D5E" w:rsidRPr="00B009F4" w:rsidRDefault="00871D5E" w:rsidP="00871D5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B009F4">
        <w:rPr>
          <w:rFonts w:ascii="Arial" w:hAnsi="Arial" w:cs="Arial"/>
          <w:b/>
          <w:sz w:val="32"/>
          <w:szCs w:val="32"/>
        </w:rPr>
        <w:t xml:space="preserve">от  </w:t>
      </w:r>
      <w:r w:rsidR="009C4F36">
        <w:rPr>
          <w:rFonts w:ascii="Arial" w:hAnsi="Arial" w:cs="Arial"/>
          <w:b/>
          <w:sz w:val="32"/>
          <w:szCs w:val="32"/>
        </w:rPr>
        <w:t>22</w:t>
      </w:r>
      <w:r w:rsidR="00B670CC">
        <w:rPr>
          <w:rFonts w:ascii="Arial" w:hAnsi="Arial" w:cs="Arial"/>
          <w:b/>
          <w:sz w:val="32"/>
          <w:szCs w:val="32"/>
        </w:rPr>
        <w:t xml:space="preserve"> </w:t>
      </w:r>
      <w:r w:rsidR="00294EFF">
        <w:rPr>
          <w:rFonts w:ascii="Arial" w:hAnsi="Arial" w:cs="Arial"/>
          <w:b/>
          <w:sz w:val="32"/>
          <w:szCs w:val="32"/>
        </w:rPr>
        <w:t>сентября</w:t>
      </w:r>
      <w:r w:rsidRPr="00B009F4">
        <w:rPr>
          <w:rFonts w:ascii="Arial" w:hAnsi="Arial" w:cs="Arial"/>
          <w:b/>
          <w:sz w:val="32"/>
          <w:szCs w:val="32"/>
        </w:rPr>
        <w:t xml:space="preserve">  202</w:t>
      </w:r>
      <w:r w:rsidR="00D85DC4">
        <w:rPr>
          <w:rFonts w:ascii="Arial" w:hAnsi="Arial" w:cs="Arial"/>
          <w:b/>
          <w:sz w:val="32"/>
          <w:szCs w:val="32"/>
        </w:rPr>
        <w:t>2</w:t>
      </w:r>
      <w:r w:rsidRPr="00B009F4">
        <w:rPr>
          <w:rFonts w:ascii="Arial" w:hAnsi="Arial" w:cs="Arial"/>
          <w:b/>
          <w:sz w:val="32"/>
          <w:szCs w:val="32"/>
        </w:rPr>
        <w:t xml:space="preserve"> г. № </w:t>
      </w:r>
      <w:r w:rsidR="00294EFF">
        <w:rPr>
          <w:rFonts w:ascii="Arial" w:hAnsi="Arial" w:cs="Arial"/>
          <w:b/>
          <w:sz w:val="32"/>
          <w:szCs w:val="32"/>
        </w:rPr>
        <w:t>37</w:t>
      </w:r>
      <w:r w:rsidRPr="00B009F4">
        <w:rPr>
          <w:rFonts w:ascii="Arial" w:hAnsi="Arial" w:cs="Arial"/>
          <w:b/>
          <w:sz w:val="32"/>
          <w:szCs w:val="32"/>
        </w:rPr>
        <w:t xml:space="preserve"> </w:t>
      </w:r>
    </w:p>
    <w:p w:rsidR="00871D5E" w:rsidRDefault="00871D5E" w:rsidP="00871D5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E3921" w:rsidRDefault="009E3921" w:rsidP="00B670CC">
      <w:pPr>
        <w:pStyle w:val="a3"/>
        <w:rPr>
          <w:rStyle w:val="s1"/>
          <w:rFonts w:ascii="Arial" w:hAnsi="Arial" w:cs="Arial"/>
          <w:b/>
          <w:sz w:val="24"/>
          <w:szCs w:val="24"/>
        </w:rPr>
      </w:pPr>
    </w:p>
    <w:p w:rsidR="00A76D1A" w:rsidRPr="00B670CC" w:rsidRDefault="00B670CC" w:rsidP="00A76D1A">
      <w:pPr>
        <w:pStyle w:val="a3"/>
        <w:jc w:val="center"/>
        <w:rPr>
          <w:rStyle w:val="s1"/>
          <w:rFonts w:ascii="Arial" w:hAnsi="Arial" w:cs="Arial"/>
          <w:b/>
          <w:sz w:val="32"/>
          <w:szCs w:val="32"/>
        </w:rPr>
      </w:pPr>
      <w:r w:rsidRPr="00B670CC">
        <w:rPr>
          <w:rStyle w:val="s1"/>
          <w:rFonts w:ascii="Arial" w:hAnsi="Arial" w:cs="Arial"/>
          <w:b/>
          <w:sz w:val="32"/>
          <w:szCs w:val="32"/>
        </w:rPr>
        <w:t>О</w:t>
      </w:r>
      <w:r w:rsidR="00A76D1A" w:rsidRPr="00B670CC">
        <w:rPr>
          <w:rStyle w:val="s1"/>
          <w:rFonts w:ascii="Arial" w:hAnsi="Arial" w:cs="Arial"/>
          <w:b/>
          <w:sz w:val="32"/>
          <w:szCs w:val="32"/>
        </w:rPr>
        <w:t xml:space="preserve"> внесении изменений и дополнений в Устав муниципального образования « </w:t>
      </w:r>
      <w:r w:rsidR="00965DA3" w:rsidRPr="00B670CC">
        <w:rPr>
          <w:rStyle w:val="s1"/>
          <w:rFonts w:ascii="Arial" w:hAnsi="Arial" w:cs="Arial"/>
          <w:b/>
          <w:sz w:val="32"/>
          <w:szCs w:val="32"/>
        </w:rPr>
        <w:t>Никольский</w:t>
      </w:r>
      <w:r w:rsidR="00A76D1A" w:rsidRPr="00B670CC">
        <w:rPr>
          <w:rStyle w:val="s1"/>
          <w:rFonts w:ascii="Arial" w:hAnsi="Arial" w:cs="Arial"/>
          <w:b/>
          <w:sz w:val="32"/>
          <w:szCs w:val="32"/>
        </w:rPr>
        <w:t xml:space="preserve"> сельсовет» Октябрьского района Курской области</w:t>
      </w:r>
    </w:p>
    <w:p w:rsidR="00A76D1A" w:rsidRPr="00B009F4" w:rsidRDefault="00A76D1A" w:rsidP="00A76D1A">
      <w:pPr>
        <w:pStyle w:val="a3"/>
        <w:jc w:val="both"/>
        <w:rPr>
          <w:rStyle w:val="s1"/>
          <w:rFonts w:ascii="Arial" w:hAnsi="Arial" w:cs="Arial"/>
          <w:b/>
          <w:sz w:val="24"/>
          <w:szCs w:val="24"/>
        </w:rPr>
      </w:pPr>
    </w:p>
    <w:p w:rsidR="00294EFF" w:rsidRPr="0025606C" w:rsidRDefault="00294EFF" w:rsidP="00294EF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25606C">
        <w:rPr>
          <w:rFonts w:ascii="Arial" w:hAnsi="Arial" w:cs="Arial"/>
          <w:sz w:val="24"/>
          <w:szCs w:val="24"/>
        </w:rPr>
        <w:t>Внести в Устав муниципального образования «Никольский сельсовет» Октябрьского района Курской области следующие изменения и дополнения:</w:t>
      </w:r>
    </w:p>
    <w:p w:rsidR="00294EFF" w:rsidRPr="0025606C" w:rsidRDefault="00294EFF" w:rsidP="00294EFF">
      <w:pPr>
        <w:pStyle w:val="a3"/>
        <w:jc w:val="both"/>
        <w:rPr>
          <w:rFonts w:ascii="Arial" w:hAnsi="Arial" w:cs="Arial"/>
          <w:sz w:val="24"/>
          <w:szCs w:val="24"/>
        </w:rPr>
      </w:pPr>
      <w:r w:rsidRPr="0025606C">
        <w:rPr>
          <w:rFonts w:ascii="Arial" w:hAnsi="Arial" w:cs="Arial"/>
          <w:sz w:val="24"/>
          <w:szCs w:val="24"/>
        </w:rPr>
        <w:t xml:space="preserve"> </w:t>
      </w:r>
      <w:r w:rsidRPr="0025606C">
        <w:rPr>
          <w:rFonts w:ascii="Arial" w:hAnsi="Arial" w:cs="Arial"/>
          <w:sz w:val="24"/>
          <w:szCs w:val="24"/>
        </w:rPr>
        <w:tab/>
      </w:r>
      <w:r w:rsidRPr="006613B5">
        <w:rPr>
          <w:rFonts w:ascii="Arial" w:hAnsi="Arial" w:cs="Arial"/>
          <w:b/>
          <w:color w:val="365F91" w:themeColor="accent1" w:themeShade="BF"/>
          <w:sz w:val="24"/>
          <w:szCs w:val="24"/>
        </w:rPr>
        <w:t>1.</w:t>
      </w:r>
      <w:r w:rsidRPr="0025606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.</w:t>
      </w:r>
      <w:r w:rsidRPr="0025606C">
        <w:rPr>
          <w:rFonts w:ascii="Arial" w:hAnsi="Arial" w:cs="Arial"/>
          <w:sz w:val="24"/>
          <w:szCs w:val="24"/>
        </w:rPr>
        <w:t xml:space="preserve">  </w:t>
      </w:r>
      <w:r w:rsidRPr="0025606C">
        <w:rPr>
          <w:rFonts w:ascii="Arial" w:hAnsi="Arial" w:cs="Arial"/>
          <w:bCs/>
          <w:sz w:val="24"/>
          <w:szCs w:val="24"/>
        </w:rPr>
        <w:t>1)</w:t>
      </w:r>
      <w:r w:rsidRPr="0025606C">
        <w:rPr>
          <w:rFonts w:ascii="Arial" w:hAnsi="Arial" w:cs="Arial"/>
          <w:b/>
          <w:sz w:val="24"/>
          <w:szCs w:val="24"/>
        </w:rPr>
        <w:t>в</w:t>
      </w:r>
      <w:r w:rsidRPr="0025606C">
        <w:rPr>
          <w:rFonts w:ascii="Arial" w:hAnsi="Arial" w:cs="Arial"/>
          <w:sz w:val="24"/>
          <w:szCs w:val="24"/>
        </w:rPr>
        <w:t xml:space="preserve"> </w:t>
      </w:r>
      <w:r w:rsidRPr="0025606C">
        <w:rPr>
          <w:rFonts w:ascii="Arial" w:hAnsi="Arial" w:cs="Arial"/>
          <w:b/>
          <w:sz w:val="24"/>
          <w:szCs w:val="24"/>
        </w:rPr>
        <w:t xml:space="preserve">абзаце </w:t>
      </w:r>
      <w:r>
        <w:rPr>
          <w:rFonts w:ascii="Arial" w:hAnsi="Arial" w:cs="Arial"/>
          <w:b/>
          <w:sz w:val="24"/>
          <w:szCs w:val="24"/>
        </w:rPr>
        <w:t>2</w:t>
      </w:r>
      <w:r w:rsidRPr="0025606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части 5 статьи 10</w:t>
      </w:r>
      <w:r w:rsidRPr="002560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«Местный референдум» слова «Избирательной комиссией Курской области» заменить словами «Избирательной комиссии Курской области»</w:t>
      </w:r>
      <w:r w:rsidRPr="0025606C">
        <w:rPr>
          <w:rFonts w:ascii="Arial" w:hAnsi="Arial" w:cs="Arial"/>
          <w:sz w:val="24"/>
          <w:szCs w:val="24"/>
        </w:rPr>
        <w:t>;</w:t>
      </w:r>
    </w:p>
    <w:p w:rsidR="00294EFF" w:rsidRPr="0025606C" w:rsidRDefault="00294EFF" w:rsidP="00294EFF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25606C">
        <w:rPr>
          <w:rFonts w:ascii="Arial" w:hAnsi="Arial" w:cs="Arial"/>
          <w:sz w:val="24"/>
          <w:szCs w:val="24"/>
        </w:rPr>
        <w:t xml:space="preserve">2)  </w:t>
      </w:r>
      <w:r>
        <w:rPr>
          <w:rFonts w:ascii="Arial" w:hAnsi="Arial" w:cs="Arial"/>
          <w:b/>
          <w:sz w:val="24"/>
          <w:szCs w:val="24"/>
        </w:rPr>
        <w:t>в части 7 статьи 11</w:t>
      </w:r>
      <w:r w:rsidRPr="0025606C">
        <w:rPr>
          <w:rFonts w:ascii="Arial" w:hAnsi="Arial" w:cs="Arial"/>
          <w:b/>
          <w:sz w:val="24"/>
          <w:szCs w:val="24"/>
        </w:rPr>
        <w:t xml:space="preserve"> </w:t>
      </w:r>
      <w:r w:rsidRPr="0025606C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Голосование по отзыву депутата Собрания депутатов Никольского сельсовета Октябрьского района, Главы Никольского сельсовета Октябрьского района» слова «в избирательном округе, муниципальном образовании» заменить словами «в избирательном округе, Никольском сельсовете Октябрьского района»;</w:t>
      </w:r>
    </w:p>
    <w:p w:rsidR="00294EFF" w:rsidRPr="0025606C" w:rsidRDefault="00294EFF" w:rsidP="00294EFF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Pr="0025606C">
        <w:rPr>
          <w:rFonts w:ascii="Arial" w:hAnsi="Arial" w:cs="Arial"/>
          <w:sz w:val="24"/>
          <w:szCs w:val="24"/>
        </w:rPr>
        <w:t xml:space="preserve">  3) </w:t>
      </w:r>
      <w:r w:rsidRPr="009425C3">
        <w:rPr>
          <w:rFonts w:ascii="Arial" w:hAnsi="Arial" w:cs="Arial"/>
          <w:b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25606C">
        <w:rPr>
          <w:rFonts w:ascii="Arial" w:hAnsi="Arial" w:cs="Arial"/>
          <w:b/>
          <w:sz w:val="24"/>
          <w:szCs w:val="24"/>
        </w:rPr>
        <w:t>част</w:t>
      </w:r>
      <w:r>
        <w:rPr>
          <w:rFonts w:ascii="Arial" w:hAnsi="Arial" w:cs="Arial"/>
          <w:b/>
          <w:sz w:val="24"/>
          <w:szCs w:val="24"/>
        </w:rPr>
        <w:t>и 3.1</w:t>
      </w:r>
      <w:r w:rsidRPr="0025606C">
        <w:rPr>
          <w:rFonts w:ascii="Arial" w:hAnsi="Arial" w:cs="Arial"/>
          <w:b/>
          <w:sz w:val="24"/>
          <w:szCs w:val="24"/>
        </w:rPr>
        <w:t xml:space="preserve"> статьи</w:t>
      </w:r>
      <w:r w:rsidRPr="002560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15</w:t>
      </w:r>
      <w:r w:rsidRPr="0025606C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Публичные слушания, общественные обсуждения» слова «3.1Порядок» заменить словами «3.1. Порядок»;</w:t>
      </w:r>
    </w:p>
    <w:p w:rsidR="00294EFF" w:rsidRPr="0025606C" w:rsidRDefault="00294EFF" w:rsidP="00294EF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</w:t>
      </w:r>
      <w:r w:rsidRPr="0025606C">
        <w:rPr>
          <w:rFonts w:ascii="Arial" w:hAnsi="Arial" w:cs="Arial"/>
          <w:sz w:val="24"/>
          <w:szCs w:val="24"/>
        </w:rPr>
        <w:t xml:space="preserve">4) </w:t>
      </w:r>
      <w:r>
        <w:rPr>
          <w:rFonts w:ascii="Arial" w:hAnsi="Arial" w:cs="Arial"/>
          <w:b/>
          <w:sz w:val="24"/>
          <w:szCs w:val="24"/>
        </w:rPr>
        <w:t>в абзаце 2</w:t>
      </w:r>
      <w:r w:rsidRPr="0025606C">
        <w:rPr>
          <w:rFonts w:ascii="Arial" w:hAnsi="Arial" w:cs="Arial"/>
          <w:b/>
          <w:sz w:val="24"/>
          <w:szCs w:val="24"/>
        </w:rPr>
        <w:t xml:space="preserve"> части </w:t>
      </w:r>
      <w:r>
        <w:rPr>
          <w:rFonts w:ascii="Arial" w:hAnsi="Arial" w:cs="Arial"/>
          <w:b/>
          <w:sz w:val="24"/>
          <w:szCs w:val="24"/>
        </w:rPr>
        <w:t>5</w:t>
      </w:r>
      <w:r w:rsidRPr="0025606C">
        <w:rPr>
          <w:rFonts w:ascii="Arial" w:hAnsi="Arial" w:cs="Arial"/>
          <w:b/>
          <w:sz w:val="24"/>
          <w:szCs w:val="24"/>
        </w:rPr>
        <w:t xml:space="preserve"> статьи 3</w:t>
      </w:r>
      <w:r>
        <w:rPr>
          <w:rFonts w:ascii="Arial" w:hAnsi="Arial" w:cs="Arial"/>
          <w:b/>
          <w:sz w:val="24"/>
          <w:szCs w:val="24"/>
        </w:rPr>
        <w:t>4</w:t>
      </w:r>
      <w:r w:rsidRPr="0025606C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Контрольно-счетный орган Никольского сельсовета Октябрьского района» слова «и регламентом» заменить словами «и Регламентом»;</w:t>
      </w:r>
    </w:p>
    <w:p w:rsidR="00294EFF" w:rsidRDefault="00294EFF" w:rsidP="00294E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25606C">
        <w:rPr>
          <w:rFonts w:ascii="Arial" w:hAnsi="Arial" w:cs="Arial"/>
          <w:sz w:val="24"/>
          <w:szCs w:val="24"/>
        </w:rPr>
        <w:t xml:space="preserve">5) </w:t>
      </w:r>
      <w:r w:rsidRPr="0025606C">
        <w:rPr>
          <w:rFonts w:ascii="Arial" w:hAnsi="Arial" w:cs="Arial"/>
          <w:b/>
          <w:sz w:val="24"/>
          <w:szCs w:val="24"/>
        </w:rPr>
        <w:t xml:space="preserve">часть </w:t>
      </w:r>
      <w:r>
        <w:rPr>
          <w:rFonts w:ascii="Arial" w:hAnsi="Arial" w:cs="Arial"/>
          <w:b/>
          <w:sz w:val="24"/>
          <w:szCs w:val="24"/>
        </w:rPr>
        <w:t>3</w:t>
      </w:r>
      <w:r w:rsidRPr="0025606C">
        <w:rPr>
          <w:rFonts w:ascii="Arial" w:hAnsi="Arial" w:cs="Arial"/>
          <w:b/>
          <w:sz w:val="24"/>
          <w:szCs w:val="24"/>
        </w:rPr>
        <w:t xml:space="preserve"> статьи </w:t>
      </w:r>
      <w:r>
        <w:rPr>
          <w:rFonts w:ascii="Arial" w:hAnsi="Arial" w:cs="Arial"/>
          <w:b/>
          <w:sz w:val="24"/>
          <w:szCs w:val="24"/>
        </w:rPr>
        <w:t>34.2</w:t>
      </w:r>
      <w:r w:rsidRPr="0025606C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Муниципальный контроль» изложить в новой редакции:</w:t>
      </w:r>
    </w:p>
    <w:p w:rsidR="00294EFF" w:rsidRDefault="00294EFF" w:rsidP="00294E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Федерации»;</w:t>
      </w:r>
    </w:p>
    <w:p w:rsidR="00294EFF" w:rsidRDefault="00294EFF" w:rsidP="00294E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94EFF" w:rsidRDefault="00294EFF" w:rsidP="00294EF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6</w:t>
      </w:r>
      <w:r w:rsidRPr="0025606C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b/>
          <w:sz w:val="24"/>
          <w:szCs w:val="24"/>
        </w:rPr>
        <w:t xml:space="preserve">в </w:t>
      </w:r>
      <w:r w:rsidRPr="0025606C">
        <w:rPr>
          <w:rFonts w:ascii="Arial" w:hAnsi="Arial" w:cs="Arial"/>
          <w:b/>
          <w:sz w:val="24"/>
          <w:szCs w:val="24"/>
        </w:rPr>
        <w:t xml:space="preserve">части </w:t>
      </w:r>
      <w:r>
        <w:rPr>
          <w:rFonts w:ascii="Arial" w:hAnsi="Arial" w:cs="Arial"/>
          <w:b/>
          <w:sz w:val="24"/>
          <w:szCs w:val="24"/>
        </w:rPr>
        <w:t>7</w:t>
      </w:r>
      <w:r w:rsidRPr="0025606C">
        <w:rPr>
          <w:rFonts w:ascii="Arial" w:hAnsi="Arial" w:cs="Arial"/>
          <w:b/>
          <w:sz w:val="24"/>
          <w:szCs w:val="24"/>
        </w:rPr>
        <w:t xml:space="preserve"> статьи </w:t>
      </w:r>
      <w:r>
        <w:rPr>
          <w:rFonts w:ascii="Arial" w:hAnsi="Arial" w:cs="Arial"/>
          <w:b/>
          <w:sz w:val="24"/>
          <w:szCs w:val="24"/>
        </w:rPr>
        <w:t>58</w:t>
      </w:r>
      <w:r w:rsidRPr="0025606C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Порядок принятия Устава Никольского сельсовета, решения о внесении изменений и (или) дополнений в Устав Никольского сельсовета» слова «Устав сельсовета» заменить словами «Устав Никольского сельсовета».</w:t>
      </w:r>
    </w:p>
    <w:p w:rsidR="00294EFF" w:rsidRPr="0025606C" w:rsidRDefault="00294EFF" w:rsidP="00294EF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Style w:val="10"/>
          <w:rFonts w:ascii="Arial" w:hAnsi="Arial" w:cs="Arial"/>
          <w:sz w:val="24"/>
          <w:szCs w:val="24"/>
        </w:rPr>
        <w:t xml:space="preserve">           </w:t>
      </w:r>
      <w:r w:rsidRPr="0025606C">
        <w:rPr>
          <w:rStyle w:val="10"/>
          <w:rFonts w:ascii="Arial" w:hAnsi="Arial" w:cs="Arial"/>
          <w:sz w:val="24"/>
          <w:szCs w:val="24"/>
        </w:rPr>
        <w:t>2.</w:t>
      </w:r>
      <w:r w:rsidRPr="0025606C">
        <w:rPr>
          <w:rFonts w:ascii="Arial" w:hAnsi="Arial" w:cs="Arial"/>
          <w:sz w:val="24"/>
          <w:szCs w:val="24"/>
        </w:rPr>
        <w:t xml:space="preserve"> Главе Никольского сельсовета Октябрьского района решение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 направить в Управление Минюста Российской Федерации по Курской области, предусмотренном федеральным законом. </w:t>
      </w:r>
      <w:r w:rsidRPr="0025606C">
        <w:rPr>
          <w:rFonts w:ascii="Arial" w:hAnsi="Arial" w:cs="Arial"/>
          <w:sz w:val="24"/>
          <w:szCs w:val="24"/>
        </w:rPr>
        <w:tab/>
      </w:r>
    </w:p>
    <w:p w:rsidR="00294EFF" w:rsidRPr="0025606C" w:rsidRDefault="00294EFF" w:rsidP="00294E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606C">
        <w:rPr>
          <w:rFonts w:ascii="Arial" w:hAnsi="Arial" w:cs="Arial"/>
          <w:sz w:val="24"/>
          <w:szCs w:val="24"/>
        </w:rPr>
        <w:lastRenderedPageBreak/>
        <w:t xml:space="preserve"> </w:t>
      </w:r>
      <w:r w:rsidRPr="0025606C">
        <w:rPr>
          <w:rFonts w:ascii="Arial" w:hAnsi="Arial" w:cs="Arial"/>
          <w:sz w:val="24"/>
          <w:szCs w:val="24"/>
        </w:rPr>
        <w:tab/>
      </w:r>
      <w:r w:rsidRPr="0025606C">
        <w:rPr>
          <w:rStyle w:val="10"/>
          <w:rFonts w:ascii="Arial" w:eastAsiaTheme="minorHAnsi" w:hAnsi="Arial" w:cs="Arial"/>
          <w:sz w:val="24"/>
          <w:szCs w:val="24"/>
        </w:rPr>
        <w:t>3.</w:t>
      </w:r>
      <w:r w:rsidRPr="0025606C">
        <w:rPr>
          <w:rFonts w:ascii="Arial" w:hAnsi="Arial" w:cs="Arial"/>
          <w:sz w:val="24"/>
          <w:szCs w:val="24"/>
        </w:rPr>
        <w:t xml:space="preserve"> Обнародовать настоящее решение после его государственной регистрации на информационных стендах, расположенных:</w:t>
      </w:r>
    </w:p>
    <w:p w:rsidR="00294EFF" w:rsidRPr="0025606C" w:rsidRDefault="00294EFF" w:rsidP="00294E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606C">
        <w:rPr>
          <w:rFonts w:ascii="Arial" w:hAnsi="Arial" w:cs="Arial"/>
          <w:sz w:val="24"/>
          <w:szCs w:val="24"/>
        </w:rPr>
        <w:t xml:space="preserve"> </w:t>
      </w:r>
      <w:r w:rsidRPr="0025606C">
        <w:rPr>
          <w:rFonts w:ascii="Arial" w:hAnsi="Arial" w:cs="Arial"/>
          <w:sz w:val="24"/>
          <w:szCs w:val="24"/>
        </w:rPr>
        <w:tab/>
        <w:t xml:space="preserve"> 1-й - здание администрации Никольского сельсовета Октябрьского района;</w:t>
      </w:r>
    </w:p>
    <w:p w:rsidR="00294EFF" w:rsidRPr="0025606C" w:rsidRDefault="00294EFF" w:rsidP="00294E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606C">
        <w:rPr>
          <w:rFonts w:ascii="Arial" w:hAnsi="Arial" w:cs="Arial"/>
          <w:sz w:val="24"/>
          <w:szCs w:val="24"/>
        </w:rPr>
        <w:t xml:space="preserve"> </w:t>
      </w:r>
      <w:r w:rsidRPr="0025606C">
        <w:rPr>
          <w:rFonts w:ascii="Arial" w:hAnsi="Arial" w:cs="Arial"/>
          <w:sz w:val="24"/>
          <w:szCs w:val="24"/>
        </w:rPr>
        <w:tab/>
        <w:t xml:space="preserve"> 2-й - д. </w:t>
      </w:r>
      <w:proofErr w:type="spellStart"/>
      <w:r w:rsidRPr="0025606C">
        <w:rPr>
          <w:rFonts w:ascii="Arial" w:hAnsi="Arial" w:cs="Arial"/>
          <w:sz w:val="24"/>
          <w:szCs w:val="24"/>
        </w:rPr>
        <w:t>Дюмина</w:t>
      </w:r>
      <w:proofErr w:type="spellEnd"/>
      <w:r w:rsidRPr="0025606C">
        <w:rPr>
          <w:rFonts w:ascii="Arial" w:hAnsi="Arial" w:cs="Arial"/>
          <w:sz w:val="24"/>
          <w:szCs w:val="24"/>
        </w:rPr>
        <w:t>;</w:t>
      </w:r>
    </w:p>
    <w:p w:rsidR="00294EFF" w:rsidRPr="0025606C" w:rsidRDefault="00294EFF" w:rsidP="00294E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606C">
        <w:rPr>
          <w:rFonts w:ascii="Arial" w:hAnsi="Arial" w:cs="Arial"/>
          <w:sz w:val="24"/>
          <w:szCs w:val="24"/>
        </w:rPr>
        <w:t xml:space="preserve"> </w:t>
      </w:r>
      <w:r w:rsidRPr="0025606C">
        <w:rPr>
          <w:rFonts w:ascii="Arial" w:hAnsi="Arial" w:cs="Arial"/>
          <w:sz w:val="24"/>
          <w:szCs w:val="24"/>
        </w:rPr>
        <w:tab/>
        <w:t xml:space="preserve"> 3-й – здание МКУК «Никольский СДК» и разместить на официальном сайте муниципального образования «Никольский сельсовет» Октябрьского района Курской области в информационно-телекоммуникационной сети Интернет.</w:t>
      </w:r>
    </w:p>
    <w:p w:rsidR="00294EFF" w:rsidRDefault="00294EFF" w:rsidP="00294E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606C">
        <w:rPr>
          <w:rFonts w:ascii="Arial" w:hAnsi="Arial" w:cs="Arial"/>
          <w:sz w:val="24"/>
          <w:szCs w:val="24"/>
        </w:rPr>
        <w:t xml:space="preserve"> </w:t>
      </w:r>
      <w:r w:rsidRPr="0025606C">
        <w:rPr>
          <w:rFonts w:ascii="Arial" w:hAnsi="Arial" w:cs="Arial"/>
          <w:sz w:val="24"/>
          <w:szCs w:val="24"/>
        </w:rPr>
        <w:tab/>
      </w:r>
      <w:r w:rsidRPr="0025606C">
        <w:rPr>
          <w:rStyle w:val="10"/>
          <w:rFonts w:ascii="Arial" w:eastAsiaTheme="minorHAnsi" w:hAnsi="Arial" w:cs="Arial"/>
          <w:sz w:val="24"/>
          <w:szCs w:val="24"/>
        </w:rPr>
        <w:t>4.</w:t>
      </w:r>
      <w:r w:rsidRPr="0025606C">
        <w:rPr>
          <w:rFonts w:ascii="Arial" w:hAnsi="Arial" w:cs="Arial"/>
          <w:sz w:val="24"/>
          <w:szCs w:val="24"/>
        </w:rPr>
        <w:t xml:space="preserve"> Настоящее решение вступает в силу после его официального опубликования (обнародования) после его государственной регистрации, за исключением пункта 2, который вступает в силу со дня подписания настоящего решения.</w:t>
      </w:r>
    </w:p>
    <w:p w:rsidR="009E3921" w:rsidRPr="009E3921" w:rsidRDefault="009E3921" w:rsidP="009E39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3921" w:rsidRPr="00B009F4" w:rsidRDefault="009E3921" w:rsidP="009E3921">
      <w:pPr>
        <w:pStyle w:val="a3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9E3921" w:rsidRPr="00B009F4" w:rsidRDefault="009E3921" w:rsidP="009E3921">
      <w:pPr>
        <w:pStyle w:val="a3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 Никольского сельсовета</w:t>
      </w:r>
    </w:p>
    <w:p w:rsidR="009E3921" w:rsidRPr="00B009F4" w:rsidRDefault="009E3921" w:rsidP="009E3921">
      <w:pPr>
        <w:pStyle w:val="a3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Октябрьского района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</w:t>
      </w:r>
      <w:r w:rsidRPr="00B009F4">
        <w:rPr>
          <w:rFonts w:ascii="Arial" w:hAnsi="Arial" w:cs="Arial"/>
          <w:sz w:val="24"/>
          <w:szCs w:val="24"/>
        </w:rPr>
        <w:t xml:space="preserve">Н.Н. </w:t>
      </w:r>
      <w:proofErr w:type="spellStart"/>
      <w:r w:rsidRPr="00B009F4">
        <w:rPr>
          <w:rFonts w:ascii="Arial" w:hAnsi="Arial" w:cs="Arial"/>
          <w:sz w:val="24"/>
          <w:szCs w:val="24"/>
        </w:rPr>
        <w:t>Башкеев</w:t>
      </w:r>
      <w:proofErr w:type="spellEnd"/>
      <w:r w:rsidRPr="00B009F4">
        <w:rPr>
          <w:rFonts w:ascii="Arial" w:hAnsi="Arial" w:cs="Arial"/>
          <w:sz w:val="24"/>
          <w:szCs w:val="24"/>
        </w:rPr>
        <w:t xml:space="preserve">  Глава  Никольского  сельсовета</w:t>
      </w:r>
    </w:p>
    <w:p w:rsidR="009E3921" w:rsidRDefault="009E3921" w:rsidP="00E40FD7">
      <w:pPr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 Октябрьского  района: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B009F4">
        <w:rPr>
          <w:rFonts w:ascii="Arial" w:hAnsi="Arial" w:cs="Arial"/>
          <w:sz w:val="24"/>
          <w:szCs w:val="24"/>
        </w:rPr>
        <w:t xml:space="preserve">   В.Н. Мезенц</w:t>
      </w:r>
      <w:r w:rsidR="00007F6E">
        <w:rPr>
          <w:rFonts w:ascii="Arial" w:hAnsi="Arial" w:cs="Arial"/>
          <w:sz w:val="24"/>
          <w:szCs w:val="24"/>
        </w:rPr>
        <w:t>ев</w:t>
      </w:r>
    </w:p>
    <w:p w:rsidR="00007F6E" w:rsidRDefault="00007F6E" w:rsidP="00E40FD7">
      <w:pPr>
        <w:rPr>
          <w:rFonts w:ascii="Arial" w:hAnsi="Arial" w:cs="Arial"/>
          <w:sz w:val="24"/>
          <w:szCs w:val="24"/>
        </w:rPr>
      </w:pPr>
    </w:p>
    <w:p w:rsidR="00007F6E" w:rsidRDefault="00007F6E" w:rsidP="00E40FD7">
      <w:pPr>
        <w:rPr>
          <w:rFonts w:ascii="Arial" w:hAnsi="Arial" w:cs="Arial"/>
          <w:sz w:val="24"/>
          <w:szCs w:val="24"/>
        </w:rPr>
      </w:pPr>
    </w:p>
    <w:p w:rsidR="00007F6E" w:rsidRDefault="00007F6E" w:rsidP="00E40FD7">
      <w:pPr>
        <w:rPr>
          <w:rFonts w:ascii="Arial" w:hAnsi="Arial" w:cs="Arial"/>
          <w:sz w:val="24"/>
          <w:szCs w:val="24"/>
        </w:rPr>
      </w:pPr>
    </w:p>
    <w:p w:rsidR="00007F6E" w:rsidRDefault="00007F6E" w:rsidP="00E40FD7">
      <w:pPr>
        <w:rPr>
          <w:rFonts w:ascii="Arial" w:hAnsi="Arial" w:cs="Arial"/>
          <w:sz w:val="24"/>
          <w:szCs w:val="24"/>
        </w:rPr>
      </w:pPr>
    </w:p>
    <w:p w:rsidR="00007F6E" w:rsidRDefault="00007F6E" w:rsidP="00E40FD7">
      <w:pPr>
        <w:rPr>
          <w:rFonts w:ascii="Arial" w:hAnsi="Arial" w:cs="Arial"/>
          <w:sz w:val="24"/>
          <w:szCs w:val="24"/>
        </w:rPr>
      </w:pPr>
    </w:p>
    <w:p w:rsidR="00007F6E" w:rsidRDefault="00007F6E" w:rsidP="00E40FD7">
      <w:pPr>
        <w:rPr>
          <w:rFonts w:ascii="Arial" w:hAnsi="Arial" w:cs="Arial"/>
          <w:sz w:val="24"/>
          <w:szCs w:val="24"/>
        </w:rPr>
      </w:pPr>
    </w:p>
    <w:p w:rsidR="00007F6E" w:rsidRPr="00193578" w:rsidRDefault="00007F6E" w:rsidP="00E40FD7">
      <w:pPr>
        <w:rPr>
          <w:rFonts w:ascii="Arial" w:hAnsi="Arial" w:cs="Arial"/>
          <w:sz w:val="24"/>
          <w:szCs w:val="24"/>
        </w:rPr>
        <w:sectPr w:rsidR="00007F6E" w:rsidRPr="00193578" w:rsidSect="008F6E76">
          <w:pgSz w:w="11909" w:h="16834"/>
          <w:pgMar w:top="1418" w:right="1247" w:bottom="851" w:left="1531" w:header="720" w:footer="720" w:gutter="0"/>
          <w:cols w:space="60"/>
          <w:noEndnote/>
        </w:sectPr>
      </w:pPr>
    </w:p>
    <w:p w:rsidR="00530CBD" w:rsidRPr="00B009F4" w:rsidRDefault="00530CBD" w:rsidP="00007F6E">
      <w:pPr>
        <w:tabs>
          <w:tab w:val="left" w:pos="3480"/>
        </w:tabs>
        <w:rPr>
          <w:rFonts w:ascii="Arial" w:hAnsi="Arial" w:cs="Arial"/>
          <w:sz w:val="24"/>
          <w:szCs w:val="24"/>
        </w:rPr>
      </w:pPr>
    </w:p>
    <w:sectPr w:rsidR="00530CBD" w:rsidRPr="00B009F4" w:rsidSect="00DE4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1D5E"/>
    <w:rsid w:val="00007F6E"/>
    <w:rsid w:val="000167E0"/>
    <w:rsid w:val="00020AB7"/>
    <w:rsid w:val="000762CD"/>
    <w:rsid w:val="00110566"/>
    <w:rsid w:val="0013264B"/>
    <w:rsid w:val="00152DDF"/>
    <w:rsid w:val="001917C2"/>
    <w:rsid w:val="00193578"/>
    <w:rsid w:val="001C7531"/>
    <w:rsid w:val="00206930"/>
    <w:rsid w:val="0025606C"/>
    <w:rsid w:val="00294EFF"/>
    <w:rsid w:val="002B76F3"/>
    <w:rsid w:val="00332DE9"/>
    <w:rsid w:val="00355FC3"/>
    <w:rsid w:val="00401631"/>
    <w:rsid w:val="00460D82"/>
    <w:rsid w:val="004740FB"/>
    <w:rsid w:val="00530CBD"/>
    <w:rsid w:val="00530EF1"/>
    <w:rsid w:val="005C5062"/>
    <w:rsid w:val="005D7DEA"/>
    <w:rsid w:val="00651A00"/>
    <w:rsid w:val="006C328A"/>
    <w:rsid w:val="007D3074"/>
    <w:rsid w:val="00871D5E"/>
    <w:rsid w:val="008A06C2"/>
    <w:rsid w:val="008A52BA"/>
    <w:rsid w:val="00920308"/>
    <w:rsid w:val="00965DA3"/>
    <w:rsid w:val="009C4F36"/>
    <w:rsid w:val="009E3921"/>
    <w:rsid w:val="009E5C95"/>
    <w:rsid w:val="00A25625"/>
    <w:rsid w:val="00A76D1A"/>
    <w:rsid w:val="00A9794D"/>
    <w:rsid w:val="00B009F4"/>
    <w:rsid w:val="00B3340E"/>
    <w:rsid w:val="00B5727C"/>
    <w:rsid w:val="00B670CC"/>
    <w:rsid w:val="00B6776E"/>
    <w:rsid w:val="00BE1B38"/>
    <w:rsid w:val="00CB31F2"/>
    <w:rsid w:val="00D35891"/>
    <w:rsid w:val="00D85DC4"/>
    <w:rsid w:val="00DE43A3"/>
    <w:rsid w:val="00E40FD7"/>
    <w:rsid w:val="00EC42E1"/>
    <w:rsid w:val="00EF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3A3"/>
  </w:style>
  <w:style w:type="paragraph" w:styleId="1">
    <w:name w:val="heading 1"/>
    <w:basedOn w:val="a"/>
    <w:next w:val="a"/>
    <w:link w:val="10"/>
    <w:uiPriority w:val="9"/>
    <w:qFormat/>
    <w:rsid w:val="00E40F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1D5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1">
    <w:name w:val="s1"/>
    <w:basedOn w:val="a0"/>
    <w:rsid w:val="00A76D1A"/>
  </w:style>
  <w:style w:type="paragraph" w:customStyle="1" w:styleId="ConsPlusTitle">
    <w:name w:val="ConsPlusTitle"/>
    <w:uiPriority w:val="99"/>
    <w:rsid w:val="00B009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E40F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9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cp:lastPrinted>2022-04-27T09:09:00Z</cp:lastPrinted>
  <dcterms:created xsi:type="dcterms:W3CDTF">2021-10-20T06:51:00Z</dcterms:created>
  <dcterms:modified xsi:type="dcterms:W3CDTF">2022-09-22T06:23:00Z</dcterms:modified>
</cp:coreProperties>
</file>