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B009F4" w:rsidRPr="002D6B7B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871D5E" w:rsidRDefault="00B009F4" w:rsidP="00B009F4">
      <w:pPr>
        <w:pStyle w:val="a3"/>
        <w:tabs>
          <w:tab w:val="center" w:pos="4565"/>
          <w:tab w:val="left" w:pos="7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седьмо</w:t>
      </w:r>
      <w:r w:rsidRPr="002D6B7B">
        <w:rPr>
          <w:rFonts w:ascii="Arial" w:hAnsi="Arial" w:cs="Arial"/>
          <w:sz w:val="28"/>
          <w:szCs w:val="28"/>
        </w:rPr>
        <w:t>го созыва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1D5E" w:rsidRPr="00B009F4" w:rsidRDefault="00B009F4" w:rsidP="00B009F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 xml:space="preserve">от  </w:t>
      </w:r>
      <w:r w:rsidR="002147BE">
        <w:rPr>
          <w:rFonts w:ascii="Arial" w:hAnsi="Arial" w:cs="Arial"/>
          <w:b/>
          <w:sz w:val="32"/>
          <w:szCs w:val="32"/>
        </w:rPr>
        <w:t>29</w:t>
      </w:r>
      <w:r w:rsidRPr="00B009F4">
        <w:rPr>
          <w:rFonts w:ascii="Arial" w:hAnsi="Arial" w:cs="Arial"/>
          <w:b/>
          <w:sz w:val="32"/>
          <w:szCs w:val="32"/>
        </w:rPr>
        <w:t xml:space="preserve">  </w:t>
      </w:r>
      <w:r w:rsidR="002147BE">
        <w:rPr>
          <w:rFonts w:ascii="Arial" w:hAnsi="Arial" w:cs="Arial"/>
          <w:b/>
          <w:sz w:val="32"/>
          <w:szCs w:val="32"/>
        </w:rPr>
        <w:t>июля</w:t>
      </w:r>
      <w:r w:rsidRPr="00B009F4">
        <w:rPr>
          <w:rFonts w:ascii="Arial" w:hAnsi="Arial" w:cs="Arial"/>
          <w:b/>
          <w:sz w:val="32"/>
          <w:szCs w:val="32"/>
        </w:rPr>
        <w:t xml:space="preserve">  202</w:t>
      </w:r>
      <w:r w:rsidR="00D85DC4">
        <w:rPr>
          <w:rFonts w:ascii="Arial" w:hAnsi="Arial" w:cs="Arial"/>
          <w:b/>
          <w:sz w:val="32"/>
          <w:szCs w:val="32"/>
        </w:rPr>
        <w:t>2</w:t>
      </w:r>
      <w:r w:rsidRPr="00B009F4">
        <w:rPr>
          <w:rFonts w:ascii="Arial" w:hAnsi="Arial" w:cs="Arial"/>
          <w:b/>
          <w:sz w:val="32"/>
          <w:szCs w:val="32"/>
        </w:rPr>
        <w:t xml:space="preserve"> г. № </w:t>
      </w:r>
      <w:r w:rsidR="002147BE">
        <w:rPr>
          <w:rFonts w:ascii="Arial" w:hAnsi="Arial" w:cs="Arial"/>
          <w:b/>
          <w:sz w:val="32"/>
          <w:szCs w:val="32"/>
        </w:rPr>
        <w:t>34</w:t>
      </w:r>
      <w:r w:rsidRPr="00B009F4">
        <w:rPr>
          <w:rFonts w:ascii="Arial" w:hAnsi="Arial" w:cs="Arial"/>
          <w:b/>
          <w:sz w:val="32"/>
          <w:szCs w:val="32"/>
        </w:rPr>
        <w:t xml:space="preserve"> </w:t>
      </w:r>
    </w:p>
    <w:p w:rsidR="00871D5E" w:rsidRDefault="00871D5E" w:rsidP="00871D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О  проекте  решения  Собрания  депутатов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Никольского   сельсовета  Октябрьского  района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«О  внесении  изменений  и  дополнений  в Устав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муниципального  образования  «Никольский</w:t>
      </w:r>
    </w:p>
    <w:p w:rsidR="00871D5E" w:rsidRPr="00B009F4" w:rsidRDefault="00871D5E" w:rsidP="00871D5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09F4">
        <w:rPr>
          <w:rFonts w:ascii="Arial" w:hAnsi="Arial" w:cs="Arial"/>
          <w:b/>
          <w:sz w:val="32"/>
          <w:szCs w:val="32"/>
        </w:rPr>
        <w:t>сельсовет»  Октябрьского  района  Курской  области</w:t>
      </w: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Default="00871D5E" w:rsidP="00871D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D5E" w:rsidRPr="00B009F4" w:rsidRDefault="00871D5E" w:rsidP="00D85D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D85DC4" w:rsidRPr="00D85DC4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«Никольский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«Никольский сельсовет»,   Собрание  депутатов</w:t>
      </w:r>
      <w:proofErr w:type="gramEnd"/>
      <w:r w:rsidR="00D85DC4" w:rsidRPr="00D85DC4">
        <w:rPr>
          <w:rFonts w:ascii="Arial" w:hAnsi="Arial" w:cs="Arial"/>
          <w:sz w:val="24"/>
          <w:szCs w:val="24"/>
        </w:rPr>
        <w:t xml:space="preserve">  Никольского  сельсовета Октябрьского  района  решило:</w:t>
      </w:r>
      <w:r w:rsidRPr="00B009F4">
        <w:rPr>
          <w:rFonts w:ascii="Arial" w:hAnsi="Arial" w:cs="Arial"/>
          <w:sz w:val="24"/>
          <w:szCs w:val="24"/>
        </w:rPr>
        <w:t xml:space="preserve">  </w:t>
      </w:r>
      <w:r w:rsidRPr="00B009F4">
        <w:rPr>
          <w:rFonts w:ascii="Arial" w:hAnsi="Arial" w:cs="Arial"/>
          <w:sz w:val="24"/>
          <w:szCs w:val="24"/>
        </w:rPr>
        <w:tab/>
        <w:t xml:space="preserve">  1.Внести  проект  решения Собрания  депутатов   Никольского  сельсовета Октябрьского района   «О  внесении    изменений  и  дополнений  в  Устав  «Никольский  сельсовет»  Октябрьского  района   Курской  области»  на  обсуждение  граждан,  проживающих  на  территории  Никольского  сельсовета  Октябрьского  района   Курской  области (приложение  №1)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</w:t>
      </w:r>
      <w:r w:rsidRPr="00B009F4">
        <w:rPr>
          <w:rFonts w:ascii="Arial" w:hAnsi="Arial" w:cs="Arial"/>
          <w:sz w:val="24"/>
          <w:szCs w:val="24"/>
        </w:rPr>
        <w:tab/>
        <w:t xml:space="preserve"> 2. Обнародовать  текст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образования  «Никольский  сельсовет»  Октябрьского  района   Курской  области»  на  информационных   стендах  расположенных: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1-й - здание  администрации  Никольского  сельсовета  Октябрьского       района;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; 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3. Обратиться  к  гражданам,  проживающим  на   территории  Никольского   сельсовета,  с  просьбой  принять  активное  участие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 «О  внесении  изменений  и  дополнений  в  Устав  муниципального  образования  «Никольский  сельсовет» Октябрьского  района  </w:t>
      </w:r>
      <w:r w:rsidRPr="00B009F4">
        <w:rPr>
          <w:rFonts w:ascii="Arial" w:hAnsi="Arial" w:cs="Arial"/>
          <w:sz w:val="24"/>
          <w:szCs w:val="24"/>
        </w:rPr>
        <w:lastRenderedPageBreak/>
        <w:t>Курской  области»,  внести   предложения  по   совершенствованию  данного  проекта.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4. Утвердить  прилагаемый  Порядок  участия  граждан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 образования  «Никольский  сельсовет»  Октябрьского  района  Курской  области»  (приложение  № 2).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5. Утвердить  прилагаемый  Порядок  учёта  предложений      по  проекту  решения  Собрания  депутатов  Никольского    сельсовета  Октябрьского  района   «О  внесении  изменений  и  дополнений  в  Устав  муниципального  образования  «Никольский  сельсовет»  Октябрьского   района  Курской   области  (приложение  № 3).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6. Утвердить  состав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Собрания  депутатов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  «О  внесении  изменений  и  дополнений  в  Устав  муниципального  образования  «Никольский  сельсовет»  Октябрьского   района  Курской  области»   (приложение  № 4).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 Поручить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  муниципального  образования  «Никольский  сельсовет»  Октябрьского  района  Курской  области»,   приёму  и  учёту  предложений  по  нему: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7.1. Обобщить  и   систематизировать  предложения  по  проекту  решения  Собрания  депутатов   Никольского   сельсовета   Октябрьского  района   «О  внесении  изменений  и  дополнений  в  Устав  муниципального  образования  «Никольский  сельсовет»  Октябрьского  района  Курской  области;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7.2. Обобщённые  и  систематизированные  материалы  предоставить  Собранию  депутатов   Никольского   сельсовета  Октябрьского  района.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8. Обнародовать  настоящее  решение   на  информационных  стендах  в  </w:t>
      </w:r>
      <w:r w:rsidR="005C5062" w:rsidRPr="00B009F4">
        <w:rPr>
          <w:rFonts w:ascii="Arial" w:hAnsi="Arial" w:cs="Arial"/>
          <w:sz w:val="24"/>
          <w:szCs w:val="24"/>
        </w:rPr>
        <w:t>д</w:t>
      </w:r>
      <w:r w:rsidRPr="00B009F4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5C5062"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>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 9. Контроль  по исполнению  настоящего  решения  возложить  на  Главу Никольского  сельсовета    Октябрьского  района   </w:t>
      </w:r>
      <w:r w:rsidR="005C5062" w:rsidRPr="00B009F4">
        <w:rPr>
          <w:rFonts w:ascii="Arial" w:hAnsi="Arial" w:cs="Arial"/>
          <w:sz w:val="24"/>
          <w:szCs w:val="24"/>
        </w:rPr>
        <w:t>В.Н</w:t>
      </w:r>
      <w:r w:rsidRPr="00B009F4">
        <w:rPr>
          <w:rFonts w:ascii="Arial" w:hAnsi="Arial" w:cs="Arial"/>
          <w:sz w:val="24"/>
          <w:szCs w:val="24"/>
        </w:rPr>
        <w:t xml:space="preserve">. </w:t>
      </w:r>
      <w:r w:rsidR="005C5062" w:rsidRPr="00B009F4">
        <w:rPr>
          <w:rFonts w:ascii="Arial" w:hAnsi="Arial" w:cs="Arial"/>
          <w:sz w:val="24"/>
          <w:szCs w:val="24"/>
        </w:rPr>
        <w:t>Мезенцева</w:t>
      </w:r>
      <w:r w:rsidRPr="00B009F4">
        <w:rPr>
          <w:rFonts w:ascii="Arial" w:hAnsi="Arial" w:cs="Arial"/>
          <w:sz w:val="24"/>
          <w:szCs w:val="24"/>
        </w:rPr>
        <w:t>.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B5727C"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B5727C" w:rsidRPr="00B009F4">
        <w:rPr>
          <w:rFonts w:ascii="Arial" w:hAnsi="Arial" w:cs="Arial"/>
          <w:sz w:val="24"/>
          <w:szCs w:val="24"/>
        </w:rPr>
        <w:t>Башкеев</w:t>
      </w:r>
      <w:proofErr w:type="spellEnd"/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D5E" w:rsidRPr="00B009F4" w:rsidRDefault="00871D5E" w:rsidP="00871D5E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Глава  Никольского  сельсовета</w:t>
      </w:r>
    </w:p>
    <w:p w:rsidR="00A76D1A" w:rsidRDefault="00871D5E" w:rsidP="00A76D1A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</w:t>
      </w:r>
      <w:r w:rsidR="00B5727C" w:rsidRPr="00B009F4">
        <w:rPr>
          <w:rFonts w:ascii="Arial" w:hAnsi="Arial" w:cs="Arial"/>
          <w:sz w:val="24"/>
          <w:szCs w:val="24"/>
        </w:rPr>
        <w:t xml:space="preserve">         В.Н. Мезенце</w:t>
      </w:r>
      <w:r w:rsidR="00B009F4">
        <w:rPr>
          <w:rFonts w:ascii="Arial" w:hAnsi="Arial" w:cs="Arial"/>
          <w:sz w:val="24"/>
          <w:szCs w:val="24"/>
        </w:rPr>
        <w:t>в</w:t>
      </w:r>
    </w:p>
    <w:p w:rsidR="00110566" w:rsidRDefault="00110566" w:rsidP="00A76D1A">
      <w:pPr>
        <w:rPr>
          <w:rFonts w:ascii="Arial" w:hAnsi="Arial" w:cs="Arial"/>
          <w:sz w:val="24"/>
          <w:szCs w:val="24"/>
        </w:rPr>
      </w:pPr>
    </w:p>
    <w:p w:rsidR="00D85DC4" w:rsidRDefault="00D85DC4" w:rsidP="00A76D1A">
      <w:pPr>
        <w:rPr>
          <w:rFonts w:ascii="Arial" w:hAnsi="Arial" w:cs="Arial"/>
          <w:sz w:val="24"/>
          <w:szCs w:val="24"/>
        </w:rPr>
      </w:pPr>
    </w:p>
    <w:p w:rsidR="00D85DC4" w:rsidRDefault="00D85DC4" w:rsidP="00A76D1A">
      <w:pPr>
        <w:rPr>
          <w:rFonts w:ascii="Arial" w:hAnsi="Arial" w:cs="Arial"/>
          <w:sz w:val="24"/>
          <w:szCs w:val="24"/>
        </w:rPr>
      </w:pPr>
    </w:p>
    <w:p w:rsidR="00D85DC4" w:rsidRDefault="00D85DC4" w:rsidP="00A76D1A">
      <w:pPr>
        <w:rPr>
          <w:rFonts w:ascii="Arial" w:hAnsi="Arial" w:cs="Arial"/>
          <w:sz w:val="24"/>
          <w:szCs w:val="24"/>
        </w:rPr>
      </w:pPr>
    </w:p>
    <w:p w:rsidR="00110566" w:rsidRDefault="00110566" w:rsidP="00A76D1A">
      <w:pPr>
        <w:rPr>
          <w:rFonts w:ascii="Arial" w:hAnsi="Arial" w:cs="Arial"/>
          <w:sz w:val="24"/>
          <w:szCs w:val="24"/>
        </w:rPr>
      </w:pPr>
    </w:p>
    <w:p w:rsidR="009E3921" w:rsidRDefault="009E3921" w:rsidP="00A76D1A">
      <w:pPr>
        <w:rPr>
          <w:rFonts w:ascii="Arial" w:hAnsi="Arial" w:cs="Arial"/>
          <w:sz w:val="24"/>
          <w:szCs w:val="24"/>
        </w:rPr>
      </w:pPr>
    </w:p>
    <w:p w:rsidR="009E3921" w:rsidRPr="00B009F4" w:rsidRDefault="009E3921" w:rsidP="009E39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D1A" w:rsidRPr="00B009F4" w:rsidRDefault="00A76D1A" w:rsidP="009E3921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Приложение  № 1  к  решению </w:t>
      </w:r>
    </w:p>
    <w:p w:rsidR="00A76D1A" w:rsidRPr="00B009F4" w:rsidRDefault="00A76D1A" w:rsidP="009E3921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Собрания  депутатов</w:t>
      </w:r>
    </w:p>
    <w:p w:rsidR="00A76D1A" w:rsidRPr="00B009F4" w:rsidRDefault="00A76D1A" w:rsidP="009E3921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  сельсовета </w:t>
      </w:r>
    </w:p>
    <w:p w:rsidR="00A76D1A" w:rsidRPr="00B009F4" w:rsidRDefault="00A76D1A" w:rsidP="009E3921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 Октябрьского  района</w:t>
      </w:r>
    </w:p>
    <w:p w:rsidR="00A76D1A" w:rsidRPr="009E3921" w:rsidRDefault="00A76D1A" w:rsidP="009E3921">
      <w:pPr>
        <w:pStyle w:val="a3"/>
        <w:jc w:val="right"/>
        <w:rPr>
          <w:rStyle w:val="s1"/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       От  </w:t>
      </w:r>
      <w:r w:rsidR="004B1937">
        <w:rPr>
          <w:rFonts w:ascii="Arial" w:hAnsi="Arial" w:cs="Arial"/>
          <w:sz w:val="24"/>
          <w:szCs w:val="24"/>
        </w:rPr>
        <w:t>29</w:t>
      </w:r>
      <w:r w:rsidRPr="00B009F4">
        <w:rPr>
          <w:rFonts w:ascii="Arial" w:hAnsi="Arial" w:cs="Arial"/>
          <w:sz w:val="24"/>
          <w:szCs w:val="24"/>
        </w:rPr>
        <w:t>.</w:t>
      </w:r>
      <w:r w:rsidR="00B3340E">
        <w:rPr>
          <w:rFonts w:ascii="Arial" w:hAnsi="Arial" w:cs="Arial"/>
          <w:sz w:val="24"/>
          <w:szCs w:val="24"/>
        </w:rPr>
        <w:t>0</w:t>
      </w:r>
      <w:r w:rsidR="004B1937">
        <w:rPr>
          <w:rFonts w:ascii="Arial" w:hAnsi="Arial" w:cs="Arial"/>
          <w:sz w:val="24"/>
          <w:szCs w:val="24"/>
        </w:rPr>
        <w:t>7.</w:t>
      </w:r>
      <w:r w:rsidRPr="00B009F4">
        <w:rPr>
          <w:rFonts w:ascii="Arial" w:hAnsi="Arial" w:cs="Arial"/>
          <w:sz w:val="24"/>
          <w:szCs w:val="24"/>
        </w:rPr>
        <w:t xml:space="preserve"> 202</w:t>
      </w:r>
      <w:r w:rsidR="00B3340E">
        <w:rPr>
          <w:rFonts w:ascii="Arial" w:hAnsi="Arial" w:cs="Arial"/>
          <w:sz w:val="24"/>
          <w:szCs w:val="24"/>
        </w:rPr>
        <w:t>2</w:t>
      </w:r>
      <w:r w:rsidRPr="00B009F4">
        <w:rPr>
          <w:rFonts w:ascii="Arial" w:hAnsi="Arial" w:cs="Arial"/>
          <w:sz w:val="24"/>
          <w:szCs w:val="24"/>
        </w:rPr>
        <w:t xml:space="preserve"> г</w:t>
      </w:r>
      <w:r w:rsidR="00561782">
        <w:rPr>
          <w:rFonts w:ascii="Arial" w:hAnsi="Arial" w:cs="Arial"/>
          <w:sz w:val="24"/>
          <w:szCs w:val="24"/>
        </w:rPr>
        <w:t>.</w:t>
      </w:r>
      <w:r w:rsidRPr="00B009F4">
        <w:rPr>
          <w:rFonts w:ascii="Arial" w:hAnsi="Arial" w:cs="Arial"/>
          <w:sz w:val="24"/>
          <w:szCs w:val="24"/>
        </w:rPr>
        <w:t xml:space="preserve">   № </w:t>
      </w:r>
      <w:r w:rsidR="004B1937">
        <w:rPr>
          <w:rFonts w:ascii="Arial" w:hAnsi="Arial" w:cs="Arial"/>
          <w:sz w:val="24"/>
          <w:szCs w:val="24"/>
        </w:rPr>
        <w:t>34</w:t>
      </w:r>
      <w:r w:rsidRPr="00B009F4">
        <w:rPr>
          <w:rFonts w:ascii="Arial" w:hAnsi="Arial" w:cs="Arial"/>
          <w:sz w:val="24"/>
          <w:szCs w:val="24"/>
        </w:rPr>
        <w:t xml:space="preserve"> </w:t>
      </w:r>
    </w:p>
    <w:p w:rsidR="009E3921" w:rsidRDefault="009E3921" w:rsidP="00A76D1A">
      <w:pPr>
        <w:pStyle w:val="a3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A76D1A" w:rsidRPr="00B009F4" w:rsidRDefault="00A76D1A" w:rsidP="00A76D1A">
      <w:pPr>
        <w:pStyle w:val="a3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B009F4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 w:rsidR="00965DA3" w:rsidRPr="00B009F4">
        <w:rPr>
          <w:rStyle w:val="s1"/>
          <w:rFonts w:ascii="Arial" w:hAnsi="Arial" w:cs="Arial"/>
          <w:b/>
          <w:sz w:val="24"/>
          <w:szCs w:val="24"/>
        </w:rPr>
        <w:t>Никольский</w:t>
      </w:r>
      <w:r w:rsidRPr="00B009F4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A76D1A" w:rsidRPr="00B009F4" w:rsidRDefault="00A76D1A" w:rsidP="00A76D1A">
      <w:pPr>
        <w:pStyle w:val="a3"/>
        <w:jc w:val="both"/>
        <w:rPr>
          <w:rStyle w:val="s1"/>
          <w:rFonts w:ascii="Arial" w:hAnsi="Arial" w:cs="Arial"/>
          <w:b/>
          <w:sz w:val="24"/>
          <w:szCs w:val="24"/>
        </w:rPr>
      </w:pPr>
    </w:p>
    <w:p w:rsidR="00A76D1A" w:rsidRPr="0025606C" w:rsidRDefault="00A76D1A" w:rsidP="00A76D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r w:rsidR="00965DA3" w:rsidRPr="0025606C">
        <w:rPr>
          <w:rFonts w:ascii="Arial" w:hAnsi="Arial" w:cs="Arial"/>
          <w:sz w:val="24"/>
          <w:szCs w:val="24"/>
        </w:rPr>
        <w:t>Никольский</w:t>
      </w:r>
      <w:r w:rsidRPr="0025606C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следующие изменения и дополнения:</w:t>
      </w:r>
    </w:p>
    <w:p w:rsidR="006613B5" w:rsidRPr="0025606C" w:rsidRDefault="00A76D1A" w:rsidP="006613B5">
      <w:pPr>
        <w:pStyle w:val="a3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="0025606C" w:rsidRPr="006613B5">
        <w:rPr>
          <w:rFonts w:ascii="Arial" w:hAnsi="Arial" w:cs="Arial"/>
          <w:b/>
          <w:color w:val="365F91" w:themeColor="accent1" w:themeShade="BF"/>
          <w:sz w:val="24"/>
          <w:szCs w:val="24"/>
        </w:rPr>
        <w:t>1.</w:t>
      </w:r>
      <w:r w:rsidRPr="0025606C">
        <w:rPr>
          <w:rFonts w:ascii="Arial" w:hAnsi="Arial" w:cs="Arial"/>
          <w:sz w:val="24"/>
          <w:szCs w:val="24"/>
        </w:rPr>
        <w:t xml:space="preserve">  </w:t>
      </w:r>
      <w:r w:rsidR="006613B5">
        <w:rPr>
          <w:rFonts w:ascii="Arial" w:hAnsi="Arial" w:cs="Arial"/>
          <w:sz w:val="24"/>
          <w:szCs w:val="24"/>
        </w:rPr>
        <w:t>.</w:t>
      </w:r>
      <w:r w:rsidR="006613B5" w:rsidRPr="0025606C">
        <w:rPr>
          <w:rFonts w:ascii="Arial" w:hAnsi="Arial" w:cs="Arial"/>
          <w:sz w:val="24"/>
          <w:szCs w:val="24"/>
        </w:rPr>
        <w:t xml:space="preserve">  </w:t>
      </w:r>
      <w:r w:rsidR="006613B5" w:rsidRPr="0025606C">
        <w:rPr>
          <w:rFonts w:ascii="Arial" w:hAnsi="Arial" w:cs="Arial"/>
          <w:bCs/>
          <w:sz w:val="24"/>
          <w:szCs w:val="24"/>
        </w:rPr>
        <w:t>1)</w:t>
      </w:r>
      <w:r w:rsidR="006613B5" w:rsidRPr="0025606C">
        <w:rPr>
          <w:rFonts w:ascii="Arial" w:hAnsi="Arial" w:cs="Arial"/>
          <w:b/>
          <w:sz w:val="24"/>
          <w:szCs w:val="24"/>
        </w:rPr>
        <w:t>в</w:t>
      </w:r>
      <w:r w:rsidR="006613B5" w:rsidRPr="0025606C">
        <w:rPr>
          <w:rFonts w:ascii="Arial" w:hAnsi="Arial" w:cs="Arial"/>
          <w:sz w:val="24"/>
          <w:szCs w:val="24"/>
        </w:rPr>
        <w:t xml:space="preserve"> </w:t>
      </w:r>
      <w:r w:rsidR="006613B5" w:rsidRPr="0025606C">
        <w:rPr>
          <w:rFonts w:ascii="Arial" w:hAnsi="Arial" w:cs="Arial"/>
          <w:b/>
          <w:sz w:val="24"/>
          <w:szCs w:val="24"/>
        </w:rPr>
        <w:t xml:space="preserve">абзаце </w:t>
      </w:r>
      <w:r w:rsidR="006613B5">
        <w:rPr>
          <w:rFonts w:ascii="Arial" w:hAnsi="Arial" w:cs="Arial"/>
          <w:b/>
          <w:sz w:val="24"/>
          <w:szCs w:val="24"/>
        </w:rPr>
        <w:t>2</w:t>
      </w:r>
      <w:r w:rsidR="006613B5" w:rsidRPr="0025606C">
        <w:rPr>
          <w:rFonts w:ascii="Arial" w:hAnsi="Arial" w:cs="Arial"/>
          <w:b/>
          <w:sz w:val="24"/>
          <w:szCs w:val="24"/>
        </w:rPr>
        <w:t xml:space="preserve"> </w:t>
      </w:r>
      <w:r w:rsidR="006613B5">
        <w:rPr>
          <w:rFonts w:ascii="Arial" w:hAnsi="Arial" w:cs="Arial"/>
          <w:b/>
          <w:sz w:val="24"/>
          <w:szCs w:val="24"/>
        </w:rPr>
        <w:t>части 5 статьи 10</w:t>
      </w:r>
      <w:r w:rsidR="006613B5" w:rsidRPr="0025606C">
        <w:rPr>
          <w:rFonts w:ascii="Arial" w:hAnsi="Arial" w:cs="Arial"/>
          <w:sz w:val="24"/>
          <w:szCs w:val="24"/>
        </w:rPr>
        <w:t xml:space="preserve"> </w:t>
      </w:r>
      <w:r w:rsidR="006613B5">
        <w:rPr>
          <w:rFonts w:ascii="Arial" w:hAnsi="Arial" w:cs="Arial"/>
          <w:sz w:val="24"/>
          <w:szCs w:val="24"/>
        </w:rPr>
        <w:t>«Местный референдум» слова «Избирательной комиссией Курской области» заменить словами «Избирательной комиссии Курской области»</w:t>
      </w:r>
      <w:r w:rsidR="006613B5" w:rsidRPr="0025606C">
        <w:rPr>
          <w:rFonts w:ascii="Arial" w:hAnsi="Arial" w:cs="Arial"/>
          <w:sz w:val="24"/>
          <w:szCs w:val="24"/>
        </w:rPr>
        <w:t>;</w:t>
      </w:r>
    </w:p>
    <w:p w:rsidR="006613B5" w:rsidRPr="0025606C" w:rsidRDefault="006613B5" w:rsidP="006613B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5606C">
        <w:rPr>
          <w:rFonts w:ascii="Arial" w:hAnsi="Arial" w:cs="Arial"/>
          <w:sz w:val="24"/>
          <w:szCs w:val="24"/>
        </w:rPr>
        <w:t xml:space="preserve">2)  </w:t>
      </w:r>
      <w:r>
        <w:rPr>
          <w:rFonts w:ascii="Arial" w:hAnsi="Arial" w:cs="Arial"/>
          <w:b/>
          <w:sz w:val="24"/>
          <w:szCs w:val="24"/>
        </w:rPr>
        <w:t>в части 7 статьи 11</w:t>
      </w:r>
      <w:r w:rsidRPr="0025606C">
        <w:rPr>
          <w:rFonts w:ascii="Arial" w:hAnsi="Arial" w:cs="Arial"/>
          <w:b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Голосование по отзыву депутата Собрания депутатов Никольского сельсовета Октябрьского района, Главы Никольского сельсовета Октябрьского района» слова «в избирательном округе, муниципальном образовании» заменить словами «в избирательном округе, Никольском сельсовете Октябрьского района»;</w:t>
      </w:r>
    </w:p>
    <w:p w:rsidR="006613B5" w:rsidRPr="0025606C" w:rsidRDefault="006613B5" w:rsidP="006613B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5606C">
        <w:rPr>
          <w:rFonts w:ascii="Arial" w:hAnsi="Arial" w:cs="Arial"/>
          <w:sz w:val="24"/>
          <w:szCs w:val="24"/>
        </w:rPr>
        <w:t xml:space="preserve">  3) </w:t>
      </w:r>
      <w:r w:rsidRPr="009425C3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b/>
          <w:sz w:val="24"/>
          <w:szCs w:val="24"/>
        </w:rPr>
        <w:t>част</w:t>
      </w:r>
      <w:r>
        <w:rPr>
          <w:rFonts w:ascii="Arial" w:hAnsi="Arial" w:cs="Arial"/>
          <w:b/>
          <w:sz w:val="24"/>
          <w:szCs w:val="24"/>
        </w:rPr>
        <w:t>и 3.1</w:t>
      </w:r>
      <w:r w:rsidRPr="0025606C">
        <w:rPr>
          <w:rFonts w:ascii="Arial" w:hAnsi="Arial" w:cs="Arial"/>
          <w:b/>
          <w:sz w:val="24"/>
          <w:szCs w:val="24"/>
        </w:rPr>
        <w:t xml:space="preserve"> статьи</w:t>
      </w:r>
      <w:r w:rsidRPr="00256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Публичные слушания, общественные обсуждения» слова «3.1Порядок» заменить словами «3.1. Порядок»;</w:t>
      </w:r>
    </w:p>
    <w:p w:rsidR="006613B5" w:rsidRPr="0025606C" w:rsidRDefault="006613B5" w:rsidP="006613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25606C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b/>
          <w:sz w:val="24"/>
          <w:szCs w:val="24"/>
        </w:rPr>
        <w:t>в абзаце 2</w:t>
      </w:r>
      <w:r w:rsidRPr="0025606C">
        <w:rPr>
          <w:rFonts w:ascii="Arial" w:hAnsi="Arial" w:cs="Arial"/>
          <w:b/>
          <w:sz w:val="24"/>
          <w:szCs w:val="24"/>
        </w:rPr>
        <w:t xml:space="preserve"> части </w:t>
      </w:r>
      <w:r>
        <w:rPr>
          <w:rFonts w:ascii="Arial" w:hAnsi="Arial" w:cs="Arial"/>
          <w:b/>
          <w:sz w:val="24"/>
          <w:szCs w:val="24"/>
        </w:rPr>
        <w:t>5</w:t>
      </w:r>
      <w:r w:rsidRPr="0025606C">
        <w:rPr>
          <w:rFonts w:ascii="Arial" w:hAnsi="Arial" w:cs="Arial"/>
          <w:b/>
          <w:sz w:val="24"/>
          <w:szCs w:val="24"/>
        </w:rPr>
        <w:t xml:space="preserve"> статьи 3</w:t>
      </w:r>
      <w:r>
        <w:rPr>
          <w:rFonts w:ascii="Arial" w:hAnsi="Arial" w:cs="Arial"/>
          <w:b/>
          <w:sz w:val="24"/>
          <w:szCs w:val="24"/>
        </w:rPr>
        <w:t>4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Контрольно-счетный орган Никольского сельсовета Октябрьского района» слова «и регламентом» заменить словами «и Регламентом»;</w:t>
      </w:r>
    </w:p>
    <w:p w:rsidR="006613B5" w:rsidRDefault="006613B5" w:rsidP="00661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5606C">
        <w:rPr>
          <w:rFonts w:ascii="Arial" w:hAnsi="Arial" w:cs="Arial"/>
          <w:sz w:val="24"/>
          <w:szCs w:val="24"/>
        </w:rPr>
        <w:t xml:space="preserve">5) </w:t>
      </w:r>
      <w:r w:rsidRPr="0025606C">
        <w:rPr>
          <w:rFonts w:ascii="Arial" w:hAnsi="Arial" w:cs="Arial"/>
          <w:b/>
          <w:sz w:val="24"/>
          <w:szCs w:val="24"/>
        </w:rPr>
        <w:t xml:space="preserve">часть </w:t>
      </w:r>
      <w:r>
        <w:rPr>
          <w:rFonts w:ascii="Arial" w:hAnsi="Arial" w:cs="Arial"/>
          <w:b/>
          <w:sz w:val="24"/>
          <w:szCs w:val="24"/>
        </w:rPr>
        <w:t>3</w:t>
      </w:r>
      <w:r w:rsidRPr="0025606C">
        <w:rPr>
          <w:rFonts w:ascii="Arial" w:hAnsi="Arial" w:cs="Arial"/>
          <w:b/>
          <w:sz w:val="24"/>
          <w:szCs w:val="24"/>
        </w:rPr>
        <w:t xml:space="preserve"> статьи </w:t>
      </w:r>
      <w:r>
        <w:rPr>
          <w:rFonts w:ascii="Arial" w:hAnsi="Arial" w:cs="Arial"/>
          <w:b/>
          <w:sz w:val="24"/>
          <w:szCs w:val="24"/>
        </w:rPr>
        <w:t>34.2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Муниципальный контроль» изложить в новой редакции:</w:t>
      </w:r>
    </w:p>
    <w:p w:rsidR="006613B5" w:rsidRDefault="006613B5" w:rsidP="00661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6613B5" w:rsidRDefault="006613B5" w:rsidP="00661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13B5" w:rsidRDefault="006613B5" w:rsidP="006613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6</w:t>
      </w:r>
      <w:r w:rsidRPr="0025606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в </w:t>
      </w:r>
      <w:r w:rsidRPr="0025606C">
        <w:rPr>
          <w:rFonts w:ascii="Arial" w:hAnsi="Arial" w:cs="Arial"/>
          <w:b/>
          <w:sz w:val="24"/>
          <w:szCs w:val="24"/>
        </w:rPr>
        <w:t xml:space="preserve">части </w:t>
      </w:r>
      <w:r>
        <w:rPr>
          <w:rFonts w:ascii="Arial" w:hAnsi="Arial" w:cs="Arial"/>
          <w:b/>
          <w:sz w:val="24"/>
          <w:szCs w:val="24"/>
        </w:rPr>
        <w:t>7</w:t>
      </w:r>
      <w:r w:rsidRPr="0025606C">
        <w:rPr>
          <w:rFonts w:ascii="Arial" w:hAnsi="Arial" w:cs="Arial"/>
          <w:b/>
          <w:sz w:val="24"/>
          <w:szCs w:val="24"/>
        </w:rPr>
        <w:t xml:space="preserve"> статьи </w:t>
      </w:r>
      <w:r>
        <w:rPr>
          <w:rFonts w:ascii="Arial" w:hAnsi="Arial" w:cs="Arial"/>
          <w:b/>
          <w:sz w:val="24"/>
          <w:szCs w:val="24"/>
        </w:rPr>
        <w:t>58</w:t>
      </w:r>
      <w:r w:rsidRPr="0025606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принятия Устава Никольского сельсовета, решения о внесении изменений и (или) дополнений в Устав Никольского сельсовета» слова «Устав сельсовета» заменить словами «Устав Никольского сельсовета».</w:t>
      </w:r>
    </w:p>
    <w:p w:rsidR="00E40FD7" w:rsidRPr="0025606C" w:rsidRDefault="006613B5" w:rsidP="006613B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10"/>
          <w:rFonts w:ascii="Arial" w:hAnsi="Arial" w:cs="Arial"/>
          <w:sz w:val="24"/>
          <w:szCs w:val="24"/>
        </w:rPr>
        <w:t xml:space="preserve">           </w:t>
      </w:r>
      <w:r w:rsidR="00E40FD7" w:rsidRPr="0025606C">
        <w:rPr>
          <w:rStyle w:val="10"/>
          <w:rFonts w:ascii="Arial" w:hAnsi="Arial" w:cs="Arial"/>
          <w:sz w:val="24"/>
          <w:szCs w:val="24"/>
        </w:rPr>
        <w:t>2.</w:t>
      </w:r>
      <w:r w:rsidR="00E40FD7" w:rsidRPr="0025606C">
        <w:rPr>
          <w:rFonts w:ascii="Arial" w:hAnsi="Arial" w:cs="Arial"/>
          <w:sz w:val="24"/>
          <w:szCs w:val="24"/>
        </w:rPr>
        <w:t xml:space="preserve">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направить в Управление Минюста Российской Федерации по Курской области, предусмотренном федеральным законом. </w:t>
      </w:r>
      <w:r w:rsidR="00E40FD7" w:rsidRPr="0025606C">
        <w:rPr>
          <w:rFonts w:ascii="Arial" w:hAnsi="Arial" w:cs="Arial"/>
          <w:sz w:val="24"/>
          <w:szCs w:val="24"/>
        </w:rPr>
        <w:tab/>
      </w:r>
    </w:p>
    <w:p w:rsidR="00E40FD7" w:rsidRPr="0025606C" w:rsidRDefault="00E40FD7" w:rsidP="008A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3.</w:t>
      </w:r>
      <w:r w:rsidRPr="0025606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E40FD7" w:rsidRPr="0025606C" w:rsidRDefault="00E40FD7" w:rsidP="008A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1-й - здание администрации Никольского сельсовета Октябрьского района;</w:t>
      </w:r>
    </w:p>
    <w:p w:rsidR="00E40FD7" w:rsidRPr="0025606C" w:rsidRDefault="00E40FD7" w:rsidP="008A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2-й - </w:t>
      </w:r>
      <w:r w:rsidR="00EC42E1" w:rsidRPr="0025606C">
        <w:rPr>
          <w:rFonts w:ascii="Arial" w:hAnsi="Arial" w:cs="Arial"/>
          <w:sz w:val="24"/>
          <w:szCs w:val="24"/>
        </w:rPr>
        <w:t>д</w:t>
      </w:r>
      <w:r w:rsidRPr="002560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C42E1"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="00EC42E1" w:rsidRPr="0025606C">
        <w:rPr>
          <w:rFonts w:ascii="Arial" w:hAnsi="Arial" w:cs="Arial"/>
          <w:sz w:val="24"/>
          <w:szCs w:val="24"/>
        </w:rPr>
        <w:t>;</w:t>
      </w:r>
    </w:p>
    <w:p w:rsidR="00E40FD7" w:rsidRPr="0025606C" w:rsidRDefault="00E40FD7" w:rsidP="008A5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lastRenderedPageBreak/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3-й </w:t>
      </w:r>
      <w:r w:rsidR="008A52BA" w:rsidRPr="0025606C">
        <w:rPr>
          <w:rFonts w:ascii="Arial" w:hAnsi="Arial" w:cs="Arial"/>
          <w:sz w:val="24"/>
          <w:szCs w:val="24"/>
        </w:rPr>
        <w:t>–</w:t>
      </w:r>
      <w:r w:rsidRPr="0025606C">
        <w:rPr>
          <w:rFonts w:ascii="Arial" w:hAnsi="Arial" w:cs="Arial"/>
          <w:sz w:val="24"/>
          <w:szCs w:val="24"/>
        </w:rPr>
        <w:t xml:space="preserve"> </w:t>
      </w:r>
      <w:r w:rsidR="008A52BA" w:rsidRPr="0025606C">
        <w:rPr>
          <w:rFonts w:ascii="Arial" w:hAnsi="Arial" w:cs="Arial"/>
          <w:sz w:val="24"/>
          <w:szCs w:val="24"/>
        </w:rPr>
        <w:t>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 в информационно-телекоммуникационной сети Интернет.</w:t>
      </w:r>
    </w:p>
    <w:p w:rsidR="00A76D1A" w:rsidRDefault="00E40FD7" w:rsidP="009E3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4.</w:t>
      </w:r>
      <w:r w:rsidRPr="0025606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9E3921" w:rsidRPr="009E3921" w:rsidRDefault="009E3921" w:rsidP="009E3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9E3921" w:rsidRPr="00B009F4" w:rsidRDefault="009E3921" w:rsidP="009E3921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Глава  Никольского  сельсовета</w:t>
      </w:r>
    </w:p>
    <w:p w:rsidR="009E3921" w:rsidRDefault="009E3921" w:rsidP="009E3921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009F4">
        <w:rPr>
          <w:rFonts w:ascii="Arial" w:hAnsi="Arial" w:cs="Arial"/>
          <w:sz w:val="24"/>
          <w:szCs w:val="24"/>
        </w:rPr>
        <w:t xml:space="preserve">   В.Н. Мезенце</w:t>
      </w:r>
      <w:r>
        <w:rPr>
          <w:rFonts w:ascii="Arial" w:hAnsi="Arial" w:cs="Arial"/>
          <w:sz w:val="24"/>
          <w:szCs w:val="24"/>
        </w:rPr>
        <w:t>в</w:t>
      </w:r>
    </w:p>
    <w:p w:rsidR="009E3921" w:rsidRPr="00E40FD7" w:rsidRDefault="009E3921" w:rsidP="00E40FD7">
      <w:pPr>
        <w:rPr>
          <w:lang w:eastAsia="en-US"/>
        </w:rPr>
        <w:sectPr w:rsidR="009E3921" w:rsidRPr="00E40FD7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lastRenderedPageBreak/>
        <w:t xml:space="preserve">    Приложение № 2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 xml:space="preserve">    </w:t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>Утверждено: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  сельсовета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Октябрьского   района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от   </w:t>
      </w:r>
      <w:r w:rsidR="002C6226">
        <w:rPr>
          <w:rFonts w:ascii="Arial" w:hAnsi="Arial" w:cs="Arial"/>
          <w:sz w:val="24"/>
          <w:szCs w:val="24"/>
        </w:rPr>
        <w:t>29</w:t>
      </w:r>
      <w:r w:rsidRPr="00B009F4">
        <w:rPr>
          <w:rFonts w:ascii="Arial" w:hAnsi="Arial" w:cs="Arial"/>
          <w:sz w:val="24"/>
          <w:szCs w:val="24"/>
        </w:rPr>
        <w:t>.</w:t>
      </w:r>
      <w:r w:rsidR="00E40FD7">
        <w:rPr>
          <w:rFonts w:ascii="Arial" w:hAnsi="Arial" w:cs="Arial"/>
          <w:sz w:val="24"/>
          <w:szCs w:val="24"/>
        </w:rPr>
        <w:t>0</w:t>
      </w:r>
      <w:r w:rsidR="002C6226">
        <w:rPr>
          <w:rFonts w:ascii="Arial" w:hAnsi="Arial" w:cs="Arial"/>
          <w:sz w:val="24"/>
          <w:szCs w:val="24"/>
        </w:rPr>
        <w:t>7</w:t>
      </w:r>
      <w:r w:rsidR="00E40FD7">
        <w:rPr>
          <w:rFonts w:ascii="Arial" w:hAnsi="Arial" w:cs="Arial"/>
          <w:sz w:val="24"/>
          <w:szCs w:val="24"/>
        </w:rPr>
        <w:t>. 2022</w:t>
      </w:r>
      <w:r w:rsidRPr="00B009F4">
        <w:rPr>
          <w:rFonts w:ascii="Arial" w:hAnsi="Arial" w:cs="Arial"/>
          <w:sz w:val="24"/>
          <w:szCs w:val="24"/>
        </w:rPr>
        <w:t xml:space="preserve"> г. №</w:t>
      </w:r>
      <w:r w:rsidR="002C6226">
        <w:rPr>
          <w:rFonts w:ascii="Arial" w:hAnsi="Arial" w:cs="Arial"/>
          <w:sz w:val="24"/>
          <w:szCs w:val="24"/>
        </w:rPr>
        <w:t>34</w:t>
      </w: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</w:t>
      </w: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участия граждан в обсуждении проекта решения</w:t>
      </w: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 xml:space="preserve">Собрания депутатов </w:t>
      </w:r>
      <w:r w:rsidR="00965DA3" w:rsidRPr="00B009F4">
        <w:rPr>
          <w:rFonts w:ascii="Arial" w:hAnsi="Arial" w:cs="Arial"/>
          <w:b/>
          <w:sz w:val="24"/>
          <w:szCs w:val="24"/>
        </w:rPr>
        <w:t>Никольского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b/>
          <w:sz w:val="24"/>
          <w:szCs w:val="24"/>
        </w:rPr>
        <w:t>Никольский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области»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проекта 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2.Обсуждение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«О внесении 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обнародования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«О внесении 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на информационных стендах.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</w:t>
      </w:r>
      <w:r w:rsidR="00A9794D" w:rsidRPr="00B009F4">
        <w:rPr>
          <w:rFonts w:ascii="Arial" w:hAnsi="Arial" w:cs="Arial"/>
          <w:sz w:val="24"/>
          <w:szCs w:val="24"/>
        </w:rPr>
        <w:t>д</w:t>
      </w:r>
      <w:r w:rsidRPr="00B009F4">
        <w:rPr>
          <w:rFonts w:ascii="Arial" w:hAnsi="Arial" w:cs="Arial"/>
          <w:sz w:val="24"/>
          <w:szCs w:val="24"/>
        </w:rPr>
        <w:t xml:space="preserve">. </w:t>
      </w:r>
      <w:r w:rsidR="00A9794D" w:rsidRPr="00B009F4">
        <w:rPr>
          <w:rFonts w:ascii="Arial" w:hAnsi="Arial" w:cs="Arial"/>
          <w:sz w:val="24"/>
          <w:szCs w:val="24"/>
        </w:rPr>
        <w:t>Стоянова дом 29</w:t>
      </w:r>
      <w:r w:rsidRPr="00B009F4">
        <w:rPr>
          <w:rFonts w:ascii="Arial" w:hAnsi="Arial" w:cs="Arial"/>
          <w:sz w:val="24"/>
          <w:szCs w:val="24"/>
        </w:rPr>
        <w:t xml:space="preserve"> (администрация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района).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4.Обсуждение гражданами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органах местного самоуправления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Обсуждение призвано на основе широкой гласности, сопоставление и изучение различных мнений  способствовать выработке конструктивных </w:t>
      </w:r>
      <w:r w:rsidRPr="00B009F4">
        <w:rPr>
          <w:rFonts w:ascii="Arial" w:hAnsi="Arial" w:cs="Arial"/>
          <w:sz w:val="24"/>
          <w:szCs w:val="24"/>
        </w:rPr>
        <w:lastRenderedPageBreak/>
        <w:t xml:space="preserve">предложений по проекту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             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5.Индивидуальные и коллективные предложения должны быть представлены в комиссию не позднее 17.00 часов последнего дня обсуждения.                                                        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A76D1A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</w:t>
      </w: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9F4" w:rsidRPr="00B009F4" w:rsidRDefault="00B009F4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 xml:space="preserve">    </w:t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>Утверждено: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  сельсовета 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 района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от  </w:t>
      </w:r>
      <w:r w:rsidR="002C6226">
        <w:rPr>
          <w:rFonts w:ascii="Arial" w:hAnsi="Arial" w:cs="Arial"/>
          <w:sz w:val="24"/>
          <w:szCs w:val="24"/>
        </w:rPr>
        <w:t>29</w:t>
      </w:r>
      <w:r w:rsidRPr="00B009F4">
        <w:rPr>
          <w:rFonts w:ascii="Arial" w:hAnsi="Arial" w:cs="Arial"/>
          <w:sz w:val="24"/>
          <w:szCs w:val="24"/>
        </w:rPr>
        <w:t>.</w:t>
      </w:r>
      <w:r w:rsidR="00EC42E1">
        <w:rPr>
          <w:rFonts w:ascii="Arial" w:hAnsi="Arial" w:cs="Arial"/>
          <w:sz w:val="24"/>
          <w:szCs w:val="24"/>
        </w:rPr>
        <w:t>0</w:t>
      </w:r>
      <w:r w:rsidR="002C6226">
        <w:rPr>
          <w:rFonts w:ascii="Arial" w:hAnsi="Arial" w:cs="Arial"/>
          <w:sz w:val="24"/>
          <w:szCs w:val="24"/>
        </w:rPr>
        <w:t>7</w:t>
      </w:r>
      <w:r w:rsidRPr="00B009F4">
        <w:rPr>
          <w:rFonts w:ascii="Arial" w:hAnsi="Arial" w:cs="Arial"/>
          <w:sz w:val="24"/>
          <w:szCs w:val="24"/>
        </w:rPr>
        <w:t>. 202</w:t>
      </w:r>
      <w:r w:rsidR="00EC42E1">
        <w:rPr>
          <w:rFonts w:ascii="Arial" w:hAnsi="Arial" w:cs="Arial"/>
          <w:sz w:val="24"/>
          <w:szCs w:val="24"/>
        </w:rPr>
        <w:t>2</w:t>
      </w:r>
      <w:r w:rsidRPr="00B009F4">
        <w:rPr>
          <w:rFonts w:ascii="Arial" w:hAnsi="Arial" w:cs="Arial"/>
          <w:sz w:val="24"/>
          <w:szCs w:val="24"/>
        </w:rPr>
        <w:t xml:space="preserve"> г   №</w:t>
      </w:r>
      <w:r w:rsidR="002C6226">
        <w:rPr>
          <w:rFonts w:ascii="Arial" w:hAnsi="Arial" w:cs="Arial"/>
          <w:sz w:val="24"/>
          <w:szCs w:val="24"/>
        </w:rPr>
        <w:t>34</w:t>
      </w:r>
      <w:r w:rsidRPr="00B009F4">
        <w:rPr>
          <w:rFonts w:ascii="Arial" w:hAnsi="Arial" w:cs="Arial"/>
          <w:sz w:val="24"/>
          <w:szCs w:val="24"/>
        </w:rPr>
        <w:t xml:space="preserve">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учёта предложений по проекту решения</w:t>
      </w: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 xml:space="preserve">Собрания депутатов </w:t>
      </w:r>
      <w:r w:rsidR="00965DA3" w:rsidRPr="00B009F4">
        <w:rPr>
          <w:rFonts w:ascii="Arial" w:hAnsi="Arial" w:cs="Arial"/>
          <w:b/>
          <w:sz w:val="24"/>
          <w:szCs w:val="24"/>
        </w:rPr>
        <w:t>Никольского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сельсовета Октябрьского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b/>
          <w:sz w:val="24"/>
          <w:szCs w:val="24"/>
        </w:rPr>
        <w:t>Никольский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области»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дополнений в Устав).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сельсовета, как индивидуальных авторов, так и коллективные.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</w:t>
      </w:r>
      <w:proofErr w:type="gramStart"/>
      <w:r w:rsidRPr="00B009F4">
        <w:rPr>
          <w:rFonts w:ascii="Arial" w:hAnsi="Arial" w:cs="Arial"/>
          <w:sz w:val="24"/>
          <w:szCs w:val="24"/>
        </w:rPr>
        <w:t>,п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риёму и учёту предложений по нему в письменном виде по адресу: Курская область, Октябрьский район, </w:t>
      </w:r>
      <w:r w:rsidR="00B5727C" w:rsidRPr="00B009F4">
        <w:rPr>
          <w:rFonts w:ascii="Arial" w:hAnsi="Arial" w:cs="Arial"/>
          <w:sz w:val="24"/>
          <w:szCs w:val="24"/>
        </w:rPr>
        <w:t>д</w:t>
      </w:r>
      <w:proofErr w:type="gramStart"/>
      <w:r w:rsidR="00B5727C" w:rsidRPr="00B009F4">
        <w:rPr>
          <w:rFonts w:ascii="Arial" w:hAnsi="Arial" w:cs="Arial"/>
          <w:sz w:val="24"/>
          <w:szCs w:val="24"/>
        </w:rPr>
        <w:t>.</w:t>
      </w:r>
      <w:r w:rsidRPr="00B009F4">
        <w:rPr>
          <w:rFonts w:ascii="Arial" w:hAnsi="Arial" w:cs="Arial"/>
          <w:sz w:val="24"/>
          <w:szCs w:val="24"/>
        </w:rPr>
        <w:t xml:space="preserve">. </w:t>
      </w:r>
      <w:proofErr w:type="gramEnd"/>
      <w:r w:rsidR="00B5727C" w:rsidRPr="00B009F4">
        <w:rPr>
          <w:rFonts w:ascii="Arial" w:hAnsi="Arial" w:cs="Arial"/>
          <w:sz w:val="24"/>
          <w:szCs w:val="24"/>
        </w:rPr>
        <w:t>Стоянова</w:t>
      </w:r>
      <w:r w:rsidR="00A9794D" w:rsidRPr="00B009F4">
        <w:rPr>
          <w:rFonts w:ascii="Arial" w:hAnsi="Arial" w:cs="Arial"/>
          <w:sz w:val="24"/>
          <w:szCs w:val="24"/>
        </w:rPr>
        <w:t xml:space="preserve"> дом 29</w:t>
      </w:r>
      <w:r w:rsidRPr="00B009F4">
        <w:rPr>
          <w:rFonts w:ascii="Arial" w:hAnsi="Arial" w:cs="Arial"/>
          <w:sz w:val="24"/>
          <w:szCs w:val="24"/>
        </w:rPr>
        <w:t xml:space="preserve"> (администрация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района) и рассматриваются ею в соответствии с настоящим Порядком.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5.Поступившие предложения регистрируются комиссией в день поступления.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в течение 5 дней со дня завершения приёма предложений.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B009F4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  Приложение № 4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 xml:space="preserve">    </w:t>
      </w:r>
      <w:r w:rsidRPr="00B009F4">
        <w:rPr>
          <w:rFonts w:ascii="Arial" w:hAnsi="Arial" w:cs="Arial"/>
          <w:sz w:val="24"/>
          <w:szCs w:val="24"/>
        </w:rPr>
        <w:tab/>
      </w:r>
      <w:r w:rsidRPr="00B009F4">
        <w:rPr>
          <w:rFonts w:ascii="Arial" w:hAnsi="Arial" w:cs="Arial"/>
          <w:sz w:val="24"/>
          <w:szCs w:val="24"/>
        </w:rPr>
        <w:tab/>
        <w:t>Утверждено: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A76D1A" w:rsidRPr="00B009F4" w:rsidRDefault="00965DA3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Никольского</w:t>
      </w:r>
      <w:r w:rsidR="00A76D1A" w:rsidRPr="00B009F4">
        <w:rPr>
          <w:rFonts w:ascii="Arial" w:hAnsi="Arial" w:cs="Arial"/>
          <w:sz w:val="24"/>
          <w:szCs w:val="24"/>
        </w:rPr>
        <w:t xml:space="preserve">   сельсовета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Октябрьского   района </w:t>
      </w:r>
    </w:p>
    <w:p w:rsidR="00A76D1A" w:rsidRPr="00B009F4" w:rsidRDefault="00A76D1A" w:rsidP="00A76D1A">
      <w:pPr>
        <w:pStyle w:val="a3"/>
        <w:jc w:val="right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От </w:t>
      </w:r>
      <w:r w:rsidR="002D03C5">
        <w:rPr>
          <w:rFonts w:ascii="Arial" w:hAnsi="Arial" w:cs="Arial"/>
          <w:sz w:val="24"/>
          <w:szCs w:val="24"/>
        </w:rPr>
        <w:t>29</w:t>
      </w:r>
      <w:r w:rsidRPr="00B009F4">
        <w:rPr>
          <w:rFonts w:ascii="Arial" w:hAnsi="Arial" w:cs="Arial"/>
          <w:sz w:val="24"/>
          <w:szCs w:val="24"/>
        </w:rPr>
        <w:t>.</w:t>
      </w:r>
      <w:r w:rsidR="004740FB">
        <w:rPr>
          <w:rFonts w:ascii="Arial" w:hAnsi="Arial" w:cs="Arial"/>
          <w:sz w:val="24"/>
          <w:szCs w:val="24"/>
        </w:rPr>
        <w:t>0</w:t>
      </w:r>
      <w:r w:rsidR="002D03C5">
        <w:rPr>
          <w:rFonts w:ascii="Arial" w:hAnsi="Arial" w:cs="Arial"/>
          <w:sz w:val="24"/>
          <w:szCs w:val="24"/>
        </w:rPr>
        <w:t>7</w:t>
      </w:r>
      <w:r w:rsidRPr="00B009F4">
        <w:rPr>
          <w:rFonts w:ascii="Arial" w:hAnsi="Arial" w:cs="Arial"/>
          <w:sz w:val="24"/>
          <w:szCs w:val="24"/>
        </w:rPr>
        <w:t>.202</w:t>
      </w:r>
      <w:r w:rsidR="004740FB">
        <w:rPr>
          <w:rFonts w:ascii="Arial" w:hAnsi="Arial" w:cs="Arial"/>
          <w:sz w:val="24"/>
          <w:szCs w:val="24"/>
        </w:rPr>
        <w:t>2</w:t>
      </w:r>
      <w:r w:rsidRPr="00B009F4">
        <w:rPr>
          <w:rFonts w:ascii="Arial" w:hAnsi="Arial" w:cs="Arial"/>
          <w:sz w:val="24"/>
          <w:szCs w:val="24"/>
        </w:rPr>
        <w:t xml:space="preserve"> г. №  </w:t>
      </w:r>
      <w:r w:rsidR="002D03C5">
        <w:rPr>
          <w:rFonts w:ascii="Arial" w:hAnsi="Arial" w:cs="Arial"/>
          <w:sz w:val="24"/>
          <w:szCs w:val="24"/>
        </w:rPr>
        <w:t>34</w:t>
      </w:r>
      <w:r w:rsidRPr="00B009F4">
        <w:rPr>
          <w:rFonts w:ascii="Arial" w:hAnsi="Arial" w:cs="Arial"/>
          <w:sz w:val="24"/>
          <w:szCs w:val="24"/>
        </w:rPr>
        <w:t xml:space="preserve"> 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 xml:space="preserve">Собрания депутатов </w:t>
      </w:r>
      <w:r w:rsidR="00965DA3" w:rsidRPr="00B009F4">
        <w:rPr>
          <w:rFonts w:ascii="Arial" w:hAnsi="Arial" w:cs="Arial"/>
          <w:b/>
          <w:sz w:val="24"/>
          <w:szCs w:val="24"/>
        </w:rPr>
        <w:t>Никольского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сельсовета Октябрьского района «О внесении решений и дополнений в Устав муниципального образования «</w:t>
      </w:r>
      <w:r w:rsidR="00965DA3" w:rsidRPr="00B009F4">
        <w:rPr>
          <w:rFonts w:ascii="Arial" w:hAnsi="Arial" w:cs="Arial"/>
          <w:b/>
          <w:sz w:val="24"/>
          <w:szCs w:val="24"/>
        </w:rPr>
        <w:t>Никольский</w:t>
      </w:r>
      <w:r w:rsidRPr="00B009F4">
        <w:rPr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области»</w:t>
      </w:r>
    </w:p>
    <w:p w:rsidR="00A76D1A" w:rsidRPr="00B009F4" w:rsidRDefault="00A76D1A" w:rsidP="00A76D1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В соответствии с ФЗ «Об общих принципах организации местного самоуправления в РФ» Собрание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   </w:t>
      </w:r>
      <w:proofErr w:type="spellStart"/>
      <w:proofErr w:type="gramStart"/>
      <w:r w:rsidRPr="00B009F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B009F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B009F4">
        <w:rPr>
          <w:rFonts w:ascii="Arial" w:hAnsi="Arial" w:cs="Arial"/>
          <w:sz w:val="24"/>
          <w:szCs w:val="24"/>
        </w:rPr>
        <w:t>ш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и л о :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1.Утвердить состав комиссии по обсуждению проекта решения Собрания депутатов </w:t>
      </w:r>
      <w:r w:rsidR="00965DA3" w:rsidRPr="00B009F4">
        <w:rPr>
          <w:rFonts w:ascii="Arial" w:hAnsi="Arial" w:cs="Arial"/>
          <w:sz w:val="24"/>
          <w:szCs w:val="24"/>
        </w:rPr>
        <w:t>Никольского</w:t>
      </w:r>
      <w:r w:rsidRPr="00B009F4">
        <w:rPr>
          <w:rFonts w:ascii="Arial" w:hAnsi="Arial" w:cs="Arial"/>
          <w:sz w:val="24"/>
          <w:szCs w:val="24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965DA3" w:rsidRPr="00B009F4">
        <w:rPr>
          <w:rFonts w:ascii="Arial" w:hAnsi="Arial" w:cs="Arial"/>
          <w:sz w:val="24"/>
          <w:szCs w:val="24"/>
        </w:rPr>
        <w:t>Никольский</w:t>
      </w:r>
      <w:r w:rsidRPr="00B009F4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="00B5727C" w:rsidRPr="00B009F4">
        <w:rPr>
          <w:rFonts w:ascii="Arial" w:hAnsi="Arial" w:cs="Arial"/>
          <w:sz w:val="24"/>
          <w:szCs w:val="24"/>
        </w:rPr>
        <w:t>Атанова</w:t>
      </w:r>
      <w:proofErr w:type="spellEnd"/>
      <w:r w:rsidR="00B5727C" w:rsidRPr="00B009F4">
        <w:rPr>
          <w:rFonts w:ascii="Arial" w:hAnsi="Arial" w:cs="Arial"/>
          <w:sz w:val="24"/>
          <w:szCs w:val="24"/>
        </w:rPr>
        <w:t xml:space="preserve"> О.В</w:t>
      </w:r>
      <w:r w:rsidRPr="00B009F4">
        <w:rPr>
          <w:rFonts w:ascii="Arial" w:hAnsi="Arial" w:cs="Arial"/>
          <w:sz w:val="24"/>
          <w:szCs w:val="24"/>
        </w:rPr>
        <w:t>. депутат Собрания депутатов;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r w:rsidR="00B5727C" w:rsidRPr="00B009F4">
        <w:rPr>
          <w:rFonts w:ascii="Arial" w:hAnsi="Arial" w:cs="Arial"/>
          <w:sz w:val="24"/>
          <w:szCs w:val="24"/>
        </w:rPr>
        <w:t>Сергеева М.Н.</w:t>
      </w:r>
      <w:r w:rsidRPr="00B009F4">
        <w:rPr>
          <w:rFonts w:ascii="Arial" w:hAnsi="Arial" w:cs="Arial"/>
          <w:sz w:val="24"/>
          <w:szCs w:val="24"/>
        </w:rPr>
        <w:t>. депутат Собрания депутатов;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r w:rsidR="00B5727C" w:rsidRPr="00B009F4">
        <w:rPr>
          <w:rFonts w:ascii="Arial" w:hAnsi="Arial" w:cs="Arial"/>
          <w:sz w:val="24"/>
          <w:szCs w:val="24"/>
        </w:rPr>
        <w:t>Агеева Н</w:t>
      </w:r>
      <w:r w:rsidRPr="00B009F4">
        <w:rPr>
          <w:rFonts w:ascii="Arial" w:hAnsi="Arial" w:cs="Arial"/>
          <w:sz w:val="24"/>
          <w:szCs w:val="24"/>
        </w:rPr>
        <w:t>.Н. начальник отдела   администрации;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</w:t>
      </w: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76D1A" w:rsidRPr="00B009F4" w:rsidRDefault="00A76D1A" w:rsidP="00A76D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30CBD" w:rsidRPr="00B009F4" w:rsidRDefault="00530CBD" w:rsidP="00A76D1A">
      <w:pPr>
        <w:tabs>
          <w:tab w:val="left" w:pos="3480"/>
        </w:tabs>
        <w:rPr>
          <w:rFonts w:ascii="Arial" w:hAnsi="Arial" w:cs="Arial"/>
          <w:sz w:val="24"/>
          <w:szCs w:val="24"/>
        </w:rPr>
      </w:pPr>
    </w:p>
    <w:sectPr w:rsidR="00530CBD" w:rsidRPr="00B009F4" w:rsidSect="00D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5E"/>
    <w:rsid w:val="000167E0"/>
    <w:rsid w:val="00020AB7"/>
    <w:rsid w:val="000762CD"/>
    <w:rsid w:val="00110566"/>
    <w:rsid w:val="00152DDF"/>
    <w:rsid w:val="001712A8"/>
    <w:rsid w:val="001C7531"/>
    <w:rsid w:val="00206930"/>
    <w:rsid w:val="002147BE"/>
    <w:rsid w:val="0025606C"/>
    <w:rsid w:val="002B76F3"/>
    <w:rsid w:val="002C6226"/>
    <w:rsid w:val="002D03C5"/>
    <w:rsid w:val="002E04A8"/>
    <w:rsid w:val="00332DE9"/>
    <w:rsid w:val="00460D82"/>
    <w:rsid w:val="004740FB"/>
    <w:rsid w:val="004B1937"/>
    <w:rsid w:val="00530CBD"/>
    <w:rsid w:val="00530EF1"/>
    <w:rsid w:val="00561782"/>
    <w:rsid w:val="005C5062"/>
    <w:rsid w:val="005D7DEA"/>
    <w:rsid w:val="00651A00"/>
    <w:rsid w:val="006613B5"/>
    <w:rsid w:val="007D3074"/>
    <w:rsid w:val="00871D5E"/>
    <w:rsid w:val="008A52BA"/>
    <w:rsid w:val="00920308"/>
    <w:rsid w:val="00965DA3"/>
    <w:rsid w:val="009E3921"/>
    <w:rsid w:val="009E5C95"/>
    <w:rsid w:val="00A25625"/>
    <w:rsid w:val="00A76D1A"/>
    <w:rsid w:val="00A9794D"/>
    <w:rsid w:val="00B009F4"/>
    <w:rsid w:val="00B3340E"/>
    <w:rsid w:val="00B5727C"/>
    <w:rsid w:val="00B6776E"/>
    <w:rsid w:val="00BE1B38"/>
    <w:rsid w:val="00D35891"/>
    <w:rsid w:val="00D85DC4"/>
    <w:rsid w:val="00DE43A3"/>
    <w:rsid w:val="00E40FD7"/>
    <w:rsid w:val="00EC42E1"/>
    <w:rsid w:val="00E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3"/>
  </w:style>
  <w:style w:type="paragraph" w:styleId="1">
    <w:name w:val="heading 1"/>
    <w:basedOn w:val="a"/>
    <w:next w:val="a"/>
    <w:link w:val="10"/>
    <w:uiPriority w:val="9"/>
    <w:qFormat/>
    <w:rsid w:val="00E40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A76D1A"/>
  </w:style>
  <w:style w:type="paragraph" w:customStyle="1" w:styleId="ConsPlusTitle">
    <w:name w:val="ConsPlusTitle"/>
    <w:uiPriority w:val="99"/>
    <w:rsid w:val="00B00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E4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C867-09E0-4940-B79E-6B38DB9B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2021-11-19T08:35:00Z</cp:lastPrinted>
  <dcterms:created xsi:type="dcterms:W3CDTF">2021-10-20T06:51:00Z</dcterms:created>
  <dcterms:modified xsi:type="dcterms:W3CDTF">2022-07-26T08:44:00Z</dcterms:modified>
</cp:coreProperties>
</file>