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B1" w:rsidRPr="00B90221" w:rsidRDefault="002C12B1" w:rsidP="002C12B1">
      <w:pPr>
        <w:jc w:val="center"/>
        <w:rPr>
          <w:rFonts w:ascii="Times New Roman" w:hAnsi="Times New Roman"/>
          <w:b/>
          <w:sz w:val="32"/>
          <w:szCs w:val="32"/>
        </w:rPr>
      </w:pPr>
      <w:r w:rsidRPr="00B90221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B90221">
        <w:rPr>
          <w:rFonts w:ascii="Times New Roman" w:hAnsi="Times New Roman"/>
          <w:b/>
          <w:sz w:val="32"/>
          <w:szCs w:val="32"/>
        </w:rPr>
        <w:t>С</w:t>
      </w:r>
      <w:proofErr w:type="spellEnd"/>
      <w:proofErr w:type="gramEnd"/>
      <w:r w:rsidRPr="00B90221">
        <w:rPr>
          <w:rFonts w:ascii="Times New Roman" w:hAnsi="Times New Roman"/>
          <w:b/>
          <w:sz w:val="32"/>
          <w:szCs w:val="32"/>
        </w:rPr>
        <w:t xml:space="preserve"> И Й С К А Я    Ф Е Д Е Р А Ц И Я</w:t>
      </w:r>
    </w:p>
    <w:p w:rsidR="002C12B1" w:rsidRPr="00B90221" w:rsidRDefault="002C12B1" w:rsidP="002C12B1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>АДМИНИСТРАЦИЯ  НИКОЛЬСКОГО СЕЛЬСОВЕТА</w:t>
      </w:r>
    </w:p>
    <w:p w:rsidR="002C12B1" w:rsidRPr="00B90221" w:rsidRDefault="002C12B1" w:rsidP="002C12B1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>ОКТЯБРЬСКОГО РАЙОНА  КУРСКОЙ ОБЛАСТИ</w:t>
      </w:r>
    </w:p>
    <w:p w:rsidR="002C12B1" w:rsidRPr="00B90221" w:rsidRDefault="002C12B1" w:rsidP="00841B74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90221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90221">
        <w:rPr>
          <w:rFonts w:ascii="Times New Roman" w:hAnsi="Times New Roman"/>
          <w:b/>
          <w:sz w:val="36"/>
          <w:szCs w:val="36"/>
        </w:rPr>
        <w:t xml:space="preserve"> А С П О Р Я Ж Е Н И Е</w:t>
      </w:r>
    </w:p>
    <w:p w:rsidR="002C12B1" w:rsidRPr="00B64548" w:rsidRDefault="00544411" w:rsidP="002C12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07946">
        <w:rPr>
          <w:rFonts w:ascii="Times New Roman" w:hAnsi="Times New Roman"/>
          <w:sz w:val="28"/>
          <w:szCs w:val="28"/>
        </w:rPr>
        <w:t>1.0</w:t>
      </w:r>
      <w:r>
        <w:rPr>
          <w:rFonts w:ascii="Times New Roman" w:hAnsi="Times New Roman"/>
          <w:sz w:val="28"/>
          <w:szCs w:val="28"/>
        </w:rPr>
        <w:t>5</w:t>
      </w:r>
      <w:r w:rsidR="0070794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70794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23</w:t>
      </w:r>
      <w:r w:rsidR="002C12B1" w:rsidRPr="00B64548">
        <w:rPr>
          <w:rFonts w:ascii="Times New Roman" w:hAnsi="Times New Roman"/>
          <w:sz w:val="28"/>
          <w:szCs w:val="28"/>
        </w:rPr>
        <w:t>-р</w:t>
      </w:r>
    </w:p>
    <w:p w:rsidR="00441126" w:rsidRPr="00841B74" w:rsidRDefault="002C12B1" w:rsidP="00841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Стоянова</w:t>
      </w:r>
    </w:p>
    <w:p w:rsidR="008A241E" w:rsidRPr="001404EF" w:rsidRDefault="008A241E" w:rsidP="006D70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411" w:rsidRPr="001404EF">
        <w:rPr>
          <w:rFonts w:ascii="Times New Roman" w:hAnsi="Times New Roman" w:cs="Times New Roman"/>
          <w:b/>
          <w:sz w:val="28"/>
          <w:szCs w:val="28"/>
        </w:rPr>
        <w:t>назначении ответственного лица за апробацию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</w:t>
      </w:r>
    </w:p>
    <w:p w:rsidR="008A241E" w:rsidRPr="00841B74" w:rsidRDefault="008A241E" w:rsidP="008A241E">
      <w:pPr>
        <w:pStyle w:val="a3"/>
        <w:rPr>
          <w:rFonts w:ascii="Arial" w:hAnsi="Arial" w:cs="Arial"/>
          <w:sz w:val="24"/>
          <w:szCs w:val="24"/>
        </w:rPr>
      </w:pPr>
    </w:p>
    <w:p w:rsidR="008A241E" w:rsidRPr="002C12B1" w:rsidRDefault="008A241E" w:rsidP="008A241E">
      <w:pPr>
        <w:pStyle w:val="a3"/>
        <w:rPr>
          <w:rFonts w:ascii="Arial" w:hAnsi="Arial" w:cs="Arial"/>
          <w:sz w:val="28"/>
          <w:szCs w:val="28"/>
        </w:rPr>
      </w:pPr>
    </w:p>
    <w:p w:rsidR="001404EF" w:rsidRPr="00841B74" w:rsidRDefault="00441126" w:rsidP="00544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</w:t>
      </w:r>
      <w:r w:rsidR="002C12B1" w:rsidRPr="00841B74">
        <w:rPr>
          <w:rFonts w:ascii="Times New Roman" w:hAnsi="Times New Roman" w:cs="Times New Roman"/>
          <w:sz w:val="28"/>
          <w:szCs w:val="28"/>
        </w:rPr>
        <w:t xml:space="preserve">   </w:t>
      </w:r>
      <w:r w:rsidRPr="00841B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A241E" w:rsidRPr="00841B74">
        <w:rPr>
          <w:rFonts w:ascii="Times New Roman" w:hAnsi="Times New Roman" w:cs="Times New Roman"/>
          <w:sz w:val="28"/>
          <w:szCs w:val="28"/>
        </w:rPr>
        <w:t xml:space="preserve">В </w:t>
      </w:r>
      <w:r w:rsidR="00544411">
        <w:rPr>
          <w:rFonts w:ascii="Times New Roman" w:hAnsi="Times New Roman" w:cs="Times New Roman"/>
          <w:sz w:val="28"/>
          <w:szCs w:val="28"/>
        </w:rPr>
        <w:t xml:space="preserve">соответствии с п. 7 распоряжения Губернатора Курской области от 26.05.2021 № 155-рг «Об исполнении Соглашения о взаимодействии между Министерством цифрового развития, связи и массовых коммуникаций Российской Федерации и Администрацией </w:t>
      </w:r>
      <w:r w:rsidR="00187E94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544411">
        <w:rPr>
          <w:rFonts w:ascii="Times New Roman" w:hAnsi="Times New Roman" w:cs="Times New Roman"/>
          <w:sz w:val="28"/>
          <w:szCs w:val="28"/>
        </w:rPr>
        <w:t>Курской области по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(функций)», включающей интеграцию с региональными инфо</w:t>
      </w:r>
      <w:r w:rsidR="001404EF">
        <w:rPr>
          <w:rFonts w:ascii="Times New Roman" w:hAnsi="Times New Roman" w:cs="Times New Roman"/>
          <w:sz w:val="28"/>
          <w:szCs w:val="28"/>
        </w:rPr>
        <w:t>рмационными системами:</w:t>
      </w:r>
      <w:proofErr w:type="gramEnd"/>
    </w:p>
    <w:p w:rsidR="008A241E" w:rsidRPr="00841B74" w:rsidRDefault="008A241E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4EF" w:rsidRPr="00841B74" w:rsidRDefault="008A241E" w:rsidP="00140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</w:t>
      </w:r>
      <w:r w:rsidR="007B747F" w:rsidRPr="00841B74">
        <w:rPr>
          <w:rFonts w:ascii="Times New Roman" w:hAnsi="Times New Roman" w:cs="Times New Roman"/>
          <w:sz w:val="28"/>
          <w:szCs w:val="28"/>
        </w:rPr>
        <w:t xml:space="preserve">  </w:t>
      </w:r>
      <w:r w:rsidRPr="00841B74">
        <w:rPr>
          <w:rFonts w:ascii="Times New Roman" w:hAnsi="Times New Roman" w:cs="Times New Roman"/>
          <w:sz w:val="28"/>
          <w:szCs w:val="28"/>
        </w:rPr>
        <w:t xml:space="preserve">  1. </w:t>
      </w:r>
      <w:r w:rsidR="001404EF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1404EF">
        <w:rPr>
          <w:rFonts w:ascii="Times New Roman" w:hAnsi="Times New Roman" w:cs="Times New Roman"/>
          <w:sz w:val="28"/>
          <w:szCs w:val="28"/>
        </w:rPr>
        <w:t>Потолову</w:t>
      </w:r>
      <w:proofErr w:type="spellEnd"/>
      <w:r w:rsidR="001404EF">
        <w:rPr>
          <w:rFonts w:ascii="Times New Roman" w:hAnsi="Times New Roman" w:cs="Times New Roman"/>
          <w:sz w:val="28"/>
          <w:szCs w:val="28"/>
        </w:rPr>
        <w:t xml:space="preserve"> Елену Николаевну – заместителя главы администрации Никольского сельсовета Октябрьского района курской области, ответственной за апробацию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(функций)».</w:t>
      </w:r>
    </w:p>
    <w:p w:rsidR="008A241E" w:rsidRPr="00841B74" w:rsidRDefault="008A241E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7B747F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04EF">
        <w:rPr>
          <w:rFonts w:ascii="Times New Roman" w:hAnsi="Times New Roman" w:cs="Times New Roman"/>
          <w:sz w:val="28"/>
          <w:szCs w:val="28"/>
        </w:rPr>
        <w:t>2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241E" w:rsidRPr="00841B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241E" w:rsidRPr="00841B74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C12B1" w:rsidRPr="00841B74">
        <w:rPr>
          <w:rFonts w:ascii="Times New Roman" w:hAnsi="Times New Roman" w:cs="Times New Roman"/>
          <w:sz w:val="28"/>
          <w:szCs w:val="28"/>
        </w:rPr>
        <w:t>распоряжения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A241E" w:rsidRPr="00841B74" w:rsidRDefault="007B747F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04EF">
        <w:rPr>
          <w:rFonts w:ascii="Times New Roman" w:hAnsi="Times New Roman" w:cs="Times New Roman"/>
          <w:sz w:val="28"/>
          <w:szCs w:val="28"/>
        </w:rPr>
        <w:t>3</w:t>
      </w:r>
      <w:r w:rsidR="00841B74">
        <w:rPr>
          <w:rFonts w:ascii="Times New Roman" w:hAnsi="Times New Roman" w:cs="Times New Roman"/>
          <w:sz w:val="28"/>
          <w:szCs w:val="28"/>
        </w:rPr>
        <w:t>. Распоряжение</w:t>
      </w:r>
      <w:r w:rsidR="008A241E" w:rsidRPr="00841B74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A241E" w:rsidRPr="00841B74" w:rsidRDefault="008A241E" w:rsidP="00841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>Глава Никольского сельсовета</w:t>
      </w:r>
    </w:p>
    <w:p w:rsidR="008A241E" w:rsidRPr="00841B74" w:rsidRDefault="008A241E" w:rsidP="00841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B74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</w:t>
      </w:r>
      <w:r w:rsidR="00841B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747F" w:rsidRPr="00841B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B74">
        <w:rPr>
          <w:rFonts w:ascii="Times New Roman" w:hAnsi="Times New Roman" w:cs="Times New Roman"/>
          <w:sz w:val="28"/>
          <w:szCs w:val="28"/>
        </w:rPr>
        <w:t xml:space="preserve">      В.Н. Мезенцев</w:t>
      </w:r>
    </w:p>
    <w:p w:rsidR="002D6549" w:rsidRDefault="002D6549" w:rsidP="00841B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6549" w:rsidSect="008A241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241E"/>
    <w:rsid w:val="00000349"/>
    <w:rsid w:val="001404EF"/>
    <w:rsid w:val="001638DB"/>
    <w:rsid w:val="00187E94"/>
    <w:rsid w:val="002C12B1"/>
    <w:rsid w:val="002D6549"/>
    <w:rsid w:val="002F449B"/>
    <w:rsid w:val="004338E5"/>
    <w:rsid w:val="00441126"/>
    <w:rsid w:val="00544411"/>
    <w:rsid w:val="00615780"/>
    <w:rsid w:val="006D707C"/>
    <w:rsid w:val="00707946"/>
    <w:rsid w:val="007B747F"/>
    <w:rsid w:val="00841B74"/>
    <w:rsid w:val="008714B7"/>
    <w:rsid w:val="0087441C"/>
    <w:rsid w:val="008A241E"/>
    <w:rsid w:val="008D2A99"/>
    <w:rsid w:val="008E2F3B"/>
    <w:rsid w:val="00955FC6"/>
    <w:rsid w:val="00BD2253"/>
    <w:rsid w:val="00BE4153"/>
    <w:rsid w:val="00E2583A"/>
    <w:rsid w:val="00EB556D"/>
    <w:rsid w:val="00EC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41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2022-05-11T10:42:00Z</cp:lastPrinted>
  <dcterms:created xsi:type="dcterms:W3CDTF">2019-04-12T05:49:00Z</dcterms:created>
  <dcterms:modified xsi:type="dcterms:W3CDTF">2022-05-31T09:52:00Z</dcterms:modified>
</cp:coreProperties>
</file>