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15.1pt;width:487.6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F556FF" w:rsidRDefault="00F556FF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4F2DCC" w:rsidRPr="004F2DCC" w:rsidRDefault="004F2DCC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7E176D" w:rsidRDefault="007E176D" w:rsidP="007E176D">
      <w:pPr>
        <w:suppressAutoHyphens w:val="0"/>
        <w:autoSpaceDE w:val="0"/>
        <w:autoSpaceDN w:val="0"/>
        <w:adjustRightInd w:val="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F111AF" w:rsidRDefault="00F111AF" w:rsidP="007E176D">
      <w:pPr>
        <w:suppressAutoHyphens w:val="0"/>
        <w:autoSpaceDE w:val="0"/>
        <w:autoSpaceDN w:val="0"/>
        <w:adjustRightInd w:val="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7E176D" w:rsidRPr="007E176D" w:rsidRDefault="00C433B2" w:rsidP="00AE06B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kern w:val="0"/>
          <w:sz w:val="28"/>
          <w:szCs w:val="28"/>
          <w:lang w:eastAsia="ru-RU"/>
        </w:rPr>
        <w:t xml:space="preserve">О выплатах Пенсионного фонда </w:t>
      </w:r>
      <w:r w:rsidR="00B3600A">
        <w:rPr>
          <w:b/>
          <w:color w:val="000000"/>
          <w:kern w:val="0"/>
          <w:sz w:val="28"/>
          <w:szCs w:val="28"/>
          <w:lang w:eastAsia="ru-RU"/>
        </w:rPr>
        <w:t>в мае</w:t>
      </w:r>
    </w:p>
    <w:p w:rsidR="007E176D" w:rsidRPr="007E176D" w:rsidRDefault="007E176D" w:rsidP="001F716F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</w:p>
    <w:p w:rsidR="000C0358" w:rsidRDefault="000C0358" w:rsidP="0027293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Выплаты за апрель одиноким родителям, беременным женщинам, </w:t>
      </w:r>
      <w:r w:rsidR="0078628D">
        <w:rPr>
          <w:color w:val="000000"/>
          <w:kern w:val="0"/>
          <w:sz w:val="28"/>
          <w:szCs w:val="28"/>
          <w:lang w:eastAsia="ru-RU"/>
        </w:rPr>
        <w:t>выплата по уходу за ребенком д</w:t>
      </w:r>
      <w:r>
        <w:rPr>
          <w:color w:val="000000"/>
          <w:kern w:val="0"/>
          <w:sz w:val="28"/>
          <w:szCs w:val="28"/>
          <w:lang w:eastAsia="ru-RU"/>
        </w:rPr>
        <w:t xml:space="preserve">о 1,5 лет неработающим гражданам и другие меры социальной поддержки, переданные из органов соцзащиты, Отделение Пенсионного фонда </w:t>
      </w:r>
      <w:r w:rsidR="00E90181">
        <w:rPr>
          <w:color w:val="000000"/>
          <w:kern w:val="0"/>
          <w:sz w:val="28"/>
          <w:szCs w:val="28"/>
          <w:lang w:eastAsia="ru-RU"/>
        </w:rPr>
        <w:t xml:space="preserve">РФ по Курской области </w:t>
      </w:r>
      <w:r>
        <w:rPr>
          <w:color w:val="000000"/>
          <w:kern w:val="0"/>
          <w:sz w:val="28"/>
          <w:szCs w:val="28"/>
          <w:lang w:eastAsia="ru-RU"/>
        </w:rPr>
        <w:t xml:space="preserve">направит </w:t>
      </w:r>
      <w:r w:rsidR="00737235">
        <w:rPr>
          <w:color w:val="000000"/>
          <w:kern w:val="0"/>
          <w:sz w:val="28"/>
          <w:szCs w:val="28"/>
          <w:lang w:eastAsia="ru-RU"/>
        </w:rPr>
        <w:t xml:space="preserve">через кредитные учреждения </w:t>
      </w:r>
      <w:r>
        <w:rPr>
          <w:color w:val="000000"/>
          <w:kern w:val="0"/>
          <w:sz w:val="28"/>
          <w:szCs w:val="28"/>
          <w:lang w:eastAsia="ru-RU"/>
        </w:rPr>
        <w:t>29 апреля текущего года.</w:t>
      </w:r>
    </w:p>
    <w:p w:rsidR="000C0358" w:rsidRPr="008A6277" w:rsidRDefault="000C0358" w:rsidP="000C03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Ежемесячная выплата из материнского капитала будет произведена в обычном режиме 5 мая. </w:t>
      </w:r>
    </w:p>
    <w:p w:rsidR="001E0228" w:rsidRPr="007E176D" w:rsidRDefault="000C0358" w:rsidP="000C035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Гражданам</w:t>
      </w:r>
      <w:r w:rsidR="001E0228">
        <w:rPr>
          <w:color w:val="000000"/>
          <w:kern w:val="0"/>
          <w:sz w:val="28"/>
          <w:szCs w:val="28"/>
          <w:lang w:eastAsia="ru-RU"/>
        </w:rPr>
        <w:t xml:space="preserve">, получающим пенсии через кредитные организации 10 </w:t>
      </w:r>
      <w:r w:rsidR="001E0228" w:rsidRPr="007E176D">
        <w:rPr>
          <w:color w:val="000000"/>
          <w:kern w:val="0"/>
          <w:sz w:val="28"/>
          <w:szCs w:val="28"/>
          <w:lang w:eastAsia="ru-RU"/>
        </w:rPr>
        <w:t>чис</w:t>
      </w:r>
      <w:r w:rsidR="00B3600A">
        <w:rPr>
          <w:color w:val="000000"/>
          <w:kern w:val="0"/>
          <w:sz w:val="28"/>
          <w:szCs w:val="28"/>
          <w:lang w:eastAsia="ru-RU"/>
        </w:rPr>
        <w:t>ла, выплаты за май будут произведены досрочно – 6 мая 2022</w:t>
      </w:r>
      <w:r w:rsidR="001E0228" w:rsidRPr="007E176D">
        <w:rPr>
          <w:color w:val="000000"/>
          <w:kern w:val="0"/>
          <w:sz w:val="28"/>
          <w:szCs w:val="28"/>
          <w:lang w:eastAsia="ru-RU"/>
        </w:rPr>
        <w:t xml:space="preserve"> года. Для тех, кто получает пе</w:t>
      </w:r>
      <w:r w:rsidR="001E0228">
        <w:rPr>
          <w:color w:val="000000"/>
          <w:kern w:val="0"/>
          <w:sz w:val="28"/>
          <w:szCs w:val="28"/>
          <w:lang w:eastAsia="ru-RU"/>
        </w:rPr>
        <w:t>нсии через банки 12, 20 и 23 числа</w:t>
      </w:r>
      <w:r w:rsidR="00D239C0">
        <w:rPr>
          <w:color w:val="000000"/>
          <w:kern w:val="0"/>
          <w:sz w:val="28"/>
          <w:szCs w:val="28"/>
          <w:lang w:eastAsia="ru-RU"/>
        </w:rPr>
        <w:t>,</w:t>
      </w:r>
      <w:r w:rsidR="001E0228">
        <w:rPr>
          <w:color w:val="000000"/>
          <w:kern w:val="0"/>
          <w:sz w:val="28"/>
          <w:szCs w:val="28"/>
          <w:lang w:eastAsia="ru-RU"/>
        </w:rPr>
        <w:t xml:space="preserve"> дата доставки </w:t>
      </w:r>
      <w:r w:rsidR="001E0228" w:rsidRPr="007E176D">
        <w:rPr>
          <w:color w:val="000000"/>
          <w:kern w:val="0"/>
          <w:sz w:val="28"/>
          <w:szCs w:val="28"/>
          <w:lang w:eastAsia="ru-RU"/>
        </w:rPr>
        <w:t>не изменится</w:t>
      </w:r>
      <w:r w:rsidR="001E0228">
        <w:rPr>
          <w:color w:val="000000"/>
          <w:kern w:val="0"/>
          <w:sz w:val="28"/>
          <w:szCs w:val="28"/>
          <w:lang w:eastAsia="ru-RU"/>
        </w:rPr>
        <w:t>.</w:t>
      </w:r>
    </w:p>
    <w:p w:rsidR="00AC0F11" w:rsidRDefault="00AC0F11" w:rsidP="0027293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Предприятия почтовой связи АО «Почта России» будут производить доставку по утвержденному </w:t>
      </w:r>
      <w:r w:rsidR="008E18AD">
        <w:rPr>
          <w:color w:val="000000"/>
          <w:kern w:val="0"/>
          <w:sz w:val="28"/>
          <w:szCs w:val="28"/>
          <w:lang w:eastAsia="ru-RU"/>
        </w:rPr>
        <w:t>графику, начиная с 3 мая</w:t>
      </w:r>
      <w:r w:rsidR="00E31BD7">
        <w:rPr>
          <w:color w:val="000000"/>
          <w:kern w:val="0"/>
          <w:sz w:val="28"/>
          <w:szCs w:val="28"/>
          <w:lang w:eastAsia="ru-RU"/>
        </w:rPr>
        <w:t xml:space="preserve"> 2022</w:t>
      </w:r>
      <w:r>
        <w:rPr>
          <w:color w:val="000000"/>
          <w:kern w:val="0"/>
          <w:sz w:val="28"/>
          <w:szCs w:val="28"/>
          <w:lang w:eastAsia="ru-RU"/>
        </w:rPr>
        <w:t xml:space="preserve"> года.</w:t>
      </w:r>
    </w:p>
    <w:p w:rsidR="0098234E" w:rsidRPr="008A6277" w:rsidRDefault="00272937" w:rsidP="0027293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0"/>
          <w:sz w:val="28"/>
          <w:szCs w:val="28"/>
          <w:lang w:eastAsia="ru-RU"/>
        </w:rPr>
        <w:tab/>
        <w:t xml:space="preserve"> </w:t>
      </w:r>
    </w:p>
    <w:sectPr w:rsidR="0098234E" w:rsidRPr="008A6277" w:rsidSect="00FD6DCA">
      <w:footnotePr>
        <w:pos w:val="beneathText"/>
      </w:footnotePr>
      <w:pgSz w:w="11905" w:h="16837"/>
      <w:pgMar w:top="426" w:right="706" w:bottom="284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08" w:rsidRDefault="00E24608">
      <w:r>
        <w:separator/>
      </w:r>
    </w:p>
  </w:endnote>
  <w:endnote w:type="continuationSeparator" w:id="1">
    <w:p w:rsidR="00E24608" w:rsidRDefault="00E24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08" w:rsidRDefault="00E24608">
      <w:r>
        <w:separator/>
      </w:r>
    </w:p>
  </w:footnote>
  <w:footnote w:type="continuationSeparator" w:id="1">
    <w:p w:rsidR="00E24608" w:rsidRDefault="00E24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5"/>
  </w:num>
  <w:num w:numId="14">
    <w:abstractNumId w:val="19"/>
  </w:num>
  <w:num w:numId="15">
    <w:abstractNumId w:val="24"/>
  </w:num>
  <w:num w:numId="16">
    <w:abstractNumId w:val="22"/>
  </w:num>
  <w:num w:numId="17">
    <w:abstractNumId w:val="15"/>
  </w:num>
  <w:num w:numId="18">
    <w:abstractNumId w:val="6"/>
  </w:num>
  <w:num w:numId="19">
    <w:abstractNumId w:val="26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3"/>
  </w:num>
  <w:num w:numId="25">
    <w:abstractNumId w:val="16"/>
  </w:num>
  <w:num w:numId="26">
    <w:abstractNumId w:val="3"/>
  </w:num>
  <w:num w:numId="27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B7D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AD3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6D2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4D58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358"/>
    <w:rsid w:val="000C0713"/>
    <w:rsid w:val="000C0913"/>
    <w:rsid w:val="000C0A5D"/>
    <w:rsid w:val="000C0AD5"/>
    <w:rsid w:val="000C15F9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2F2C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B29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1BE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58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228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16F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0FD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294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523"/>
    <w:rsid w:val="00244642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6F95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653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937"/>
    <w:rsid w:val="00272A88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5D9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5E0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18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3E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29A1"/>
    <w:rsid w:val="003B312D"/>
    <w:rsid w:val="003B31B5"/>
    <w:rsid w:val="003B32DD"/>
    <w:rsid w:val="003B3D76"/>
    <w:rsid w:val="003B4581"/>
    <w:rsid w:val="003B4ADA"/>
    <w:rsid w:val="003B569E"/>
    <w:rsid w:val="003B56D6"/>
    <w:rsid w:val="003B5D1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07F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3D41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07C75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B4B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C55"/>
    <w:rsid w:val="004E3CD7"/>
    <w:rsid w:val="004E3D42"/>
    <w:rsid w:val="004E3D4D"/>
    <w:rsid w:val="004E4355"/>
    <w:rsid w:val="004E4B38"/>
    <w:rsid w:val="004E4DD6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9A7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3EF2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545"/>
    <w:rsid w:val="005B475A"/>
    <w:rsid w:val="005B5730"/>
    <w:rsid w:val="005B61C2"/>
    <w:rsid w:val="005B686E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E5F"/>
    <w:rsid w:val="005F2FF0"/>
    <w:rsid w:val="005F32A0"/>
    <w:rsid w:val="005F32BC"/>
    <w:rsid w:val="005F40AF"/>
    <w:rsid w:val="005F45B4"/>
    <w:rsid w:val="005F569E"/>
    <w:rsid w:val="005F5846"/>
    <w:rsid w:val="005F6989"/>
    <w:rsid w:val="005F6A40"/>
    <w:rsid w:val="005F7619"/>
    <w:rsid w:val="005F7D84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620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4A42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B8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3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28D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1DC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51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3FE1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946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3FD3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8AD"/>
    <w:rsid w:val="008E1AD9"/>
    <w:rsid w:val="008E1D32"/>
    <w:rsid w:val="008E212D"/>
    <w:rsid w:val="008E3BAC"/>
    <w:rsid w:val="008E45AA"/>
    <w:rsid w:val="008E473F"/>
    <w:rsid w:val="008E4EA4"/>
    <w:rsid w:val="008E5430"/>
    <w:rsid w:val="008E662B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0C8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0A3A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8FD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5CA"/>
    <w:rsid w:val="00A71946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A90"/>
    <w:rsid w:val="00AB7281"/>
    <w:rsid w:val="00AB7588"/>
    <w:rsid w:val="00AC0F11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22F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600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AB9"/>
    <w:rsid w:val="00B72CC9"/>
    <w:rsid w:val="00B7318B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05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3B2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07C4"/>
    <w:rsid w:val="00CD19EE"/>
    <w:rsid w:val="00CD1A95"/>
    <w:rsid w:val="00CD2475"/>
    <w:rsid w:val="00CD2E9D"/>
    <w:rsid w:val="00CD2F19"/>
    <w:rsid w:val="00CD2FE0"/>
    <w:rsid w:val="00CD37B2"/>
    <w:rsid w:val="00CD3804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9C0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1FA"/>
    <w:rsid w:val="00D53245"/>
    <w:rsid w:val="00D5358E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28C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4608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1B98"/>
    <w:rsid w:val="00E31BD7"/>
    <w:rsid w:val="00E3234A"/>
    <w:rsid w:val="00E32908"/>
    <w:rsid w:val="00E32AB4"/>
    <w:rsid w:val="00E32BF5"/>
    <w:rsid w:val="00E32C75"/>
    <w:rsid w:val="00E330E8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18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08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1AF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6AD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1A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6F2C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1185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2022-04-26T08:24:00Z</cp:lastPrinted>
  <dcterms:created xsi:type="dcterms:W3CDTF">2022-04-27T07:25:00Z</dcterms:created>
  <dcterms:modified xsi:type="dcterms:W3CDTF">2022-04-27T07:25:00Z</dcterms:modified>
</cp:coreProperties>
</file>