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83" w:rsidRPr="00FF0D83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D83">
        <w:rPr>
          <w:rFonts w:ascii="Times New Roman" w:hAnsi="Times New Roman" w:cs="Times New Roman"/>
          <w:sz w:val="28"/>
        </w:rPr>
        <w:t>В Октябрьском районе прокуратура добивается надлежащего содержания общественного кладбища</w:t>
      </w:r>
    </w:p>
    <w:p w:rsidR="00FF0D83" w:rsidRPr="00FF0D83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0D83" w:rsidRPr="00FF0D83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D83">
        <w:rPr>
          <w:rFonts w:ascii="Times New Roman" w:hAnsi="Times New Roman" w:cs="Times New Roman"/>
          <w:sz w:val="28"/>
        </w:rPr>
        <w:t>Прокуратура Октябрьского района по обращению местного жителя провела проверку исполнения санитарно-эпидемиологического законодательства.</w:t>
      </w:r>
    </w:p>
    <w:p w:rsidR="00FF0D83" w:rsidRPr="00FF0D83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D83">
        <w:rPr>
          <w:rFonts w:ascii="Times New Roman" w:hAnsi="Times New Roman" w:cs="Times New Roman"/>
          <w:sz w:val="28"/>
        </w:rPr>
        <w:t xml:space="preserve">Установлено, что с территории общественного кладбища, расположенного на территории </w:t>
      </w:r>
      <w:proofErr w:type="spellStart"/>
      <w:r w:rsidRPr="00FF0D83">
        <w:rPr>
          <w:rFonts w:ascii="Times New Roman" w:hAnsi="Times New Roman" w:cs="Times New Roman"/>
          <w:sz w:val="28"/>
        </w:rPr>
        <w:t>Дьяконовского</w:t>
      </w:r>
      <w:proofErr w:type="spellEnd"/>
      <w:r w:rsidRPr="00FF0D83">
        <w:rPr>
          <w:rFonts w:ascii="Times New Roman" w:hAnsi="Times New Roman" w:cs="Times New Roman"/>
          <w:sz w:val="28"/>
        </w:rPr>
        <w:t xml:space="preserve"> сельсовета, вывоз отходов осуществляется только 1 раз в месяц, что приводит к складированию мусора вдоль ограждения либо рядом с контейнерной площадкой, внутри оградок могил - поваленные деревья.</w:t>
      </w:r>
    </w:p>
    <w:p w:rsidR="00FF0D83" w:rsidRPr="00FF0D83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D83">
        <w:rPr>
          <w:rFonts w:ascii="Times New Roman" w:hAnsi="Times New Roman" w:cs="Times New Roman"/>
          <w:sz w:val="28"/>
        </w:rPr>
        <w:t xml:space="preserve">Это нарушает права граждан на благоприятную окружающую среду. </w:t>
      </w:r>
    </w:p>
    <w:p w:rsidR="00FF0D83" w:rsidRPr="00FF0D83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D83">
        <w:rPr>
          <w:rFonts w:ascii="Times New Roman" w:hAnsi="Times New Roman" w:cs="Times New Roman"/>
          <w:sz w:val="28"/>
        </w:rPr>
        <w:t xml:space="preserve">Прокуратура внесла главе </w:t>
      </w:r>
      <w:proofErr w:type="spellStart"/>
      <w:r w:rsidRPr="00FF0D83">
        <w:rPr>
          <w:rFonts w:ascii="Times New Roman" w:hAnsi="Times New Roman" w:cs="Times New Roman"/>
          <w:sz w:val="28"/>
        </w:rPr>
        <w:t>Дьяконовского</w:t>
      </w:r>
      <w:proofErr w:type="spellEnd"/>
      <w:r w:rsidRPr="00FF0D83">
        <w:rPr>
          <w:rFonts w:ascii="Times New Roman" w:hAnsi="Times New Roman" w:cs="Times New Roman"/>
          <w:sz w:val="28"/>
        </w:rPr>
        <w:t xml:space="preserve"> сельсовета представление, в котором потребовала устранить выявленные нарушения. </w:t>
      </w:r>
    </w:p>
    <w:p w:rsidR="00542332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D83">
        <w:rPr>
          <w:rFonts w:ascii="Times New Roman" w:hAnsi="Times New Roman" w:cs="Times New Roman"/>
          <w:sz w:val="28"/>
        </w:rPr>
        <w:t>В отношении должностного лица сельсовета возбуждено дело об административном правонарушении по ст. 6.3 КоАП РФ (нарушение законодательства в области обеспечения санитарно-эпидемиологического благополучия населения).</w:t>
      </w:r>
    </w:p>
    <w:p w:rsidR="00FF0D83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0D83" w:rsidRPr="00FF0D83" w:rsidRDefault="00FF0D83" w:rsidP="00FF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                                   Савченкова О.В.</w:t>
      </w:r>
      <w:bookmarkStart w:id="0" w:name="_GoBack"/>
      <w:bookmarkEnd w:id="0"/>
    </w:p>
    <w:sectPr w:rsidR="00FF0D83" w:rsidRPr="00FF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5A"/>
    <w:rsid w:val="00024247"/>
    <w:rsid w:val="00542332"/>
    <w:rsid w:val="0085739E"/>
    <w:rsid w:val="00A003D3"/>
    <w:rsid w:val="00BC1816"/>
    <w:rsid w:val="00CE665A"/>
    <w:rsid w:val="00D26E5C"/>
    <w:rsid w:val="00F829DF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CC0F"/>
  <w15:chartTrackingRefBased/>
  <w15:docId w15:val="{4AFBEA86-7385-4D71-90E5-634421E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diakov.net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2023-12-24T17:25:00Z</dcterms:created>
  <dcterms:modified xsi:type="dcterms:W3CDTF">2023-12-24T17:26:00Z</dcterms:modified>
</cp:coreProperties>
</file>